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95824" w:rsidRPr="00F85384" w:rsidRDefault="00BB3131" w:rsidP="00BB3131">
      <w:pPr>
        <w:jc w:val="center"/>
        <w:rPr>
          <w:b w:val="0"/>
          <w:bCs/>
          <w:color w:val="FF0000"/>
        </w:rPr>
      </w:pPr>
      <w:r w:rsidRPr="00F85384">
        <w:rPr>
          <w:b w:val="0"/>
          <w:bCs/>
          <w:color w:val="FF0000"/>
        </w:rPr>
        <w:t xml:space="preserve">DRAFT </w:t>
      </w:r>
      <w:r w:rsidR="00190622">
        <w:rPr>
          <w:b w:val="0"/>
          <w:bCs/>
          <w:color w:val="FF0000"/>
        </w:rPr>
        <w:t>7/</w:t>
      </w:r>
      <w:r w:rsidR="00CD3D15">
        <w:rPr>
          <w:b w:val="0"/>
          <w:bCs/>
          <w:color w:val="FF0000"/>
        </w:rPr>
        <w:t>3</w:t>
      </w:r>
      <w:r w:rsidRPr="00F85384">
        <w:rPr>
          <w:b w:val="0"/>
          <w:bCs/>
          <w:color w:val="FF0000"/>
        </w:rPr>
        <w:t>/</w:t>
      </w:r>
      <w:r w:rsidR="00190622">
        <w:rPr>
          <w:b w:val="0"/>
          <w:bCs/>
          <w:color w:val="FF0000"/>
        </w:rPr>
        <w:t>20</w:t>
      </w:r>
      <w:r w:rsidRPr="00F85384">
        <w:rPr>
          <w:b w:val="0"/>
          <w:bCs/>
          <w:color w:val="FF0000"/>
        </w:rPr>
        <w:t>26</w:t>
      </w:r>
    </w:p>
    <w:p w:rsidR="00A10F00" w:rsidRPr="00F85384" w:rsidRDefault="00A10F00" w:rsidP="0007690E">
      <w:pPr>
        <w:jc w:val="center"/>
        <w:rPr>
          <w:sz w:val="28"/>
          <w:szCs w:val="28"/>
        </w:rPr>
      </w:pPr>
      <w:r w:rsidRPr="00F85384">
        <w:rPr>
          <w:sz w:val="28"/>
          <w:szCs w:val="28"/>
        </w:rPr>
        <w:t>Where is the Narváez Bay of Horses Campsite of 1528?</w:t>
      </w:r>
    </w:p>
    <w:p w:rsidR="00986CF0" w:rsidRPr="00F85384" w:rsidRDefault="00AD1873" w:rsidP="0007690E">
      <w:pPr>
        <w:jc w:val="center"/>
        <w:rPr>
          <w:b w:val="0"/>
          <w:bCs/>
          <w:sz w:val="32"/>
          <w:szCs w:val="32"/>
        </w:rPr>
      </w:pPr>
      <w:r w:rsidRPr="00F85384">
        <w:rPr>
          <w:b w:val="0"/>
          <w:bCs/>
          <w:sz w:val="28"/>
          <w:szCs w:val="28"/>
        </w:rPr>
        <w:t>A new perspective</w:t>
      </w:r>
      <w:r w:rsidR="00265085" w:rsidRPr="00F85384">
        <w:rPr>
          <w:rFonts w:ascii="-webkit-standard" w:hAnsi="-webkit-standard"/>
          <w:b w:val="0"/>
          <w:bCs/>
          <w:color w:val="000000"/>
          <w:sz w:val="27"/>
          <w:szCs w:val="27"/>
        </w:rPr>
        <w:t>.</w:t>
      </w:r>
    </w:p>
    <w:p w:rsidR="00BB3131" w:rsidRPr="00F85384" w:rsidRDefault="00BB3131" w:rsidP="0007690E">
      <w:pPr>
        <w:jc w:val="center"/>
        <w:rPr>
          <w:sz w:val="32"/>
          <w:szCs w:val="32"/>
        </w:rPr>
      </w:pPr>
    </w:p>
    <w:p w:rsidR="000A3C89" w:rsidRDefault="000A3C89" w:rsidP="000A3C89">
      <w:pPr>
        <w:jc w:val="center"/>
      </w:pPr>
      <w:r w:rsidRPr="00F85384">
        <w:sym w:font="Symbol" w:char="F0E3"/>
      </w:r>
      <w:r w:rsidRPr="00F85384">
        <w:t xml:space="preserve"> 2026 by </w:t>
      </w:r>
      <w:r w:rsidR="006B0CA0" w:rsidRPr="00F85384">
        <w:t>V. Elliott Smith</w:t>
      </w:r>
    </w:p>
    <w:p w:rsidR="00CD3D15" w:rsidRDefault="00CD3D15" w:rsidP="000A3C89">
      <w:pPr>
        <w:jc w:val="center"/>
      </w:pPr>
      <w:hyperlink r:id="rId8" w:history="1">
        <w:r w:rsidRPr="0073658E">
          <w:rPr>
            <w:rStyle w:val="Hyperlink"/>
            <w:rFonts w:ascii="Times New Roman" w:hAnsi="Times New Roman"/>
          </w:rPr>
          <w:t>vesmithbooks@icloud.com</w:t>
        </w:r>
      </w:hyperlink>
    </w:p>
    <w:p w:rsidR="00CD3D15" w:rsidRPr="00F85384" w:rsidRDefault="00CD3D15" w:rsidP="000A3C89">
      <w:pPr>
        <w:jc w:val="center"/>
      </w:pPr>
    </w:p>
    <w:p w:rsidR="00AF1394" w:rsidRPr="00A203B7" w:rsidRDefault="000A3C89" w:rsidP="00A203B7">
      <w:pPr>
        <w:jc w:val="center"/>
      </w:pPr>
      <w:r w:rsidRPr="00F85384">
        <w:t xml:space="preserve"> </w:t>
      </w:r>
    </w:p>
    <w:p w:rsidR="00AF1394" w:rsidRDefault="006116C5" w:rsidP="00AF1394">
      <w:pPr>
        <w:ind w:firstLine="0"/>
      </w:pPr>
      <w:r w:rsidRPr="00F85384">
        <w:t>Summary</w:t>
      </w:r>
    </w:p>
    <w:p w:rsidR="00AF1394" w:rsidRDefault="00AF1394" w:rsidP="00AF1394">
      <w:pPr>
        <w:ind w:firstLine="0"/>
      </w:pPr>
    </w:p>
    <w:p w:rsidR="002C63E5" w:rsidRPr="00F85384" w:rsidRDefault="007F488C" w:rsidP="00293A8F">
      <w:pPr>
        <w:rPr>
          <w:b w:val="0"/>
          <w:bCs/>
        </w:rPr>
      </w:pPr>
      <w:r w:rsidRPr="00F85384">
        <w:rPr>
          <w:b w:val="0"/>
          <w:bCs/>
        </w:rPr>
        <w:t>The P</w:t>
      </w:r>
      <w:r w:rsidR="00732E22" w:rsidRPr="00F85384">
        <w:rPr>
          <w:b w:val="0"/>
          <w:bCs/>
        </w:rPr>
        <w:t>ánfilo de Narváez expedition of 15</w:t>
      </w:r>
      <w:r w:rsidR="009B7DB2" w:rsidRPr="00F85384">
        <w:rPr>
          <w:b w:val="0"/>
          <w:bCs/>
        </w:rPr>
        <w:t>27-</w:t>
      </w:r>
      <w:r w:rsidR="00732E22" w:rsidRPr="00F85384">
        <w:rPr>
          <w:b w:val="0"/>
          <w:bCs/>
        </w:rPr>
        <w:t xml:space="preserve">28 was the first serious attempt by Europeans to </w:t>
      </w:r>
      <w:r w:rsidR="00D123F2" w:rsidRPr="00F85384">
        <w:rPr>
          <w:b w:val="0"/>
          <w:bCs/>
        </w:rPr>
        <w:t>invade, conquer, and settle</w:t>
      </w:r>
      <w:r w:rsidR="00732E22" w:rsidRPr="00F85384">
        <w:rPr>
          <w:b w:val="0"/>
          <w:bCs/>
        </w:rPr>
        <w:t xml:space="preserve"> the continental U.S. Though it </w:t>
      </w:r>
      <w:r w:rsidR="00C53913" w:rsidRPr="00F85384">
        <w:rPr>
          <w:b w:val="0"/>
          <w:bCs/>
        </w:rPr>
        <w:t>failed</w:t>
      </w:r>
      <w:r w:rsidR="00732E22" w:rsidRPr="00F85384">
        <w:rPr>
          <w:b w:val="0"/>
          <w:bCs/>
        </w:rPr>
        <w:t xml:space="preserve"> from the Spanish point of view, it</w:t>
      </w:r>
      <w:r w:rsidR="00D123F2" w:rsidRPr="00F85384">
        <w:rPr>
          <w:b w:val="0"/>
          <w:bCs/>
        </w:rPr>
        <w:t xml:space="preserve"> </w:t>
      </w:r>
      <w:r w:rsidR="00732E22" w:rsidRPr="00F85384">
        <w:rPr>
          <w:b w:val="0"/>
          <w:bCs/>
        </w:rPr>
        <w:t xml:space="preserve">inspired other </w:t>
      </w:r>
      <w:r w:rsidR="00D123F2" w:rsidRPr="00F85384">
        <w:rPr>
          <w:b w:val="0"/>
          <w:bCs/>
        </w:rPr>
        <w:t xml:space="preserve">Spanish </w:t>
      </w:r>
      <w:r w:rsidR="00732E22" w:rsidRPr="00F85384">
        <w:rPr>
          <w:b w:val="0"/>
          <w:bCs/>
        </w:rPr>
        <w:t xml:space="preserve">expeditions to the </w:t>
      </w:r>
      <w:r w:rsidR="004154A8" w:rsidRPr="00F85384">
        <w:rPr>
          <w:b w:val="0"/>
          <w:bCs/>
        </w:rPr>
        <w:t xml:space="preserve">continent’s </w:t>
      </w:r>
      <w:r w:rsidR="00732E22" w:rsidRPr="00F85384">
        <w:rPr>
          <w:b w:val="0"/>
          <w:bCs/>
        </w:rPr>
        <w:t>interior</w:t>
      </w:r>
      <w:r w:rsidR="00D123F2" w:rsidRPr="00F85384">
        <w:rPr>
          <w:b w:val="0"/>
          <w:bCs/>
        </w:rPr>
        <w:t xml:space="preserve"> by Hernando de Soto and </w:t>
      </w:r>
      <w:r w:rsidR="00D123F2" w:rsidRPr="00F85384">
        <w:rPr>
          <w:rFonts w:cs="Times New Roman"/>
          <w:b w:val="0"/>
          <w:bCs/>
          <w:shd w:val="clear" w:color="auto" w:fill="FFFFFF"/>
        </w:rPr>
        <w:t>Francisco Vázquez de Coronado.</w:t>
      </w:r>
    </w:p>
    <w:p w:rsidR="00F04FF3" w:rsidRPr="00F85384" w:rsidRDefault="00732E22" w:rsidP="00DC2A16">
      <w:pPr>
        <w:rPr>
          <w:b w:val="0"/>
          <w:bCs/>
        </w:rPr>
      </w:pPr>
      <w:r w:rsidRPr="00F85384">
        <w:rPr>
          <w:b w:val="0"/>
          <w:bCs/>
        </w:rPr>
        <w:t>The Narváez</w:t>
      </w:r>
      <w:r w:rsidR="008C679B" w:rsidRPr="00F85384">
        <w:rPr>
          <w:b w:val="0"/>
          <w:bCs/>
        </w:rPr>
        <w:t xml:space="preserve"> entrada</w:t>
      </w:r>
      <w:r w:rsidRPr="00F85384">
        <w:rPr>
          <w:b w:val="0"/>
          <w:bCs/>
        </w:rPr>
        <w:t xml:space="preserve"> began</w:t>
      </w:r>
      <w:r w:rsidR="009B7DB2" w:rsidRPr="00F85384">
        <w:rPr>
          <w:b w:val="0"/>
          <w:bCs/>
        </w:rPr>
        <w:t xml:space="preserve"> on May 1,1528</w:t>
      </w:r>
      <w:r w:rsidRPr="00F85384">
        <w:rPr>
          <w:b w:val="0"/>
          <w:bCs/>
        </w:rPr>
        <w:t xml:space="preserve"> </w:t>
      </w:r>
      <w:r w:rsidR="00470615" w:rsidRPr="00F85384">
        <w:rPr>
          <w:b w:val="0"/>
          <w:bCs/>
        </w:rPr>
        <w:t xml:space="preserve">with some 300 horsemen and foot soldiers marching inland from the area of </w:t>
      </w:r>
      <w:r w:rsidRPr="00F85384">
        <w:rPr>
          <w:b w:val="0"/>
          <w:bCs/>
        </w:rPr>
        <w:t>Tampa Bay, Florida</w:t>
      </w:r>
      <w:r w:rsidR="00470615" w:rsidRPr="00F85384">
        <w:rPr>
          <w:b w:val="0"/>
          <w:bCs/>
        </w:rPr>
        <w:t xml:space="preserve">. </w:t>
      </w:r>
      <w:r w:rsidR="00DC7C2C" w:rsidRPr="00F85384">
        <w:rPr>
          <w:b w:val="0"/>
          <w:bCs/>
        </w:rPr>
        <w:t>Their destination was the province of Apalache</w:t>
      </w:r>
      <w:r w:rsidR="00253556" w:rsidRPr="00F85384">
        <w:rPr>
          <w:b w:val="0"/>
          <w:bCs/>
        </w:rPr>
        <w:t xml:space="preserve"> in northern Florida</w:t>
      </w:r>
      <w:r w:rsidR="00DC7C2C" w:rsidRPr="00F85384">
        <w:rPr>
          <w:b w:val="0"/>
          <w:bCs/>
        </w:rPr>
        <w:t xml:space="preserve">, </w:t>
      </w:r>
      <w:r w:rsidR="00253556" w:rsidRPr="00F85384">
        <w:rPr>
          <w:b w:val="0"/>
          <w:bCs/>
        </w:rPr>
        <w:t xml:space="preserve">allegedly </w:t>
      </w:r>
      <w:r w:rsidR="003E3AD3" w:rsidRPr="00F85384">
        <w:rPr>
          <w:b w:val="0"/>
          <w:bCs/>
        </w:rPr>
        <w:t xml:space="preserve">a </w:t>
      </w:r>
      <w:r w:rsidR="00253556" w:rsidRPr="00F85384">
        <w:rPr>
          <w:b w:val="0"/>
          <w:bCs/>
        </w:rPr>
        <w:t>gold-rich</w:t>
      </w:r>
      <w:r w:rsidR="003E3AD3" w:rsidRPr="00F85384">
        <w:rPr>
          <w:b w:val="0"/>
          <w:bCs/>
        </w:rPr>
        <w:t xml:space="preserve"> </w:t>
      </w:r>
      <w:r w:rsidR="00EB1ED0" w:rsidRPr="00F85384">
        <w:rPr>
          <w:b w:val="0"/>
          <w:bCs/>
        </w:rPr>
        <w:t xml:space="preserve">kingdom—perhaps one </w:t>
      </w:r>
      <w:r w:rsidR="0058153D" w:rsidRPr="00F85384">
        <w:rPr>
          <w:b w:val="0"/>
          <w:bCs/>
        </w:rPr>
        <w:t xml:space="preserve">even </w:t>
      </w:r>
      <w:r w:rsidR="00EB1ED0" w:rsidRPr="00F85384">
        <w:rPr>
          <w:b w:val="0"/>
          <w:bCs/>
        </w:rPr>
        <w:t>rival</w:t>
      </w:r>
      <w:r w:rsidR="0058153D" w:rsidRPr="00F85384">
        <w:rPr>
          <w:b w:val="0"/>
          <w:bCs/>
        </w:rPr>
        <w:t>ing</w:t>
      </w:r>
      <w:r w:rsidR="00EB1ED0" w:rsidRPr="00F85384">
        <w:rPr>
          <w:b w:val="0"/>
          <w:bCs/>
        </w:rPr>
        <w:t xml:space="preserve"> </w:t>
      </w:r>
      <w:r w:rsidR="00EB1ED0" w:rsidRPr="00F85384">
        <w:rPr>
          <w:rFonts w:cs="Times New Roman"/>
          <w:b w:val="0"/>
          <w:bCs/>
          <w:color w:val="000000"/>
        </w:rPr>
        <w:t>Tenochtitl</w:t>
      </w:r>
      <w:r w:rsidR="00932E67" w:rsidRPr="00F85384">
        <w:rPr>
          <w:rFonts w:cs="Times New Roman"/>
          <w:b w:val="0"/>
          <w:bCs/>
          <w:color w:val="000000"/>
        </w:rPr>
        <w:t>á</w:t>
      </w:r>
      <w:r w:rsidR="00EB1ED0" w:rsidRPr="00F85384">
        <w:rPr>
          <w:rFonts w:cs="Times New Roman"/>
          <w:b w:val="0"/>
          <w:bCs/>
          <w:color w:val="000000"/>
        </w:rPr>
        <w:t>n</w:t>
      </w:r>
      <w:r w:rsidR="004B09B0" w:rsidRPr="00F85384">
        <w:rPr>
          <w:rFonts w:cs="Times New Roman"/>
          <w:b w:val="0"/>
          <w:bCs/>
          <w:color w:val="000000"/>
        </w:rPr>
        <w:t xml:space="preserve"> </w:t>
      </w:r>
      <w:r w:rsidR="004B09B0" w:rsidRPr="00F85384">
        <w:rPr>
          <w:b w:val="0"/>
          <w:bCs/>
        </w:rPr>
        <w:t>in Mexico</w:t>
      </w:r>
      <w:r w:rsidR="00EB1ED0" w:rsidRPr="00F85384">
        <w:rPr>
          <w:b w:val="0"/>
          <w:bCs/>
        </w:rPr>
        <w:t xml:space="preserve"> that </w:t>
      </w:r>
      <w:r w:rsidR="009512BB" w:rsidRPr="00F85384">
        <w:rPr>
          <w:b w:val="0"/>
          <w:bCs/>
        </w:rPr>
        <w:t xml:space="preserve">Hernán </w:t>
      </w:r>
      <w:r w:rsidR="00EB1ED0" w:rsidRPr="00F85384">
        <w:rPr>
          <w:b w:val="0"/>
          <w:bCs/>
        </w:rPr>
        <w:t xml:space="preserve">Cortés </w:t>
      </w:r>
      <w:r w:rsidR="008920B3" w:rsidRPr="00F85384">
        <w:rPr>
          <w:b w:val="0"/>
          <w:bCs/>
        </w:rPr>
        <w:t>(Narváez</w:t>
      </w:r>
      <w:r w:rsidR="0092281F" w:rsidRPr="00F85384">
        <w:rPr>
          <w:b w:val="0"/>
          <w:bCs/>
        </w:rPr>
        <w:t>’s nemesis</w:t>
      </w:r>
      <w:r w:rsidR="008920B3" w:rsidRPr="00F85384">
        <w:rPr>
          <w:b w:val="0"/>
          <w:bCs/>
        </w:rPr>
        <w:t xml:space="preserve">) </w:t>
      </w:r>
      <w:r w:rsidR="00EB1ED0" w:rsidRPr="00F85384">
        <w:rPr>
          <w:b w:val="0"/>
          <w:bCs/>
        </w:rPr>
        <w:t>had conquered</w:t>
      </w:r>
      <w:r w:rsidR="00C53913" w:rsidRPr="00F85384">
        <w:rPr>
          <w:b w:val="0"/>
          <w:bCs/>
        </w:rPr>
        <w:t xml:space="preserve"> </w:t>
      </w:r>
      <w:r w:rsidR="00EB1ED0" w:rsidRPr="00F85384">
        <w:rPr>
          <w:b w:val="0"/>
          <w:bCs/>
        </w:rPr>
        <w:t>seven years earlier</w:t>
      </w:r>
      <w:r w:rsidR="009B7DB2" w:rsidRPr="00F85384">
        <w:rPr>
          <w:b w:val="0"/>
          <w:bCs/>
        </w:rPr>
        <w:t>. T</w:t>
      </w:r>
      <w:r w:rsidR="00DA3AD9" w:rsidRPr="00F85384">
        <w:rPr>
          <w:b w:val="0"/>
          <w:bCs/>
        </w:rPr>
        <w:t>hat</w:t>
      </w:r>
      <w:r w:rsidR="00DC7C2C" w:rsidRPr="00F85384">
        <w:rPr>
          <w:b w:val="0"/>
          <w:bCs/>
        </w:rPr>
        <w:t xml:space="preserve"> </w:t>
      </w:r>
      <w:r w:rsidR="0019253B" w:rsidRPr="00F85384">
        <w:rPr>
          <w:b w:val="0"/>
          <w:bCs/>
        </w:rPr>
        <w:t>rumor</w:t>
      </w:r>
      <w:r w:rsidR="00C53913" w:rsidRPr="00F85384">
        <w:rPr>
          <w:b w:val="0"/>
          <w:bCs/>
        </w:rPr>
        <w:t xml:space="preserve"> of riches</w:t>
      </w:r>
      <w:r w:rsidR="004B09B0" w:rsidRPr="00F85384">
        <w:rPr>
          <w:b w:val="0"/>
          <w:bCs/>
        </w:rPr>
        <w:t xml:space="preserve"> that drove</w:t>
      </w:r>
      <w:r w:rsidR="00C53913" w:rsidRPr="00F85384">
        <w:rPr>
          <w:b w:val="0"/>
          <w:bCs/>
        </w:rPr>
        <w:t xml:space="preserve"> </w:t>
      </w:r>
      <w:r w:rsidR="004B09B0" w:rsidRPr="00F85384">
        <w:rPr>
          <w:b w:val="0"/>
          <w:bCs/>
        </w:rPr>
        <w:t xml:space="preserve">Narváez </w:t>
      </w:r>
      <w:r w:rsidR="001A7411" w:rsidRPr="00F85384">
        <w:rPr>
          <w:b w:val="0"/>
          <w:bCs/>
        </w:rPr>
        <w:t xml:space="preserve">to Apalache </w:t>
      </w:r>
      <w:r w:rsidR="00DC7C2C" w:rsidRPr="00F85384">
        <w:rPr>
          <w:b w:val="0"/>
          <w:bCs/>
        </w:rPr>
        <w:t>proved to be false</w:t>
      </w:r>
      <w:r w:rsidR="00A134AF" w:rsidRPr="00F85384">
        <w:rPr>
          <w:b w:val="0"/>
          <w:bCs/>
        </w:rPr>
        <w:t>,</w:t>
      </w:r>
      <w:r w:rsidR="0098089F" w:rsidRPr="00F85384">
        <w:rPr>
          <w:b w:val="0"/>
          <w:bCs/>
        </w:rPr>
        <w:t xml:space="preserve"> and </w:t>
      </w:r>
      <w:r w:rsidR="004B09B0" w:rsidRPr="00F85384">
        <w:rPr>
          <w:b w:val="0"/>
          <w:bCs/>
        </w:rPr>
        <w:t>his</w:t>
      </w:r>
      <w:r w:rsidR="00A134AF" w:rsidRPr="00F85384">
        <w:rPr>
          <w:b w:val="0"/>
          <w:bCs/>
        </w:rPr>
        <w:t xml:space="preserve"> ill-planned</w:t>
      </w:r>
      <w:r w:rsidR="00457FF8" w:rsidRPr="00F85384">
        <w:rPr>
          <w:b w:val="0"/>
          <w:bCs/>
        </w:rPr>
        <w:t xml:space="preserve"> invasion was </w:t>
      </w:r>
      <w:r w:rsidR="0098089F" w:rsidRPr="00F85384">
        <w:rPr>
          <w:b w:val="0"/>
          <w:bCs/>
        </w:rPr>
        <w:t>a prelude to disaster</w:t>
      </w:r>
      <w:r w:rsidR="00DC7C2C" w:rsidRPr="00F85384">
        <w:rPr>
          <w:b w:val="0"/>
          <w:bCs/>
        </w:rPr>
        <w:t xml:space="preserve">. </w:t>
      </w:r>
      <w:r w:rsidR="002C63E5" w:rsidRPr="00F85384">
        <w:rPr>
          <w:b w:val="0"/>
          <w:bCs/>
        </w:rPr>
        <w:t>The expedition</w:t>
      </w:r>
      <w:r w:rsidR="00470615" w:rsidRPr="00F85384">
        <w:rPr>
          <w:b w:val="0"/>
          <w:bCs/>
        </w:rPr>
        <w:t xml:space="preserve"> </w:t>
      </w:r>
      <w:r w:rsidRPr="00F85384">
        <w:rPr>
          <w:b w:val="0"/>
          <w:bCs/>
        </w:rPr>
        <w:t xml:space="preserve">essentially ended near </w:t>
      </w:r>
      <w:r w:rsidR="009B7DB2" w:rsidRPr="00F85384">
        <w:rPr>
          <w:b w:val="0"/>
          <w:bCs/>
        </w:rPr>
        <w:t xml:space="preserve">the Gulf Coast </w:t>
      </w:r>
      <w:r w:rsidR="002C63E5" w:rsidRPr="00F85384">
        <w:rPr>
          <w:b w:val="0"/>
          <w:bCs/>
        </w:rPr>
        <w:t>three months later</w:t>
      </w:r>
      <w:r w:rsidR="00166645" w:rsidRPr="00F85384">
        <w:rPr>
          <w:b w:val="0"/>
          <w:bCs/>
        </w:rPr>
        <w:t>,</w:t>
      </w:r>
      <w:r w:rsidRPr="00F85384">
        <w:rPr>
          <w:b w:val="0"/>
          <w:bCs/>
        </w:rPr>
        <w:t xml:space="preserve"> </w:t>
      </w:r>
      <w:r w:rsidR="00166645" w:rsidRPr="00F85384">
        <w:rPr>
          <w:b w:val="0"/>
          <w:bCs/>
        </w:rPr>
        <w:t xml:space="preserve">where </w:t>
      </w:r>
      <w:r w:rsidR="00BC56E9" w:rsidRPr="00F85384">
        <w:rPr>
          <w:b w:val="0"/>
          <w:bCs/>
        </w:rPr>
        <w:t>the</w:t>
      </w:r>
      <w:r w:rsidR="00643E60" w:rsidRPr="00F85384">
        <w:rPr>
          <w:b w:val="0"/>
          <w:bCs/>
        </w:rPr>
        <w:t xml:space="preserve"> story of conquest </w:t>
      </w:r>
      <w:r w:rsidR="00065B59" w:rsidRPr="00F85384">
        <w:rPr>
          <w:b w:val="0"/>
          <w:bCs/>
        </w:rPr>
        <w:t>became</w:t>
      </w:r>
      <w:r w:rsidR="00643E60" w:rsidRPr="00F85384">
        <w:rPr>
          <w:b w:val="0"/>
          <w:bCs/>
        </w:rPr>
        <w:t xml:space="preserve"> one of survival.</w:t>
      </w:r>
      <w:r w:rsidR="00B474C8" w:rsidRPr="00F85384">
        <w:rPr>
          <w:b w:val="0"/>
          <w:bCs/>
        </w:rPr>
        <w:t xml:space="preserve"> </w:t>
      </w:r>
      <w:r w:rsidRPr="00F85384">
        <w:rPr>
          <w:b w:val="0"/>
          <w:bCs/>
        </w:rPr>
        <w:t xml:space="preserve">At a final campsite near the </w:t>
      </w:r>
      <w:r w:rsidR="00253556" w:rsidRPr="00F85384">
        <w:rPr>
          <w:b w:val="0"/>
          <w:bCs/>
        </w:rPr>
        <w:t>St. Marks River estuary</w:t>
      </w:r>
      <w:r w:rsidRPr="00F85384">
        <w:rPr>
          <w:b w:val="0"/>
          <w:bCs/>
        </w:rPr>
        <w:t xml:space="preserve">, </w:t>
      </w:r>
      <w:r w:rsidR="00C53913" w:rsidRPr="00F85384">
        <w:rPr>
          <w:b w:val="0"/>
          <w:bCs/>
        </w:rPr>
        <w:t xml:space="preserve">the </w:t>
      </w:r>
      <w:r w:rsidR="00293A8F" w:rsidRPr="00F85384">
        <w:rPr>
          <w:b w:val="0"/>
          <w:bCs/>
        </w:rPr>
        <w:t xml:space="preserve">Spaniards spent seven weeks building five boats in the hope of escaping to Mexico. </w:t>
      </w:r>
      <w:r w:rsidR="004154A8" w:rsidRPr="00F85384">
        <w:rPr>
          <w:b w:val="0"/>
          <w:bCs/>
        </w:rPr>
        <w:t xml:space="preserve">Of the ~250 </w:t>
      </w:r>
      <w:r w:rsidR="00C53913" w:rsidRPr="00F85384">
        <w:rPr>
          <w:b w:val="0"/>
          <w:bCs/>
        </w:rPr>
        <w:t>men</w:t>
      </w:r>
      <w:r w:rsidR="004154A8" w:rsidRPr="00F85384">
        <w:rPr>
          <w:b w:val="0"/>
          <w:bCs/>
        </w:rPr>
        <w:t xml:space="preserve"> who </w:t>
      </w:r>
      <w:r w:rsidR="00DC7C2C" w:rsidRPr="00F85384">
        <w:rPr>
          <w:b w:val="0"/>
          <w:bCs/>
        </w:rPr>
        <w:t>embarked</w:t>
      </w:r>
      <w:r w:rsidR="004154A8" w:rsidRPr="00F85384">
        <w:rPr>
          <w:b w:val="0"/>
          <w:bCs/>
        </w:rPr>
        <w:t xml:space="preserve"> there, o</w:t>
      </w:r>
      <w:r w:rsidR="00293A8F" w:rsidRPr="00F85384">
        <w:rPr>
          <w:b w:val="0"/>
          <w:bCs/>
        </w:rPr>
        <w:t>nly four, including the expedition’s treasurer Cabeza de Vaca (CdV), survived to reach Spanish Mexico eight years later</w:t>
      </w:r>
      <w:r w:rsidR="004154A8" w:rsidRPr="00F85384">
        <w:rPr>
          <w:b w:val="0"/>
          <w:bCs/>
        </w:rPr>
        <w:t>. In 1542,</w:t>
      </w:r>
      <w:r w:rsidR="00AB2447" w:rsidRPr="00F85384">
        <w:rPr>
          <w:b w:val="0"/>
          <w:bCs/>
        </w:rPr>
        <w:t xml:space="preserve"> </w:t>
      </w:r>
      <w:r w:rsidR="004154A8" w:rsidRPr="00F85384">
        <w:rPr>
          <w:b w:val="0"/>
          <w:bCs/>
        </w:rPr>
        <w:t xml:space="preserve">he </w:t>
      </w:r>
      <w:r w:rsidR="00AB2447" w:rsidRPr="00F85384">
        <w:rPr>
          <w:b w:val="0"/>
          <w:bCs/>
        </w:rPr>
        <w:t>wrote a famous account of it</w:t>
      </w:r>
      <w:r w:rsidR="004154A8" w:rsidRPr="00F85384">
        <w:rPr>
          <w:b w:val="0"/>
          <w:bCs/>
        </w:rPr>
        <w:t xml:space="preserve">, </w:t>
      </w:r>
      <w:r w:rsidR="004154A8" w:rsidRPr="00F85384">
        <w:rPr>
          <w:b w:val="0"/>
          <w:bCs/>
          <w:i/>
          <w:iCs/>
        </w:rPr>
        <w:t>La Relación</w:t>
      </w:r>
      <w:r w:rsidR="00F672F8" w:rsidRPr="00F85384">
        <w:rPr>
          <w:b w:val="0"/>
          <w:bCs/>
          <w:i/>
          <w:iCs/>
        </w:rPr>
        <w:t xml:space="preserve"> </w:t>
      </w:r>
      <w:r w:rsidR="00F672F8" w:rsidRPr="00F85384">
        <w:rPr>
          <w:b w:val="0"/>
          <w:bCs/>
        </w:rPr>
        <w:t>(The Account)</w:t>
      </w:r>
      <w:r w:rsidR="00E4107C" w:rsidRPr="00F85384">
        <w:rPr>
          <w:b w:val="0"/>
          <w:bCs/>
        </w:rPr>
        <w:t>,</w:t>
      </w:r>
      <w:r w:rsidR="00226B2F" w:rsidRPr="00F85384">
        <w:rPr>
          <w:b w:val="0"/>
          <w:bCs/>
        </w:rPr>
        <w:t xml:space="preserve"> and a later version</w:t>
      </w:r>
      <w:r w:rsidR="00E4107C" w:rsidRPr="00F85384">
        <w:rPr>
          <w:b w:val="0"/>
          <w:bCs/>
        </w:rPr>
        <w:t xml:space="preserve"> called </w:t>
      </w:r>
      <w:r w:rsidR="00E4107C" w:rsidRPr="00F85384">
        <w:rPr>
          <w:b w:val="0"/>
          <w:bCs/>
          <w:i/>
          <w:iCs/>
        </w:rPr>
        <w:t>Naufragios</w:t>
      </w:r>
      <w:r w:rsidR="00E4107C" w:rsidRPr="00F85384">
        <w:rPr>
          <w:b w:val="0"/>
          <w:bCs/>
        </w:rPr>
        <w:t xml:space="preserve"> (</w:t>
      </w:r>
      <w:r w:rsidR="00226B2F" w:rsidRPr="00F85384">
        <w:rPr>
          <w:b w:val="0"/>
          <w:bCs/>
        </w:rPr>
        <w:t xml:space="preserve">The </w:t>
      </w:r>
      <w:r w:rsidR="00E4107C" w:rsidRPr="00F85384">
        <w:rPr>
          <w:b w:val="0"/>
          <w:bCs/>
        </w:rPr>
        <w:t>Shipwreck</w:t>
      </w:r>
      <w:r w:rsidR="00226B2F" w:rsidRPr="00F85384">
        <w:rPr>
          <w:b w:val="0"/>
          <w:bCs/>
        </w:rPr>
        <w:t>ed Ones</w:t>
      </w:r>
      <w:r w:rsidR="00E4107C" w:rsidRPr="00F85384">
        <w:rPr>
          <w:b w:val="0"/>
          <w:bCs/>
        </w:rPr>
        <w:t>).</w:t>
      </w:r>
      <w:r w:rsidR="00293A8F" w:rsidRPr="00F85384">
        <w:rPr>
          <w:b w:val="0"/>
          <w:bCs/>
        </w:rPr>
        <w:t xml:space="preserve"> The location of that historic campsite, near a waterway they named the Bay of Horses</w:t>
      </w:r>
      <w:r w:rsidR="005D408E" w:rsidRPr="00F85384">
        <w:rPr>
          <w:b w:val="0"/>
          <w:bCs/>
        </w:rPr>
        <w:t xml:space="preserve"> (BoH)</w:t>
      </w:r>
      <w:r w:rsidR="00293A8F" w:rsidRPr="00F85384">
        <w:rPr>
          <w:b w:val="0"/>
          <w:bCs/>
        </w:rPr>
        <w:t>, has been lost to history.</w:t>
      </w:r>
      <w:r w:rsidR="00470615" w:rsidRPr="00F85384">
        <w:rPr>
          <w:b w:val="0"/>
          <w:bCs/>
        </w:rPr>
        <w:t xml:space="preserve"> </w:t>
      </w:r>
      <w:r w:rsidR="0074026A" w:rsidRPr="00F85384">
        <w:rPr>
          <w:b w:val="0"/>
          <w:bCs/>
        </w:rPr>
        <w:t>Historians have proposed various locations for th</w:t>
      </w:r>
      <w:r w:rsidR="007D752E" w:rsidRPr="00F85384">
        <w:rPr>
          <w:b w:val="0"/>
          <w:bCs/>
        </w:rPr>
        <w:t>e</w:t>
      </w:r>
      <w:r w:rsidR="0074026A" w:rsidRPr="00F85384">
        <w:rPr>
          <w:b w:val="0"/>
          <w:bCs/>
        </w:rPr>
        <w:t xml:space="preserve"> site</w:t>
      </w:r>
      <w:r w:rsidR="00715A7F" w:rsidRPr="00F85384">
        <w:rPr>
          <w:b w:val="0"/>
          <w:bCs/>
        </w:rPr>
        <w:t xml:space="preserve"> (Swanton, 1985)</w:t>
      </w:r>
      <w:r w:rsidR="0074026A" w:rsidRPr="00F85384">
        <w:rPr>
          <w:b w:val="0"/>
          <w:bCs/>
        </w:rPr>
        <w:t xml:space="preserve">, but have not tried to reconcile them with </w:t>
      </w:r>
      <w:r w:rsidR="00715A7F" w:rsidRPr="00F85384">
        <w:rPr>
          <w:b w:val="0"/>
          <w:bCs/>
        </w:rPr>
        <w:t>the topograph</w:t>
      </w:r>
      <w:r w:rsidR="0027750B" w:rsidRPr="00F85384">
        <w:rPr>
          <w:b w:val="0"/>
          <w:bCs/>
        </w:rPr>
        <w:t>y</w:t>
      </w:r>
      <w:r w:rsidR="00462059" w:rsidRPr="00F85384">
        <w:rPr>
          <w:b w:val="0"/>
          <w:bCs/>
        </w:rPr>
        <w:t xml:space="preserve"> and environment </w:t>
      </w:r>
      <w:r w:rsidR="0074026A" w:rsidRPr="00F85384">
        <w:rPr>
          <w:b w:val="0"/>
          <w:bCs/>
        </w:rPr>
        <w:t>of the expedition</w:t>
      </w:r>
      <w:r w:rsidR="00253556" w:rsidRPr="00F85384">
        <w:rPr>
          <w:b w:val="0"/>
          <w:bCs/>
        </w:rPr>
        <w:t>’s</w:t>
      </w:r>
      <w:r w:rsidR="0074026A" w:rsidRPr="00F85384">
        <w:rPr>
          <w:b w:val="0"/>
          <w:bCs/>
        </w:rPr>
        <w:t xml:space="preserve"> </w:t>
      </w:r>
      <w:r w:rsidR="00253556" w:rsidRPr="00F85384">
        <w:rPr>
          <w:b w:val="0"/>
          <w:bCs/>
        </w:rPr>
        <w:t>route through</w:t>
      </w:r>
      <w:r w:rsidR="00ED0DDA" w:rsidRPr="00F85384">
        <w:rPr>
          <w:b w:val="0"/>
          <w:bCs/>
        </w:rPr>
        <w:t xml:space="preserve"> Apalache</w:t>
      </w:r>
      <w:r w:rsidR="0074026A" w:rsidRPr="00F85384">
        <w:rPr>
          <w:b w:val="0"/>
          <w:bCs/>
        </w:rPr>
        <w:t>.</w:t>
      </w:r>
    </w:p>
    <w:p w:rsidR="007F488C" w:rsidRPr="00F85384" w:rsidRDefault="001A7411" w:rsidP="00DC2A16">
      <w:pPr>
        <w:rPr>
          <w:b w:val="0"/>
          <w:bCs/>
        </w:rPr>
      </w:pPr>
      <w:r w:rsidRPr="00F85384">
        <w:rPr>
          <w:b w:val="0"/>
          <w:bCs/>
        </w:rPr>
        <w:t>As we near</w:t>
      </w:r>
      <w:r w:rsidR="00372FD4" w:rsidRPr="00F85384">
        <w:rPr>
          <w:b w:val="0"/>
          <w:bCs/>
        </w:rPr>
        <w:t xml:space="preserve"> the</w:t>
      </w:r>
      <w:r w:rsidR="00470615" w:rsidRPr="00F85384">
        <w:rPr>
          <w:b w:val="0"/>
          <w:bCs/>
        </w:rPr>
        <w:t xml:space="preserve"> 500</w:t>
      </w:r>
      <w:r w:rsidR="00470615" w:rsidRPr="00F85384">
        <w:rPr>
          <w:b w:val="0"/>
          <w:bCs/>
          <w:vertAlign w:val="superscript"/>
        </w:rPr>
        <w:t>th</w:t>
      </w:r>
      <w:r w:rsidR="00470615" w:rsidRPr="00F85384">
        <w:rPr>
          <w:b w:val="0"/>
          <w:bCs/>
        </w:rPr>
        <w:t xml:space="preserve"> anniversary of the Narváez expedition, </w:t>
      </w:r>
      <w:r w:rsidR="00B94635" w:rsidRPr="00F85384">
        <w:rPr>
          <w:b w:val="0"/>
          <w:bCs/>
        </w:rPr>
        <w:t xml:space="preserve">I </w:t>
      </w:r>
      <w:r w:rsidR="0078472B" w:rsidRPr="00F85384">
        <w:rPr>
          <w:b w:val="0"/>
          <w:bCs/>
        </w:rPr>
        <w:t>wanted</w:t>
      </w:r>
      <w:r w:rsidR="00470615" w:rsidRPr="00F85384">
        <w:rPr>
          <w:b w:val="0"/>
          <w:bCs/>
        </w:rPr>
        <w:t xml:space="preserve"> to revisit </w:t>
      </w:r>
      <w:r w:rsidR="00F82DDE" w:rsidRPr="00F85384">
        <w:rPr>
          <w:b w:val="0"/>
          <w:bCs/>
        </w:rPr>
        <w:t>th</w:t>
      </w:r>
      <w:r w:rsidR="00D52C95" w:rsidRPr="00F85384">
        <w:rPr>
          <w:b w:val="0"/>
          <w:bCs/>
        </w:rPr>
        <w:t>e</w:t>
      </w:r>
      <w:r w:rsidR="00F82DDE" w:rsidRPr="00F85384">
        <w:rPr>
          <w:b w:val="0"/>
          <w:bCs/>
        </w:rPr>
        <w:t xml:space="preserve"> part of </w:t>
      </w:r>
      <w:r w:rsidR="00AB2447" w:rsidRPr="00F85384">
        <w:rPr>
          <w:b w:val="0"/>
          <w:bCs/>
        </w:rPr>
        <w:t>CdV</w:t>
      </w:r>
      <w:r w:rsidR="005A7B8A" w:rsidRPr="00F85384">
        <w:rPr>
          <w:b w:val="0"/>
          <w:bCs/>
        </w:rPr>
        <w:t>’s</w:t>
      </w:r>
      <w:r w:rsidR="00AB2447" w:rsidRPr="00F85384">
        <w:rPr>
          <w:b w:val="0"/>
          <w:bCs/>
        </w:rPr>
        <w:t xml:space="preserve"> </w:t>
      </w:r>
      <w:r w:rsidR="00DC2A16" w:rsidRPr="00F85384">
        <w:rPr>
          <w:b w:val="0"/>
          <w:bCs/>
        </w:rPr>
        <w:t>account</w:t>
      </w:r>
      <w:r w:rsidR="00470615" w:rsidRPr="00F85384">
        <w:rPr>
          <w:b w:val="0"/>
          <w:bCs/>
        </w:rPr>
        <w:t xml:space="preserve"> </w:t>
      </w:r>
      <w:r w:rsidR="00AB2447" w:rsidRPr="00F85384">
        <w:rPr>
          <w:b w:val="0"/>
          <w:bCs/>
        </w:rPr>
        <w:t>that led to the Bay of Horses</w:t>
      </w:r>
      <w:r w:rsidR="00E4107C" w:rsidRPr="00F85384">
        <w:rPr>
          <w:b w:val="0"/>
          <w:bCs/>
        </w:rPr>
        <w:t xml:space="preserve"> and</w:t>
      </w:r>
      <w:r w:rsidR="00C358AE" w:rsidRPr="00F85384">
        <w:rPr>
          <w:b w:val="0"/>
          <w:bCs/>
        </w:rPr>
        <w:t xml:space="preserve"> </w:t>
      </w:r>
      <w:r w:rsidR="00B94635" w:rsidRPr="00F85384">
        <w:rPr>
          <w:b w:val="0"/>
          <w:bCs/>
        </w:rPr>
        <w:t>examine</w:t>
      </w:r>
      <w:r w:rsidR="00C358AE" w:rsidRPr="00F85384">
        <w:rPr>
          <w:b w:val="0"/>
          <w:bCs/>
        </w:rPr>
        <w:t xml:space="preserve"> it</w:t>
      </w:r>
      <w:r w:rsidR="00CE1185" w:rsidRPr="00F85384">
        <w:rPr>
          <w:b w:val="0"/>
          <w:bCs/>
        </w:rPr>
        <w:t xml:space="preserve"> </w:t>
      </w:r>
      <w:r w:rsidR="00004C8D" w:rsidRPr="00F85384">
        <w:rPr>
          <w:b w:val="0"/>
          <w:bCs/>
        </w:rPr>
        <w:t>along</w:t>
      </w:r>
      <w:r w:rsidR="00D52C95" w:rsidRPr="00F85384">
        <w:rPr>
          <w:b w:val="0"/>
          <w:bCs/>
        </w:rPr>
        <w:t>side</w:t>
      </w:r>
      <w:r w:rsidR="00C358AE" w:rsidRPr="00F85384">
        <w:rPr>
          <w:b w:val="0"/>
          <w:bCs/>
        </w:rPr>
        <w:t xml:space="preserve"> </w:t>
      </w:r>
      <w:r w:rsidR="00CE1185" w:rsidRPr="00F85384">
        <w:rPr>
          <w:b w:val="0"/>
          <w:bCs/>
        </w:rPr>
        <w:t>accounts from the Hernando de Soto expedition</w:t>
      </w:r>
      <w:r w:rsidR="001D6F17" w:rsidRPr="00F85384">
        <w:rPr>
          <w:b w:val="0"/>
          <w:bCs/>
        </w:rPr>
        <w:t xml:space="preserve"> 11 years later</w:t>
      </w:r>
      <w:r w:rsidR="00DC2A16" w:rsidRPr="00F85384">
        <w:rPr>
          <w:b w:val="0"/>
          <w:bCs/>
        </w:rPr>
        <w:t>.</w:t>
      </w:r>
      <w:r w:rsidR="00CE1185" w:rsidRPr="00F85384">
        <w:rPr>
          <w:b w:val="0"/>
          <w:bCs/>
        </w:rPr>
        <w:t xml:space="preserve"> </w:t>
      </w:r>
      <w:r w:rsidR="00DC2A16" w:rsidRPr="00F85384">
        <w:rPr>
          <w:b w:val="0"/>
          <w:bCs/>
        </w:rPr>
        <w:t>In general, I take the</w:t>
      </w:r>
      <w:r w:rsidR="00F04FF3" w:rsidRPr="00F85384">
        <w:rPr>
          <w:b w:val="0"/>
          <w:bCs/>
        </w:rPr>
        <w:t>ir records</w:t>
      </w:r>
      <w:r w:rsidR="00DC2A16" w:rsidRPr="00F85384">
        <w:rPr>
          <w:b w:val="0"/>
          <w:bCs/>
        </w:rPr>
        <w:t xml:space="preserve"> at face value </w:t>
      </w:r>
      <w:r w:rsidR="003B5931" w:rsidRPr="00F85384">
        <w:rPr>
          <w:b w:val="0"/>
          <w:bCs/>
        </w:rPr>
        <w:t xml:space="preserve">but </w:t>
      </w:r>
      <w:r w:rsidR="00491E0A" w:rsidRPr="00F85384">
        <w:rPr>
          <w:b w:val="0"/>
          <w:bCs/>
        </w:rPr>
        <w:t xml:space="preserve">have </w:t>
      </w:r>
      <w:r w:rsidR="003B5931" w:rsidRPr="00F85384">
        <w:rPr>
          <w:b w:val="0"/>
          <w:bCs/>
        </w:rPr>
        <w:t>tr</w:t>
      </w:r>
      <w:r w:rsidR="009B7DB2" w:rsidRPr="00F85384">
        <w:rPr>
          <w:b w:val="0"/>
          <w:bCs/>
        </w:rPr>
        <w:t>ied</w:t>
      </w:r>
      <w:r w:rsidR="003B5931" w:rsidRPr="00F85384">
        <w:rPr>
          <w:b w:val="0"/>
          <w:bCs/>
        </w:rPr>
        <w:t xml:space="preserve"> to understand them </w:t>
      </w:r>
      <w:r w:rsidR="00B94635" w:rsidRPr="00F85384">
        <w:rPr>
          <w:b w:val="0"/>
          <w:bCs/>
        </w:rPr>
        <w:t xml:space="preserve">better </w:t>
      </w:r>
      <w:r w:rsidR="003B5931" w:rsidRPr="00F85384">
        <w:rPr>
          <w:b w:val="0"/>
          <w:bCs/>
        </w:rPr>
        <w:t>in the context of the</w:t>
      </w:r>
      <w:r w:rsidR="00DC2A16" w:rsidRPr="00F85384">
        <w:rPr>
          <w:b w:val="0"/>
          <w:bCs/>
        </w:rPr>
        <w:t xml:space="preserve"> landscapes, conditions</w:t>
      </w:r>
      <w:r w:rsidR="00F04FF3" w:rsidRPr="00F85384">
        <w:rPr>
          <w:b w:val="0"/>
          <w:bCs/>
        </w:rPr>
        <w:t xml:space="preserve">, </w:t>
      </w:r>
      <w:r w:rsidR="00DC2A16" w:rsidRPr="00F85384">
        <w:rPr>
          <w:b w:val="0"/>
          <w:bCs/>
        </w:rPr>
        <w:t xml:space="preserve">and situations </w:t>
      </w:r>
      <w:r w:rsidR="00D52C95" w:rsidRPr="00F85384">
        <w:rPr>
          <w:b w:val="0"/>
          <w:bCs/>
        </w:rPr>
        <w:t xml:space="preserve">in which </w:t>
      </w:r>
      <w:r w:rsidR="00DC2A16" w:rsidRPr="00F85384">
        <w:rPr>
          <w:b w:val="0"/>
          <w:bCs/>
        </w:rPr>
        <w:t>th</w:t>
      </w:r>
      <w:r w:rsidR="00B94635" w:rsidRPr="00F85384">
        <w:rPr>
          <w:b w:val="0"/>
          <w:bCs/>
        </w:rPr>
        <w:t>e</w:t>
      </w:r>
      <w:r w:rsidR="00DC2A16" w:rsidRPr="00F85384">
        <w:rPr>
          <w:b w:val="0"/>
          <w:bCs/>
        </w:rPr>
        <w:t xml:space="preserve"> events occurred. </w:t>
      </w:r>
      <w:r w:rsidR="00821803" w:rsidRPr="00F85384">
        <w:rPr>
          <w:b w:val="0"/>
          <w:bCs/>
        </w:rPr>
        <w:t xml:space="preserve">I have </w:t>
      </w:r>
      <w:r w:rsidR="004B09B0" w:rsidRPr="00F85384">
        <w:rPr>
          <w:b w:val="0"/>
          <w:bCs/>
        </w:rPr>
        <w:t xml:space="preserve">also </w:t>
      </w:r>
      <w:r w:rsidRPr="00F85384">
        <w:rPr>
          <w:b w:val="0"/>
          <w:bCs/>
        </w:rPr>
        <w:t xml:space="preserve">considered </w:t>
      </w:r>
      <w:r w:rsidR="004B09B0" w:rsidRPr="00F85384">
        <w:rPr>
          <w:b w:val="0"/>
          <w:bCs/>
        </w:rPr>
        <w:t>other</w:t>
      </w:r>
      <w:r w:rsidR="00F82DDE" w:rsidRPr="00F85384">
        <w:rPr>
          <w:b w:val="0"/>
          <w:bCs/>
        </w:rPr>
        <w:t xml:space="preserve"> </w:t>
      </w:r>
      <w:r w:rsidR="00D005DD" w:rsidRPr="00F85384">
        <w:rPr>
          <w:b w:val="0"/>
          <w:bCs/>
        </w:rPr>
        <w:t>factors that might have influenced what happened and where</w:t>
      </w:r>
      <w:r w:rsidR="003E3AD3" w:rsidRPr="00F85384">
        <w:rPr>
          <w:b w:val="0"/>
          <w:bCs/>
        </w:rPr>
        <w:t>.</w:t>
      </w:r>
    </w:p>
    <w:p w:rsidR="00884A9E" w:rsidRDefault="004B09B0" w:rsidP="002B47CE">
      <w:pPr>
        <w:rPr>
          <w:b w:val="0"/>
          <w:bCs/>
        </w:rPr>
      </w:pPr>
      <w:r w:rsidRPr="00F85384">
        <w:rPr>
          <w:b w:val="0"/>
          <w:bCs/>
        </w:rPr>
        <w:t xml:space="preserve">In this paper, </w:t>
      </w:r>
      <w:r w:rsidR="00B7736A" w:rsidRPr="00F85384">
        <w:rPr>
          <w:b w:val="0"/>
          <w:bCs/>
        </w:rPr>
        <w:t>I</w:t>
      </w:r>
      <w:r w:rsidR="006B0CA0" w:rsidRPr="00F85384">
        <w:rPr>
          <w:b w:val="0"/>
          <w:bCs/>
        </w:rPr>
        <w:t xml:space="preserve"> propose</w:t>
      </w:r>
      <w:r w:rsidR="00B7736A" w:rsidRPr="00F85384">
        <w:rPr>
          <w:b w:val="0"/>
          <w:bCs/>
        </w:rPr>
        <w:t xml:space="preserve"> </w:t>
      </w:r>
      <w:r w:rsidR="006B0CA0" w:rsidRPr="00F85384">
        <w:rPr>
          <w:b w:val="0"/>
          <w:bCs/>
        </w:rPr>
        <w:t xml:space="preserve">a likely location of the </w:t>
      </w:r>
      <w:r w:rsidR="002C63E5" w:rsidRPr="00F85384">
        <w:rPr>
          <w:b w:val="0"/>
          <w:bCs/>
        </w:rPr>
        <w:t xml:space="preserve">BoH </w:t>
      </w:r>
      <w:r w:rsidR="00293A8F" w:rsidRPr="00F85384">
        <w:rPr>
          <w:b w:val="0"/>
          <w:bCs/>
        </w:rPr>
        <w:t>campsite,</w:t>
      </w:r>
      <w:r w:rsidR="00975E10" w:rsidRPr="00F85384">
        <w:rPr>
          <w:b w:val="0"/>
          <w:bCs/>
        </w:rPr>
        <w:t xml:space="preserve"> based on </w:t>
      </w:r>
      <w:r w:rsidR="00004C8D" w:rsidRPr="00F85384">
        <w:rPr>
          <w:b w:val="0"/>
          <w:bCs/>
        </w:rPr>
        <w:t xml:space="preserve">the </w:t>
      </w:r>
      <w:r w:rsidR="00975E10" w:rsidRPr="00F85384">
        <w:rPr>
          <w:b w:val="0"/>
          <w:bCs/>
        </w:rPr>
        <w:t>description</w:t>
      </w:r>
      <w:r w:rsidR="00B7736A" w:rsidRPr="00F85384">
        <w:rPr>
          <w:b w:val="0"/>
          <w:bCs/>
        </w:rPr>
        <w:t xml:space="preserve">s </w:t>
      </w:r>
      <w:r w:rsidR="0078472B" w:rsidRPr="00F85384">
        <w:rPr>
          <w:b w:val="0"/>
          <w:bCs/>
        </w:rPr>
        <w:t>from</w:t>
      </w:r>
      <w:r w:rsidR="00975E10" w:rsidRPr="00F85384">
        <w:rPr>
          <w:b w:val="0"/>
          <w:bCs/>
        </w:rPr>
        <w:t xml:space="preserve"> </w:t>
      </w:r>
      <w:r w:rsidR="00C53913" w:rsidRPr="00F85384">
        <w:rPr>
          <w:b w:val="0"/>
          <w:bCs/>
        </w:rPr>
        <w:t xml:space="preserve">both </w:t>
      </w:r>
      <w:r w:rsidR="00004C8D" w:rsidRPr="00F85384">
        <w:rPr>
          <w:b w:val="0"/>
          <w:bCs/>
        </w:rPr>
        <w:t>expedition</w:t>
      </w:r>
      <w:r w:rsidR="00C53913" w:rsidRPr="00F85384">
        <w:rPr>
          <w:b w:val="0"/>
          <w:bCs/>
        </w:rPr>
        <w:t>s</w:t>
      </w:r>
      <w:r w:rsidR="00004C8D" w:rsidRPr="00F85384">
        <w:rPr>
          <w:b w:val="0"/>
          <w:bCs/>
        </w:rPr>
        <w:t xml:space="preserve"> </w:t>
      </w:r>
      <w:r w:rsidR="0078472B" w:rsidRPr="00F85384">
        <w:rPr>
          <w:b w:val="0"/>
          <w:bCs/>
        </w:rPr>
        <w:t xml:space="preserve">about their </w:t>
      </w:r>
      <w:r w:rsidR="00004C8D" w:rsidRPr="00F85384">
        <w:rPr>
          <w:b w:val="0"/>
          <w:bCs/>
        </w:rPr>
        <w:t>travels</w:t>
      </w:r>
      <w:r w:rsidR="00DE16D7" w:rsidRPr="00F85384">
        <w:rPr>
          <w:b w:val="0"/>
          <w:bCs/>
        </w:rPr>
        <w:t xml:space="preserve"> </w:t>
      </w:r>
      <w:r w:rsidR="00975E10" w:rsidRPr="00F85384">
        <w:rPr>
          <w:b w:val="0"/>
          <w:bCs/>
        </w:rPr>
        <w:t xml:space="preserve">from </w:t>
      </w:r>
      <w:r w:rsidR="00004C8D" w:rsidRPr="00F85384">
        <w:rPr>
          <w:b w:val="0"/>
          <w:bCs/>
        </w:rPr>
        <w:t xml:space="preserve">the hill country of </w:t>
      </w:r>
      <w:r w:rsidR="00975E10" w:rsidRPr="00F85384">
        <w:rPr>
          <w:b w:val="0"/>
          <w:bCs/>
        </w:rPr>
        <w:t>Apalache</w:t>
      </w:r>
      <w:r w:rsidR="005D408E" w:rsidRPr="00F85384">
        <w:rPr>
          <w:b w:val="0"/>
          <w:bCs/>
        </w:rPr>
        <w:t xml:space="preserve">, </w:t>
      </w:r>
      <w:r w:rsidR="00B0374D" w:rsidRPr="00F85384">
        <w:rPr>
          <w:b w:val="0"/>
          <w:bCs/>
        </w:rPr>
        <w:t>to</w:t>
      </w:r>
      <w:r w:rsidR="005D408E" w:rsidRPr="00F85384">
        <w:rPr>
          <w:b w:val="0"/>
          <w:bCs/>
        </w:rPr>
        <w:t xml:space="preserve"> </w:t>
      </w:r>
      <w:r w:rsidR="00004C8D" w:rsidRPr="00F85384">
        <w:rPr>
          <w:b w:val="0"/>
          <w:bCs/>
        </w:rPr>
        <w:t>the</w:t>
      </w:r>
      <w:r w:rsidR="005D408E" w:rsidRPr="00F85384">
        <w:rPr>
          <w:b w:val="0"/>
          <w:bCs/>
        </w:rPr>
        <w:t xml:space="preserve"> near-coastal village of Aute</w:t>
      </w:r>
      <w:r w:rsidR="00B0374D" w:rsidRPr="00F85384">
        <w:rPr>
          <w:b w:val="0"/>
          <w:bCs/>
        </w:rPr>
        <w:t xml:space="preserve">, </w:t>
      </w:r>
      <w:r w:rsidR="00394158" w:rsidRPr="00F85384">
        <w:rPr>
          <w:b w:val="0"/>
          <w:bCs/>
        </w:rPr>
        <w:t xml:space="preserve">and </w:t>
      </w:r>
      <w:r w:rsidR="00975E10" w:rsidRPr="00F85384">
        <w:rPr>
          <w:b w:val="0"/>
          <w:bCs/>
        </w:rPr>
        <w:t xml:space="preserve">to the </w:t>
      </w:r>
      <w:r w:rsidR="00004C8D" w:rsidRPr="00F85384">
        <w:rPr>
          <w:b w:val="0"/>
          <w:bCs/>
        </w:rPr>
        <w:t>Narváez</w:t>
      </w:r>
      <w:r w:rsidR="00051B6F" w:rsidRPr="00F85384">
        <w:rPr>
          <w:b w:val="0"/>
          <w:bCs/>
        </w:rPr>
        <w:t xml:space="preserve"> </w:t>
      </w:r>
      <w:r w:rsidR="00975E10" w:rsidRPr="00F85384">
        <w:rPr>
          <w:b w:val="0"/>
          <w:bCs/>
        </w:rPr>
        <w:t>campsite</w:t>
      </w:r>
      <w:r w:rsidR="00051B6F" w:rsidRPr="00F85384">
        <w:rPr>
          <w:b w:val="0"/>
          <w:bCs/>
        </w:rPr>
        <w:t xml:space="preserve"> on the Bay of Horses</w:t>
      </w:r>
      <w:r w:rsidR="008E17E6" w:rsidRPr="00F85384">
        <w:rPr>
          <w:b w:val="0"/>
          <w:bCs/>
        </w:rPr>
        <w:t>. A</w:t>
      </w:r>
      <w:r w:rsidR="00B41830" w:rsidRPr="00F85384">
        <w:rPr>
          <w:b w:val="0"/>
          <w:bCs/>
        </w:rPr>
        <w:t xml:space="preserve"> preponderance of </w:t>
      </w:r>
      <w:r w:rsidR="004C308D" w:rsidRPr="00F85384">
        <w:rPr>
          <w:b w:val="0"/>
          <w:bCs/>
        </w:rPr>
        <w:t>clues</w:t>
      </w:r>
      <w:r w:rsidR="008E17E6" w:rsidRPr="00F85384">
        <w:rPr>
          <w:b w:val="0"/>
          <w:bCs/>
        </w:rPr>
        <w:t xml:space="preserve"> points to </w:t>
      </w:r>
      <w:r w:rsidR="004C308D" w:rsidRPr="00F85384">
        <w:rPr>
          <w:b w:val="0"/>
          <w:bCs/>
        </w:rPr>
        <w:t>a particular area near St. Marks</w:t>
      </w:r>
      <w:r w:rsidR="00B476F1" w:rsidRPr="00F85384">
        <w:rPr>
          <w:b w:val="0"/>
          <w:bCs/>
        </w:rPr>
        <w:t>, so</w:t>
      </w:r>
      <w:r w:rsidR="003021FE" w:rsidRPr="00F85384">
        <w:rPr>
          <w:b w:val="0"/>
          <w:bCs/>
        </w:rPr>
        <w:t xml:space="preserve"> </w:t>
      </w:r>
      <w:r w:rsidR="00004C8D" w:rsidRPr="00F85384">
        <w:rPr>
          <w:b w:val="0"/>
          <w:bCs/>
        </w:rPr>
        <w:t xml:space="preserve">I consider </w:t>
      </w:r>
      <w:r w:rsidR="0048764B" w:rsidRPr="00F85384">
        <w:rPr>
          <w:b w:val="0"/>
          <w:bCs/>
        </w:rPr>
        <w:t>t</w:t>
      </w:r>
      <w:r w:rsidR="00B41830" w:rsidRPr="00F85384">
        <w:rPr>
          <w:b w:val="0"/>
          <w:bCs/>
        </w:rPr>
        <w:t xml:space="preserve">he proposed location more </w:t>
      </w:r>
      <w:r w:rsidR="002A447D" w:rsidRPr="00F85384">
        <w:rPr>
          <w:b w:val="0"/>
          <w:bCs/>
        </w:rPr>
        <w:t xml:space="preserve">likely </w:t>
      </w:r>
      <w:r w:rsidR="007B1A00" w:rsidRPr="00F85384">
        <w:rPr>
          <w:b w:val="0"/>
          <w:bCs/>
        </w:rPr>
        <w:t>correct</w:t>
      </w:r>
      <w:r w:rsidR="00B41830" w:rsidRPr="00F85384">
        <w:rPr>
          <w:b w:val="0"/>
          <w:bCs/>
        </w:rPr>
        <w:t xml:space="preserve"> than not.</w:t>
      </w:r>
      <w:r w:rsidR="0069264D" w:rsidRPr="00F85384">
        <w:rPr>
          <w:b w:val="0"/>
          <w:bCs/>
        </w:rPr>
        <w:t xml:space="preserve"> </w:t>
      </w:r>
      <w:r w:rsidR="00857C55" w:rsidRPr="00F85384">
        <w:rPr>
          <w:b w:val="0"/>
          <w:bCs/>
        </w:rPr>
        <w:t>P</w:t>
      </w:r>
      <w:r w:rsidR="00B476F1" w:rsidRPr="00F85384">
        <w:rPr>
          <w:b w:val="0"/>
          <w:bCs/>
        </w:rPr>
        <w:t>roving it will depend on f</w:t>
      </w:r>
      <w:r w:rsidR="008E17E6" w:rsidRPr="00F85384">
        <w:rPr>
          <w:b w:val="0"/>
          <w:bCs/>
        </w:rPr>
        <w:t>inding</w:t>
      </w:r>
      <w:r w:rsidR="0069264D" w:rsidRPr="00F85384">
        <w:rPr>
          <w:b w:val="0"/>
          <w:bCs/>
        </w:rPr>
        <w:t xml:space="preserve"> </w:t>
      </w:r>
      <w:r w:rsidR="00857C55" w:rsidRPr="00F85384">
        <w:rPr>
          <w:b w:val="0"/>
          <w:bCs/>
        </w:rPr>
        <w:t>material</w:t>
      </w:r>
      <w:r w:rsidR="008E17E6" w:rsidRPr="00F85384">
        <w:rPr>
          <w:b w:val="0"/>
          <w:bCs/>
        </w:rPr>
        <w:t xml:space="preserve"> evidence of </w:t>
      </w:r>
      <w:r w:rsidR="0069264D" w:rsidRPr="00F85384">
        <w:rPr>
          <w:b w:val="0"/>
          <w:bCs/>
        </w:rPr>
        <w:t>the campsite</w:t>
      </w:r>
      <w:r w:rsidR="00B476F1" w:rsidRPr="00F85384">
        <w:rPr>
          <w:b w:val="0"/>
          <w:bCs/>
        </w:rPr>
        <w:t>.</w:t>
      </w:r>
    </w:p>
    <w:p w:rsidR="004D464E" w:rsidRPr="00F85384" w:rsidRDefault="004D464E" w:rsidP="002B47CE">
      <w:pPr>
        <w:rPr>
          <w:b w:val="0"/>
          <w:bCs/>
        </w:rPr>
      </w:pPr>
    </w:p>
    <w:p w:rsidR="008E17E6" w:rsidRPr="00F85384" w:rsidRDefault="00C9077F" w:rsidP="004D464E">
      <w:pPr>
        <w:ind w:left="288" w:right="288" w:firstLine="0"/>
        <w:rPr>
          <w:b w:val="0"/>
          <w:bCs/>
        </w:rPr>
      </w:pPr>
      <w:r w:rsidRPr="00F85384">
        <w:t>Note on expedition travel in Florida</w:t>
      </w:r>
      <w:r w:rsidR="004D464E">
        <w:t>.</w:t>
      </w:r>
      <w:r w:rsidRPr="00F85384">
        <w:t xml:space="preserve"> </w:t>
      </w:r>
      <w:r w:rsidR="00470615" w:rsidRPr="00F85384">
        <w:rPr>
          <w:b w:val="0"/>
          <w:bCs/>
        </w:rPr>
        <w:t xml:space="preserve">I have made a few assumptions about </w:t>
      </w:r>
      <w:r w:rsidR="00A7778E" w:rsidRPr="00F85384">
        <w:rPr>
          <w:b w:val="0"/>
          <w:bCs/>
        </w:rPr>
        <w:t xml:space="preserve">how </w:t>
      </w:r>
      <w:r w:rsidR="00470615" w:rsidRPr="00F85384">
        <w:rPr>
          <w:b w:val="0"/>
          <w:bCs/>
        </w:rPr>
        <w:t xml:space="preserve">Spanish forces </w:t>
      </w:r>
      <w:r w:rsidR="00A7778E" w:rsidRPr="00F85384">
        <w:rPr>
          <w:b w:val="0"/>
          <w:bCs/>
        </w:rPr>
        <w:t>navigated through the interior of</w:t>
      </w:r>
      <w:r w:rsidR="00470615" w:rsidRPr="00F85384">
        <w:rPr>
          <w:b w:val="0"/>
          <w:bCs/>
        </w:rPr>
        <w:t xml:space="preserve"> 16</w:t>
      </w:r>
      <w:r w:rsidR="00470615" w:rsidRPr="00F85384">
        <w:rPr>
          <w:b w:val="0"/>
          <w:bCs/>
          <w:vertAlign w:val="superscript"/>
        </w:rPr>
        <w:t>th</w:t>
      </w:r>
      <w:r w:rsidR="00FB642D" w:rsidRPr="00F85384">
        <w:rPr>
          <w:b w:val="0"/>
          <w:bCs/>
        </w:rPr>
        <w:t>-</w:t>
      </w:r>
      <w:r w:rsidR="00470615" w:rsidRPr="00F85384">
        <w:rPr>
          <w:b w:val="0"/>
          <w:bCs/>
        </w:rPr>
        <w:t xml:space="preserve">century Florida, a sub-tropical </w:t>
      </w:r>
      <w:r w:rsidR="00A7778E" w:rsidRPr="00F85384">
        <w:rPr>
          <w:b w:val="0"/>
          <w:bCs/>
        </w:rPr>
        <w:t>land</w:t>
      </w:r>
      <w:r w:rsidR="00470615" w:rsidRPr="00F85384">
        <w:rPr>
          <w:b w:val="0"/>
          <w:bCs/>
        </w:rPr>
        <w:t xml:space="preserve"> of virgin forests and </w:t>
      </w:r>
      <w:r w:rsidR="00E01BA6" w:rsidRPr="00F85384">
        <w:rPr>
          <w:b w:val="0"/>
          <w:bCs/>
        </w:rPr>
        <w:t>vast</w:t>
      </w:r>
      <w:r w:rsidR="00470615" w:rsidRPr="00F85384">
        <w:rPr>
          <w:b w:val="0"/>
          <w:bCs/>
        </w:rPr>
        <w:t xml:space="preserve"> wetlands. Lacking any prior knowledge of the landscape, the </w:t>
      </w:r>
      <w:r w:rsidR="00A7778E" w:rsidRPr="00F85384">
        <w:rPr>
          <w:b w:val="0"/>
          <w:bCs/>
        </w:rPr>
        <w:t>Narváez and Soto armies</w:t>
      </w:r>
      <w:r w:rsidR="00470615" w:rsidRPr="00F85384">
        <w:rPr>
          <w:b w:val="0"/>
          <w:bCs/>
        </w:rPr>
        <w:t xml:space="preserve"> </w:t>
      </w:r>
      <w:r w:rsidR="000D7BC9" w:rsidRPr="00F85384">
        <w:rPr>
          <w:b w:val="0"/>
          <w:bCs/>
        </w:rPr>
        <w:t xml:space="preserve">no doubt </w:t>
      </w:r>
      <w:r w:rsidR="00470615" w:rsidRPr="00F85384">
        <w:rPr>
          <w:b w:val="0"/>
          <w:bCs/>
        </w:rPr>
        <w:t xml:space="preserve">depended on native guides to find their way from </w:t>
      </w:r>
      <w:r w:rsidR="008E17E6" w:rsidRPr="00F85384">
        <w:rPr>
          <w:b w:val="0"/>
          <w:bCs/>
        </w:rPr>
        <w:t xml:space="preserve">Tampa Bay to </w:t>
      </w:r>
      <w:r w:rsidR="008E17E6" w:rsidRPr="00F85384">
        <w:rPr>
          <w:b w:val="0"/>
          <w:bCs/>
        </w:rPr>
        <w:lastRenderedPageBreak/>
        <w:t xml:space="preserve">Apalache, a distance of over 200 miles. They would have followed long-established trails that took advantage of the terrain most favorable to walking between </w:t>
      </w:r>
      <w:r w:rsidR="00C63E58" w:rsidRPr="00F85384">
        <w:rPr>
          <w:b w:val="0"/>
          <w:bCs/>
        </w:rPr>
        <w:t>native communities.</w:t>
      </w:r>
    </w:p>
    <w:p w:rsidR="001639D0" w:rsidRPr="00F85384" w:rsidRDefault="001639D0" w:rsidP="008E17E6">
      <w:pPr>
        <w:ind w:right="288"/>
        <w:rPr>
          <w:b w:val="0"/>
          <w:bCs/>
        </w:rPr>
      </w:pPr>
    </w:p>
    <w:p w:rsidR="001639D0" w:rsidRPr="00F85384" w:rsidRDefault="000942ED" w:rsidP="001639D0">
      <w:pPr>
        <w:suppressAutoHyphens w:val="0"/>
        <w:jc w:val="center"/>
        <w:rPr>
          <w:b w:val="0"/>
          <w:bCs/>
        </w:rPr>
      </w:pPr>
      <w:r w:rsidRPr="00F85384">
        <w:rPr>
          <w:b w:val="0"/>
          <w:bCs/>
          <w:noProof/>
        </w:rPr>
        <w:drawing>
          <wp:inline distT="0" distB="0" distL="0" distR="0">
            <wp:extent cx="5770991" cy="5494867"/>
            <wp:effectExtent l="0" t="0" r="0" b="4445"/>
            <wp:docPr id="6812736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73683" name="Picture 681273683"/>
                    <pic:cNvPicPr/>
                  </pic:nvPicPr>
                  <pic:blipFill>
                    <a:blip r:embed="rId9">
                      <a:extLst>
                        <a:ext uri="{28A0092B-C50C-407E-A947-70E740481C1C}">
                          <a14:useLocalDpi xmlns:a14="http://schemas.microsoft.com/office/drawing/2010/main" val="0"/>
                        </a:ext>
                      </a:extLst>
                    </a:blip>
                    <a:stretch>
                      <a:fillRect/>
                    </a:stretch>
                  </pic:blipFill>
                  <pic:spPr>
                    <a:xfrm>
                      <a:off x="0" y="0"/>
                      <a:ext cx="5777070" cy="5500655"/>
                    </a:xfrm>
                    <a:prstGeom prst="rect">
                      <a:avLst/>
                    </a:prstGeom>
                  </pic:spPr>
                </pic:pic>
              </a:graphicData>
            </a:graphic>
          </wp:inline>
        </w:drawing>
      </w:r>
    </w:p>
    <w:p w:rsidR="001639D0" w:rsidRPr="00F85384" w:rsidRDefault="001639D0" w:rsidP="001639D0">
      <w:pPr>
        <w:suppressAutoHyphens w:val="0"/>
        <w:jc w:val="center"/>
        <w:rPr>
          <w:b w:val="0"/>
          <w:bCs/>
        </w:rPr>
      </w:pPr>
      <w:r w:rsidRPr="00F85384">
        <w:rPr>
          <w:b w:val="0"/>
          <w:bCs/>
          <w:sz w:val="22"/>
          <w:szCs w:val="22"/>
        </w:rPr>
        <w:t xml:space="preserve">Fig. 1. </w:t>
      </w:r>
      <w:r w:rsidR="00291E5F" w:rsidRPr="00F85384">
        <w:rPr>
          <w:b w:val="0"/>
          <w:bCs/>
          <w:sz w:val="22"/>
          <w:szCs w:val="22"/>
        </w:rPr>
        <w:t>Upland e</w:t>
      </w:r>
      <w:r w:rsidR="000942ED" w:rsidRPr="00F85384">
        <w:rPr>
          <w:b w:val="0"/>
          <w:bCs/>
          <w:sz w:val="22"/>
          <w:szCs w:val="22"/>
        </w:rPr>
        <w:t>levation ranges in orange to red (</w:t>
      </w:r>
      <w:r w:rsidR="00291E5F" w:rsidRPr="00F85384">
        <w:rPr>
          <w:b w:val="0"/>
          <w:bCs/>
          <w:sz w:val="22"/>
          <w:szCs w:val="22"/>
        </w:rPr>
        <w:t>100-250 ft.) and dark red to brown (250-345 ft.)</w:t>
      </w:r>
      <w:r w:rsidRPr="00F85384">
        <w:rPr>
          <w:b w:val="0"/>
          <w:bCs/>
        </w:rPr>
        <w:br w:type="page"/>
      </w:r>
    </w:p>
    <w:p w:rsidR="00470615" w:rsidRPr="00F85384" w:rsidRDefault="00470615" w:rsidP="00C9077F">
      <w:pPr>
        <w:ind w:left="288" w:right="288"/>
        <w:rPr>
          <w:b w:val="0"/>
          <w:bCs/>
        </w:rPr>
      </w:pPr>
    </w:p>
    <w:p w:rsidR="001639D0" w:rsidRPr="00F85384" w:rsidRDefault="001639D0" w:rsidP="001639D0">
      <w:pPr>
        <w:ind w:left="288" w:right="288" w:firstLine="0"/>
        <w:rPr>
          <w:b w:val="0"/>
          <w:bCs/>
        </w:rPr>
      </w:pPr>
      <w:r w:rsidRPr="00F85384">
        <w:rPr>
          <w:b w:val="0"/>
          <w:bCs/>
        </w:rPr>
        <w:t xml:space="preserve">Generally, the trails would </w:t>
      </w:r>
      <w:r w:rsidR="0042610B" w:rsidRPr="00F85384">
        <w:rPr>
          <w:b w:val="0"/>
          <w:bCs/>
        </w:rPr>
        <w:t>traverse</w:t>
      </w:r>
      <w:r w:rsidRPr="00F85384">
        <w:rPr>
          <w:b w:val="0"/>
          <w:bCs/>
        </w:rPr>
        <w:t xml:space="preserve"> higher ground through virgin pine and hardwood forests with less undergrowth, rather than swampy terrain with dense vegetation and standing water. It makes common sense that people native to any wilderness figure out the pathways of less resistance. Even where trails are less direct, they are </w:t>
      </w:r>
      <w:r w:rsidR="0042610B" w:rsidRPr="00F85384">
        <w:rPr>
          <w:b w:val="0"/>
          <w:bCs/>
        </w:rPr>
        <w:t xml:space="preserve">nearly </w:t>
      </w:r>
      <w:r w:rsidRPr="00F85384">
        <w:rPr>
          <w:b w:val="0"/>
          <w:bCs/>
        </w:rPr>
        <w:t xml:space="preserve">always preferable to bushwhacking. </w:t>
      </w:r>
      <w:r w:rsidR="0042610B" w:rsidRPr="00F85384">
        <w:rPr>
          <w:b w:val="0"/>
          <w:bCs/>
        </w:rPr>
        <w:t>Although t</w:t>
      </w:r>
      <w:r w:rsidRPr="00F85384">
        <w:rPr>
          <w:b w:val="0"/>
          <w:bCs/>
        </w:rPr>
        <w:t>he general route</w:t>
      </w:r>
      <w:r w:rsidR="0042610B" w:rsidRPr="00F85384">
        <w:rPr>
          <w:b w:val="0"/>
          <w:bCs/>
        </w:rPr>
        <w:t>s</w:t>
      </w:r>
      <w:r w:rsidRPr="00F85384">
        <w:rPr>
          <w:b w:val="0"/>
          <w:bCs/>
        </w:rPr>
        <w:t xml:space="preserve"> of both expeditions roughly followed the higher </w:t>
      </w:r>
      <w:r w:rsidR="00F91539" w:rsidRPr="00F85384">
        <w:rPr>
          <w:b w:val="0"/>
          <w:bCs/>
        </w:rPr>
        <w:t xml:space="preserve">terrain well inland </w:t>
      </w:r>
      <w:r w:rsidRPr="00F85384">
        <w:rPr>
          <w:b w:val="0"/>
          <w:bCs/>
        </w:rPr>
        <w:t>(Figure 1)</w:t>
      </w:r>
      <w:r w:rsidR="00F91539" w:rsidRPr="00F85384">
        <w:rPr>
          <w:b w:val="0"/>
          <w:bCs/>
        </w:rPr>
        <w:t>, t</w:t>
      </w:r>
      <w:r w:rsidRPr="00F85384">
        <w:rPr>
          <w:b w:val="0"/>
          <w:bCs/>
        </w:rPr>
        <w:t>he Narváez troops initially used trails closer to the coast in hopes of reconnecting with their ships.</w:t>
      </w:r>
    </w:p>
    <w:p w:rsidR="00BD3B7F" w:rsidRPr="00F85384" w:rsidRDefault="007F7CCF" w:rsidP="00C9077F">
      <w:pPr>
        <w:ind w:left="288" w:right="288"/>
        <w:rPr>
          <w:b w:val="0"/>
          <w:bCs/>
        </w:rPr>
      </w:pPr>
      <w:r w:rsidRPr="00F85384">
        <w:rPr>
          <w:b w:val="0"/>
          <w:bCs/>
        </w:rPr>
        <w:t>With no map to follow</w:t>
      </w:r>
      <w:r w:rsidR="00E64585" w:rsidRPr="00F85384">
        <w:rPr>
          <w:b w:val="0"/>
          <w:bCs/>
        </w:rPr>
        <w:t>, the Spaniards measured their progress in terms of distance traveled at an estimated rate, expressed as leagues</w:t>
      </w:r>
      <w:r w:rsidR="004A5173" w:rsidRPr="00F85384">
        <w:rPr>
          <w:b w:val="0"/>
          <w:bCs/>
        </w:rPr>
        <w:t xml:space="preserve">—essentially the distance a man could </w:t>
      </w:r>
      <w:r w:rsidR="001146E8" w:rsidRPr="00F85384">
        <w:rPr>
          <w:b w:val="0"/>
          <w:bCs/>
        </w:rPr>
        <w:t xml:space="preserve">expect to </w:t>
      </w:r>
      <w:r w:rsidR="004A5173" w:rsidRPr="00F85384">
        <w:rPr>
          <w:b w:val="0"/>
          <w:bCs/>
        </w:rPr>
        <w:t xml:space="preserve">walk in an hour. </w:t>
      </w:r>
      <w:r w:rsidR="00E64585" w:rsidRPr="00F85384">
        <w:rPr>
          <w:b w:val="0"/>
          <w:bCs/>
        </w:rPr>
        <w:t xml:space="preserve"> In 16</w:t>
      </w:r>
      <w:r w:rsidR="00E64585" w:rsidRPr="00F85384">
        <w:rPr>
          <w:b w:val="0"/>
          <w:bCs/>
          <w:vertAlign w:val="superscript"/>
        </w:rPr>
        <w:t>th</w:t>
      </w:r>
      <w:r w:rsidR="00E64585" w:rsidRPr="00F85384">
        <w:rPr>
          <w:b w:val="0"/>
          <w:bCs/>
        </w:rPr>
        <w:t xml:space="preserve"> century</w:t>
      </w:r>
      <w:r w:rsidR="004A5173" w:rsidRPr="00F85384">
        <w:rPr>
          <w:b w:val="0"/>
          <w:bCs/>
        </w:rPr>
        <w:t xml:space="preserve"> Spain</w:t>
      </w:r>
      <w:r w:rsidR="00E64585" w:rsidRPr="00F85384">
        <w:rPr>
          <w:b w:val="0"/>
          <w:bCs/>
        </w:rPr>
        <w:t xml:space="preserve">, </w:t>
      </w:r>
      <w:r w:rsidR="004A5173" w:rsidRPr="00F85384">
        <w:rPr>
          <w:b w:val="0"/>
          <w:bCs/>
        </w:rPr>
        <w:t>two different league measurements were used: the common league (</w:t>
      </w:r>
      <w:r w:rsidR="004A5173" w:rsidRPr="00F85384">
        <w:rPr>
          <w:b w:val="0"/>
          <w:bCs/>
          <w:i/>
          <w:iCs/>
        </w:rPr>
        <w:t>legua común</w:t>
      </w:r>
      <w:r w:rsidR="004A5173" w:rsidRPr="00F85384">
        <w:rPr>
          <w:b w:val="0"/>
          <w:bCs/>
        </w:rPr>
        <w:t>) of about 3.46 miles (5.54 km), and the statute league (</w:t>
      </w:r>
      <w:r w:rsidR="004A5173" w:rsidRPr="00F85384">
        <w:rPr>
          <w:b w:val="0"/>
          <w:bCs/>
          <w:i/>
          <w:iCs/>
        </w:rPr>
        <w:t>legua legal</w:t>
      </w:r>
      <w:r w:rsidR="004A5173" w:rsidRPr="00F85384">
        <w:rPr>
          <w:b w:val="0"/>
          <w:bCs/>
        </w:rPr>
        <w:t>) of 2.6 miles (4.16 km).</w:t>
      </w:r>
      <w:r w:rsidR="00DB6B0C" w:rsidRPr="00F85384">
        <w:rPr>
          <w:b w:val="0"/>
          <w:bCs/>
        </w:rPr>
        <w:t xml:space="preserve"> </w:t>
      </w:r>
      <w:r w:rsidR="008D123E" w:rsidRPr="00F85384">
        <w:rPr>
          <w:b w:val="0"/>
          <w:bCs/>
        </w:rPr>
        <w:t>Most</w:t>
      </w:r>
      <w:r w:rsidR="00212B72" w:rsidRPr="00F85384">
        <w:rPr>
          <w:b w:val="0"/>
          <w:bCs/>
        </w:rPr>
        <w:t xml:space="preserve"> likely</w:t>
      </w:r>
      <w:r w:rsidR="008D123E" w:rsidRPr="00F85384">
        <w:rPr>
          <w:b w:val="0"/>
          <w:bCs/>
        </w:rPr>
        <w:t>,</w:t>
      </w:r>
      <w:r w:rsidR="00212B72" w:rsidRPr="00F85384">
        <w:rPr>
          <w:b w:val="0"/>
          <w:bCs/>
        </w:rPr>
        <w:t xml:space="preserve"> both expeditions used </w:t>
      </w:r>
      <w:r w:rsidRPr="00F85384">
        <w:rPr>
          <w:b w:val="0"/>
          <w:bCs/>
        </w:rPr>
        <w:t xml:space="preserve">the </w:t>
      </w:r>
      <w:r w:rsidR="00212B72" w:rsidRPr="00F85384">
        <w:rPr>
          <w:b w:val="0"/>
          <w:bCs/>
        </w:rPr>
        <w:t xml:space="preserve">common league units to express distances traveled. </w:t>
      </w:r>
      <w:r w:rsidR="00213FB9" w:rsidRPr="00F85384">
        <w:rPr>
          <w:b w:val="0"/>
          <w:bCs/>
        </w:rPr>
        <w:t>C</w:t>
      </w:r>
      <w:r w:rsidR="00DB6B0C" w:rsidRPr="00F85384">
        <w:rPr>
          <w:b w:val="0"/>
          <w:bCs/>
        </w:rPr>
        <w:t>learly, the rate of a man walking can be highly variable, depending on his condition,</w:t>
      </w:r>
      <w:r w:rsidR="00A72CB3" w:rsidRPr="00F85384">
        <w:rPr>
          <w:b w:val="0"/>
          <w:bCs/>
        </w:rPr>
        <w:t xml:space="preserve"> his footing,</w:t>
      </w:r>
      <w:r w:rsidR="00DB6B0C" w:rsidRPr="00F85384">
        <w:rPr>
          <w:b w:val="0"/>
          <w:bCs/>
        </w:rPr>
        <w:t xml:space="preserve"> the terrain, and the circumstances.</w:t>
      </w:r>
      <w:r w:rsidR="00A72CB3" w:rsidRPr="00F85384">
        <w:rPr>
          <w:b w:val="0"/>
          <w:bCs/>
        </w:rPr>
        <w:t xml:space="preserve"> </w:t>
      </w:r>
      <w:r w:rsidR="00073515" w:rsidRPr="00F85384">
        <w:rPr>
          <w:b w:val="0"/>
          <w:bCs/>
        </w:rPr>
        <w:t>Achieving</w:t>
      </w:r>
      <w:r w:rsidR="00A72CB3" w:rsidRPr="00F85384">
        <w:rPr>
          <w:b w:val="0"/>
          <w:bCs/>
        </w:rPr>
        <w:t xml:space="preserve"> the 3.46</w:t>
      </w:r>
      <w:r w:rsidR="004D3932" w:rsidRPr="00F85384">
        <w:rPr>
          <w:b w:val="0"/>
          <w:bCs/>
        </w:rPr>
        <w:t xml:space="preserve"> miles</w:t>
      </w:r>
      <w:r w:rsidR="00073515" w:rsidRPr="00F85384">
        <w:rPr>
          <w:b w:val="0"/>
          <w:bCs/>
        </w:rPr>
        <w:t>-</w:t>
      </w:r>
      <w:r w:rsidR="004D3932" w:rsidRPr="00F85384">
        <w:rPr>
          <w:b w:val="0"/>
          <w:bCs/>
        </w:rPr>
        <w:t>per</w:t>
      </w:r>
      <w:r w:rsidR="00073515" w:rsidRPr="00F85384">
        <w:rPr>
          <w:b w:val="0"/>
          <w:bCs/>
        </w:rPr>
        <w:t>-</w:t>
      </w:r>
      <w:r w:rsidR="004D3932" w:rsidRPr="00F85384">
        <w:rPr>
          <w:b w:val="0"/>
          <w:bCs/>
        </w:rPr>
        <w:t>hour</w:t>
      </w:r>
      <w:r w:rsidR="00A72CB3" w:rsidRPr="00F85384">
        <w:rPr>
          <w:b w:val="0"/>
          <w:bCs/>
        </w:rPr>
        <w:t xml:space="preserve"> </w:t>
      </w:r>
      <w:r w:rsidR="00073515" w:rsidRPr="00F85384">
        <w:rPr>
          <w:b w:val="0"/>
          <w:bCs/>
        </w:rPr>
        <w:t xml:space="preserve">rate </w:t>
      </w:r>
      <w:r w:rsidR="00A72CB3" w:rsidRPr="00F85384">
        <w:rPr>
          <w:b w:val="0"/>
          <w:bCs/>
        </w:rPr>
        <w:t xml:space="preserve">of a common league </w:t>
      </w:r>
      <w:r w:rsidR="00E01BA6" w:rsidRPr="00F85384">
        <w:rPr>
          <w:b w:val="0"/>
          <w:bCs/>
        </w:rPr>
        <w:t xml:space="preserve">would </w:t>
      </w:r>
      <w:r w:rsidR="004D3932" w:rsidRPr="00F85384">
        <w:rPr>
          <w:b w:val="0"/>
          <w:bCs/>
        </w:rPr>
        <w:t>normally</w:t>
      </w:r>
      <w:r w:rsidR="00A72CB3" w:rsidRPr="00F85384">
        <w:rPr>
          <w:b w:val="0"/>
          <w:bCs/>
        </w:rPr>
        <w:t xml:space="preserve"> entail a brisk walk over flat ground</w:t>
      </w:r>
      <w:r w:rsidR="008D123E" w:rsidRPr="00F85384">
        <w:rPr>
          <w:b w:val="0"/>
          <w:bCs/>
        </w:rPr>
        <w:t>.</w:t>
      </w:r>
      <w:r w:rsidR="004D3932" w:rsidRPr="00F85384">
        <w:rPr>
          <w:b w:val="0"/>
          <w:bCs/>
        </w:rPr>
        <w:t xml:space="preserve"> </w:t>
      </w:r>
      <w:r w:rsidR="00213FB9" w:rsidRPr="00F85384">
        <w:rPr>
          <w:b w:val="0"/>
          <w:bCs/>
        </w:rPr>
        <w:t>But t</w:t>
      </w:r>
      <w:r w:rsidR="008D123E" w:rsidRPr="00F85384">
        <w:rPr>
          <w:b w:val="0"/>
          <w:bCs/>
        </w:rPr>
        <w:t>hat i</w:t>
      </w:r>
      <w:r w:rsidR="004D3932" w:rsidRPr="00F85384">
        <w:rPr>
          <w:b w:val="0"/>
          <w:bCs/>
        </w:rPr>
        <w:t>s</w:t>
      </w:r>
      <w:r w:rsidR="00212B72" w:rsidRPr="00F85384">
        <w:rPr>
          <w:b w:val="0"/>
          <w:bCs/>
        </w:rPr>
        <w:t xml:space="preserve"> a pace </w:t>
      </w:r>
      <w:r w:rsidR="00057E33" w:rsidRPr="00F85384">
        <w:rPr>
          <w:b w:val="0"/>
          <w:bCs/>
        </w:rPr>
        <w:t xml:space="preserve">very </w:t>
      </w:r>
      <w:r w:rsidR="00212B72" w:rsidRPr="00F85384">
        <w:rPr>
          <w:b w:val="0"/>
          <w:bCs/>
        </w:rPr>
        <w:t xml:space="preserve">hard to maintain </w:t>
      </w:r>
      <w:r w:rsidR="00213FB9" w:rsidRPr="00F85384">
        <w:rPr>
          <w:b w:val="0"/>
          <w:bCs/>
        </w:rPr>
        <w:t>for</w:t>
      </w:r>
      <w:r w:rsidR="00212B72" w:rsidRPr="00F85384">
        <w:rPr>
          <w:b w:val="0"/>
          <w:bCs/>
        </w:rPr>
        <w:t xml:space="preserve"> a large group of </w:t>
      </w:r>
      <w:r w:rsidR="00057E33" w:rsidRPr="00F85384">
        <w:rPr>
          <w:b w:val="0"/>
          <w:bCs/>
        </w:rPr>
        <w:t>tired, hungry</w:t>
      </w:r>
      <w:r w:rsidR="00BD3B7F" w:rsidRPr="00F85384">
        <w:rPr>
          <w:b w:val="0"/>
          <w:bCs/>
        </w:rPr>
        <w:t>,</w:t>
      </w:r>
      <w:r w:rsidR="00057E33" w:rsidRPr="00F85384">
        <w:rPr>
          <w:b w:val="0"/>
          <w:bCs/>
        </w:rPr>
        <w:t xml:space="preserve"> and </w:t>
      </w:r>
      <w:r w:rsidR="00CD73B9" w:rsidRPr="00F85384">
        <w:rPr>
          <w:b w:val="0"/>
          <w:bCs/>
        </w:rPr>
        <w:t>somewhat infirm</w:t>
      </w:r>
      <w:r w:rsidR="00057E33" w:rsidRPr="00F85384">
        <w:rPr>
          <w:b w:val="0"/>
          <w:bCs/>
        </w:rPr>
        <w:t xml:space="preserve"> </w:t>
      </w:r>
      <w:r w:rsidR="00BD3B7F" w:rsidRPr="00F85384">
        <w:rPr>
          <w:b w:val="0"/>
          <w:bCs/>
        </w:rPr>
        <w:t>men</w:t>
      </w:r>
      <w:r w:rsidR="00212B72" w:rsidRPr="00F85384">
        <w:rPr>
          <w:b w:val="0"/>
          <w:bCs/>
        </w:rPr>
        <w:t xml:space="preserve"> carrying </w:t>
      </w:r>
      <w:r w:rsidR="00ED7815" w:rsidRPr="00F85384">
        <w:rPr>
          <w:b w:val="0"/>
          <w:bCs/>
        </w:rPr>
        <w:t>their gear</w:t>
      </w:r>
      <w:r w:rsidR="00212B72" w:rsidRPr="00F85384">
        <w:rPr>
          <w:b w:val="0"/>
          <w:bCs/>
        </w:rPr>
        <w:t xml:space="preserve"> </w:t>
      </w:r>
      <w:r w:rsidR="00ED7815" w:rsidRPr="00F85384">
        <w:rPr>
          <w:b w:val="0"/>
          <w:bCs/>
        </w:rPr>
        <w:t xml:space="preserve">over </w:t>
      </w:r>
      <w:r w:rsidR="00212B72" w:rsidRPr="00F85384">
        <w:rPr>
          <w:b w:val="0"/>
          <w:bCs/>
        </w:rPr>
        <w:t xml:space="preserve">unfamiliar </w:t>
      </w:r>
      <w:r w:rsidR="00F91539" w:rsidRPr="00F85384">
        <w:rPr>
          <w:b w:val="0"/>
          <w:bCs/>
        </w:rPr>
        <w:t>terrain</w:t>
      </w:r>
      <w:r w:rsidR="00212B72" w:rsidRPr="00F85384">
        <w:rPr>
          <w:b w:val="0"/>
          <w:bCs/>
        </w:rPr>
        <w:t xml:space="preserve"> in a hostile environment</w:t>
      </w:r>
      <w:r w:rsidR="00057E33" w:rsidRPr="00F85384">
        <w:rPr>
          <w:b w:val="0"/>
          <w:bCs/>
        </w:rPr>
        <w:t>.</w:t>
      </w:r>
    </w:p>
    <w:p w:rsidR="00E64585" w:rsidRPr="00F85384" w:rsidRDefault="00BD3B7F" w:rsidP="00C9077F">
      <w:pPr>
        <w:ind w:left="288" w:right="288"/>
        <w:rPr>
          <w:b w:val="0"/>
          <w:bCs/>
        </w:rPr>
      </w:pPr>
      <w:r w:rsidRPr="00F85384">
        <w:rPr>
          <w:b w:val="0"/>
          <w:bCs/>
        </w:rPr>
        <w:t xml:space="preserve">The Narváez force began their march to Apalache with minimal provisions of two pounds of biscuit and </w:t>
      </w:r>
      <w:r w:rsidR="002F53F3" w:rsidRPr="00F85384">
        <w:rPr>
          <w:b w:val="0"/>
          <w:bCs/>
        </w:rPr>
        <w:t xml:space="preserve">a </w:t>
      </w:r>
      <w:r w:rsidRPr="00F85384">
        <w:rPr>
          <w:b w:val="0"/>
          <w:bCs/>
        </w:rPr>
        <w:t>half pound of bacon per man. That</w:t>
      </w:r>
      <w:r w:rsidR="00ED7815" w:rsidRPr="00F85384">
        <w:rPr>
          <w:b w:val="0"/>
          <w:bCs/>
        </w:rPr>
        <w:t>,</w:t>
      </w:r>
      <w:r w:rsidRPr="00F85384">
        <w:rPr>
          <w:b w:val="0"/>
          <w:bCs/>
        </w:rPr>
        <w:t xml:space="preserve"> and foraging en route</w:t>
      </w:r>
      <w:r w:rsidR="00213FB9" w:rsidRPr="00F85384">
        <w:rPr>
          <w:b w:val="0"/>
          <w:bCs/>
        </w:rPr>
        <w:t>,</w:t>
      </w:r>
      <w:r w:rsidRPr="00F85384">
        <w:rPr>
          <w:b w:val="0"/>
          <w:bCs/>
        </w:rPr>
        <w:t xml:space="preserve"> had to sustain them for the first 15 days. </w:t>
      </w:r>
      <w:r w:rsidR="005427E2" w:rsidRPr="00F85384">
        <w:rPr>
          <w:b w:val="0"/>
          <w:bCs/>
        </w:rPr>
        <w:t>S</w:t>
      </w:r>
      <w:r w:rsidR="001B5436" w:rsidRPr="00F85384">
        <w:rPr>
          <w:b w:val="0"/>
          <w:bCs/>
        </w:rPr>
        <w:t>uch a group</w:t>
      </w:r>
      <w:r w:rsidR="00CD73B9" w:rsidRPr="00F85384">
        <w:rPr>
          <w:b w:val="0"/>
          <w:bCs/>
        </w:rPr>
        <w:t xml:space="preserve"> would</w:t>
      </w:r>
      <w:r w:rsidRPr="00F85384">
        <w:rPr>
          <w:b w:val="0"/>
          <w:bCs/>
        </w:rPr>
        <w:t xml:space="preserve"> have</w:t>
      </w:r>
      <w:r w:rsidR="00CD73B9" w:rsidRPr="00F85384">
        <w:rPr>
          <w:b w:val="0"/>
          <w:bCs/>
        </w:rPr>
        <w:t xml:space="preserve"> be</w:t>
      </w:r>
      <w:r w:rsidRPr="00F85384">
        <w:rPr>
          <w:b w:val="0"/>
          <w:bCs/>
        </w:rPr>
        <w:t>en</w:t>
      </w:r>
      <w:r w:rsidR="00CD73B9" w:rsidRPr="00F85384">
        <w:rPr>
          <w:b w:val="0"/>
          <w:bCs/>
        </w:rPr>
        <w:t xml:space="preserve"> lucky to achieve half </w:t>
      </w:r>
      <w:r w:rsidRPr="00F85384">
        <w:rPr>
          <w:b w:val="0"/>
          <w:bCs/>
        </w:rPr>
        <w:t>of the common-league</w:t>
      </w:r>
      <w:r w:rsidR="00CD73B9" w:rsidRPr="00F85384">
        <w:rPr>
          <w:b w:val="0"/>
          <w:bCs/>
        </w:rPr>
        <w:t xml:space="preserve"> rate</w:t>
      </w:r>
      <w:r w:rsidR="005427E2" w:rsidRPr="00F85384">
        <w:rPr>
          <w:b w:val="0"/>
          <w:bCs/>
        </w:rPr>
        <w:t>,</w:t>
      </w:r>
      <w:r w:rsidR="00CD73B9" w:rsidRPr="00F85384">
        <w:rPr>
          <w:b w:val="0"/>
          <w:bCs/>
        </w:rPr>
        <w:t xml:space="preserve"> day after </w:t>
      </w:r>
      <w:r w:rsidR="00BD706A" w:rsidRPr="00F85384">
        <w:rPr>
          <w:b w:val="0"/>
          <w:bCs/>
        </w:rPr>
        <w:t xml:space="preserve">long </w:t>
      </w:r>
      <w:r w:rsidR="00CD73B9" w:rsidRPr="00F85384">
        <w:rPr>
          <w:b w:val="0"/>
          <w:bCs/>
        </w:rPr>
        <w:t>day.</w:t>
      </w:r>
      <w:r w:rsidR="00BD706A" w:rsidRPr="00F85384">
        <w:rPr>
          <w:b w:val="0"/>
          <w:bCs/>
        </w:rPr>
        <w:t xml:space="preserve"> </w:t>
      </w:r>
      <w:r w:rsidR="001B5436" w:rsidRPr="00F85384">
        <w:rPr>
          <w:b w:val="0"/>
          <w:bCs/>
        </w:rPr>
        <w:t xml:space="preserve">In fact, </w:t>
      </w:r>
      <w:r w:rsidR="000D6EF6" w:rsidRPr="00F85384">
        <w:rPr>
          <w:b w:val="0"/>
          <w:bCs/>
        </w:rPr>
        <w:t xml:space="preserve">Carson (2021) notes that, according to Cabeza de Vaca’s account, the Narváez expedition traveled 280 leagues (969 miles) from Tampa Bay to St. Marks, when the distance along the coast is more like 66 leagues (230 miles). </w:t>
      </w:r>
      <w:r w:rsidR="001B5436" w:rsidRPr="00F85384">
        <w:rPr>
          <w:b w:val="0"/>
          <w:bCs/>
        </w:rPr>
        <w:t xml:space="preserve">Even doubling that to allow for </w:t>
      </w:r>
      <w:r w:rsidR="00BE6B6F" w:rsidRPr="00F85384">
        <w:rPr>
          <w:b w:val="0"/>
          <w:bCs/>
        </w:rPr>
        <w:t xml:space="preserve">a </w:t>
      </w:r>
      <w:r w:rsidR="001B5436" w:rsidRPr="00F85384">
        <w:rPr>
          <w:b w:val="0"/>
          <w:bCs/>
        </w:rPr>
        <w:t xml:space="preserve">trail </w:t>
      </w:r>
      <w:r w:rsidR="00BE6B6F" w:rsidRPr="00F85384">
        <w:rPr>
          <w:b w:val="0"/>
          <w:bCs/>
        </w:rPr>
        <w:t>route</w:t>
      </w:r>
      <w:r w:rsidR="001B5436" w:rsidRPr="00F85384">
        <w:rPr>
          <w:b w:val="0"/>
          <w:bCs/>
        </w:rPr>
        <w:t xml:space="preserve"> farther inland, </w:t>
      </w:r>
      <w:r w:rsidR="00BE6B6F" w:rsidRPr="00F85384">
        <w:rPr>
          <w:b w:val="0"/>
          <w:bCs/>
        </w:rPr>
        <w:t>it</w:t>
      </w:r>
      <w:r w:rsidR="007F7CCF" w:rsidRPr="00F85384">
        <w:rPr>
          <w:b w:val="0"/>
          <w:bCs/>
        </w:rPr>
        <w:t xml:space="preserve"> i</w:t>
      </w:r>
      <w:r w:rsidR="00BE6B6F" w:rsidRPr="00F85384">
        <w:rPr>
          <w:b w:val="0"/>
          <w:bCs/>
        </w:rPr>
        <w:t xml:space="preserve">s a huge discrepancy. </w:t>
      </w:r>
      <w:r w:rsidR="00BD706A" w:rsidRPr="00F85384">
        <w:rPr>
          <w:b w:val="0"/>
          <w:bCs/>
        </w:rPr>
        <w:t>Nevertheless,</w:t>
      </w:r>
      <w:r w:rsidR="004E273C" w:rsidRPr="00F85384">
        <w:rPr>
          <w:b w:val="0"/>
          <w:bCs/>
        </w:rPr>
        <w:t xml:space="preserve"> </w:t>
      </w:r>
      <w:r w:rsidR="00BD706A" w:rsidRPr="00F85384">
        <w:rPr>
          <w:b w:val="0"/>
          <w:bCs/>
        </w:rPr>
        <w:t>historians have</w:t>
      </w:r>
      <w:r w:rsidR="00EC56B6" w:rsidRPr="00F85384">
        <w:rPr>
          <w:b w:val="0"/>
          <w:bCs/>
        </w:rPr>
        <w:t xml:space="preserve"> sometimes </w:t>
      </w:r>
      <w:r w:rsidR="00BD706A" w:rsidRPr="00F85384">
        <w:rPr>
          <w:b w:val="0"/>
          <w:bCs/>
        </w:rPr>
        <w:t xml:space="preserve">tried to use the reported league distances </w:t>
      </w:r>
      <w:r w:rsidR="004E273C" w:rsidRPr="00F85384">
        <w:rPr>
          <w:b w:val="0"/>
          <w:bCs/>
        </w:rPr>
        <w:t xml:space="preserve">alone </w:t>
      </w:r>
      <w:r w:rsidR="00BD706A" w:rsidRPr="00F85384">
        <w:rPr>
          <w:b w:val="0"/>
          <w:bCs/>
        </w:rPr>
        <w:t xml:space="preserve">to justify specific locations </w:t>
      </w:r>
      <w:r w:rsidR="004E273C" w:rsidRPr="00F85384">
        <w:rPr>
          <w:b w:val="0"/>
          <w:bCs/>
        </w:rPr>
        <w:t xml:space="preserve">that the Spaniards </w:t>
      </w:r>
      <w:r w:rsidR="001146E8" w:rsidRPr="00F85384">
        <w:rPr>
          <w:b w:val="0"/>
          <w:bCs/>
        </w:rPr>
        <w:t xml:space="preserve">may have </w:t>
      </w:r>
      <w:r w:rsidR="004E273C" w:rsidRPr="00F85384">
        <w:rPr>
          <w:b w:val="0"/>
          <w:bCs/>
        </w:rPr>
        <w:t>visited.</w:t>
      </w:r>
      <w:r w:rsidR="00BD706A" w:rsidRPr="00F85384">
        <w:rPr>
          <w:b w:val="0"/>
          <w:bCs/>
        </w:rPr>
        <w:t xml:space="preserve"> </w:t>
      </w:r>
      <w:r w:rsidR="00C97321" w:rsidRPr="00F85384">
        <w:rPr>
          <w:b w:val="0"/>
          <w:bCs/>
        </w:rPr>
        <w:t xml:space="preserve">I </w:t>
      </w:r>
      <w:r w:rsidR="007F7CCF" w:rsidRPr="00F85384">
        <w:rPr>
          <w:b w:val="0"/>
          <w:bCs/>
        </w:rPr>
        <w:t>consider</w:t>
      </w:r>
      <w:r w:rsidR="00C97321" w:rsidRPr="00F85384">
        <w:rPr>
          <w:b w:val="0"/>
          <w:bCs/>
        </w:rPr>
        <w:t xml:space="preserve"> all of the reported league distances </w:t>
      </w:r>
      <w:r w:rsidR="00ED7815" w:rsidRPr="00F85384">
        <w:rPr>
          <w:b w:val="0"/>
          <w:bCs/>
        </w:rPr>
        <w:t>questionable</w:t>
      </w:r>
      <w:r w:rsidR="00C97321" w:rsidRPr="00F85384">
        <w:rPr>
          <w:b w:val="0"/>
          <w:bCs/>
        </w:rPr>
        <w:t>—more</w:t>
      </w:r>
      <w:r w:rsidR="00D52C95" w:rsidRPr="00F85384">
        <w:rPr>
          <w:b w:val="0"/>
          <w:bCs/>
        </w:rPr>
        <w:t xml:space="preserve"> </w:t>
      </w:r>
      <w:r w:rsidR="00C97321" w:rsidRPr="00F85384">
        <w:rPr>
          <w:b w:val="0"/>
          <w:bCs/>
        </w:rPr>
        <w:t>so for the longer marches with greater hardships.</w:t>
      </w:r>
    </w:p>
    <w:p w:rsidR="00AF1394" w:rsidRDefault="00AF1394" w:rsidP="00AF1394">
      <w:pPr>
        <w:ind w:firstLine="0"/>
      </w:pPr>
    </w:p>
    <w:p w:rsidR="004D464E" w:rsidRDefault="00402C85" w:rsidP="00AF1394">
      <w:pPr>
        <w:ind w:firstLine="0"/>
      </w:pPr>
      <w:r w:rsidRPr="00F85384">
        <w:t>Geographical context</w:t>
      </w:r>
    </w:p>
    <w:p w:rsidR="004D464E" w:rsidRPr="00F85384" w:rsidRDefault="004D464E" w:rsidP="004D464E"/>
    <w:p w:rsidR="002B47CE" w:rsidRPr="00F85384" w:rsidRDefault="00E826E4" w:rsidP="002B47CE">
      <w:pPr>
        <w:rPr>
          <w:b w:val="0"/>
          <w:bCs/>
        </w:rPr>
      </w:pPr>
      <w:r w:rsidRPr="00F85384">
        <w:rPr>
          <w:b w:val="0"/>
          <w:bCs/>
        </w:rPr>
        <w:t>In the Apalache province</w:t>
      </w:r>
      <w:r w:rsidR="00BC56E9" w:rsidRPr="00F85384">
        <w:rPr>
          <w:b w:val="0"/>
          <w:bCs/>
        </w:rPr>
        <w:t>, there</w:t>
      </w:r>
      <w:r w:rsidRPr="00F85384">
        <w:rPr>
          <w:b w:val="0"/>
          <w:bCs/>
        </w:rPr>
        <w:t xml:space="preserve"> are two </w:t>
      </w:r>
      <w:r w:rsidR="00D93EC0" w:rsidRPr="00F85384">
        <w:rPr>
          <w:b w:val="0"/>
          <w:bCs/>
        </w:rPr>
        <w:t xml:space="preserve">distinct </w:t>
      </w:r>
      <w:r w:rsidRPr="00F85384">
        <w:rPr>
          <w:b w:val="0"/>
          <w:bCs/>
        </w:rPr>
        <w:t>regions of elevated, hilly terrain, separated by the upper St. Marks River (Figure 2). The southern boundary of that terrain is the Cody Escarpment, an ancient interglacial shoreline. The sandy</w:t>
      </w:r>
      <w:r w:rsidR="00C123DA" w:rsidRPr="00F85384">
        <w:rPr>
          <w:b w:val="0"/>
          <w:bCs/>
        </w:rPr>
        <w:t>, flatter</w:t>
      </w:r>
      <w:r w:rsidRPr="00F85384">
        <w:rPr>
          <w:b w:val="0"/>
          <w:bCs/>
        </w:rPr>
        <w:t xml:space="preserve"> lowland</w:t>
      </w:r>
      <w:r w:rsidR="00C57E37" w:rsidRPr="00F85384">
        <w:rPr>
          <w:b w:val="0"/>
          <w:bCs/>
        </w:rPr>
        <w:t>s</w:t>
      </w:r>
      <w:r w:rsidRPr="00F85384">
        <w:rPr>
          <w:b w:val="0"/>
          <w:bCs/>
        </w:rPr>
        <w:t xml:space="preserve"> to the south, underlain with limestone, </w:t>
      </w:r>
      <w:r w:rsidR="00C57E37" w:rsidRPr="00F85384">
        <w:rPr>
          <w:b w:val="0"/>
          <w:bCs/>
        </w:rPr>
        <w:t>are</w:t>
      </w:r>
      <w:r w:rsidRPr="00F85384">
        <w:rPr>
          <w:b w:val="0"/>
          <w:bCs/>
        </w:rPr>
        <w:t xml:space="preserve"> called the Woodville Karst Plain. In the 16</w:t>
      </w:r>
      <w:r w:rsidRPr="00F85384">
        <w:rPr>
          <w:b w:val="0"/>
          <w:bCs/>
          <w:vertAlign w:val="superscript"/>
        </w:rPr>
        <w:t>th</w:t>
      </w:r>
      <w:r w:rsidRPr="00F85384">
        <w:rPr>
          <w:b w:val="0"/>
          <w:bCs/>
        </w:rPr>
        <w:t xml:space="preserve"> century, according to Hudson (1997), the </w:t>
      </w:r>
      <w:r w:rsidR="00767069" w:rsidRPr="00F85384">
        <w:rPr>
          <w:b w:val="0"/>
          <w:bCs/>
        </w:rPr>
        <w:t xml:space="preserve">eastern and western regions of </w:t>
      </w:r>
      <w:r w:rsidR="00585FB8" w:rsidRPr="00F85384">
        <w:rPr>
          <w:b w:val="0"/>
          <w:bCs/>
        </w:rPr>
        <w:t xml:space="preserve">this </w:t>
      </w:r>
      <w:r w:rsidR="00767069" w:rsidRPr="00F85384">
        <w:rPr>
          <w:b w:val="0"/>
          <w:bCs/>
        </w:rPr>
        <w:t>hill</w:t>
      </w:r>
      <w:r w:rsidR="00C57E37" w:rsidRPr="00F85384">
        <w:rPr>
          <w:b w:val="0"/>
          <w:bCs/>
        </w:rPr>
        <w:t xml:space="preserve"> country </w:t>
      </w:r>
      <w:r w:rsidR="00767069" w:rsidRPr="00F85384">
        <w:rPr>
          <w:b w:val="0"/>
          <w:bCs/>
        </w:rPr>
        <w:t xml:space="preserve">were different chiefdoms, with principal villages of Ivitachuco and </w:t>
      </w:r>
      <w:r w:rsidR="00937348" w:rsidRPr="00F85384">
        <w:rPr>
          <w:b w:val="0"/>
          <w:bCs/>
        </w:rPr>
        <w:t>Anhaica</w:t>
      </w:r>
      <w:r w:rsidR="00767069" w:rsidRPr="00F85384">
        <w:rPr>
          <w:b w:val="0"/>
          <w:bCs/>
        </w:rPr>
        <w:t xml:space="preserve">, respectively. The </w:t>
      </w:r>
      <w:r w:rsidR="00C57E37" w:rsidRPr="00F85384">
        <w:rPr>
          <w:b w:val="0"/>
          <w:bCs/>
        </w:rPr>
        <w:t xml:space="preserve">eastern </w:t>
      </w:r>
      <w:r w:rsidR="00767069" w:rsidRPr="00F85384">
        <w:rPr>
          <w:b w:val="0"/>
          <w:bCs/>
        </w:rPr>
        <w:t>village that Narváez occupied in 1528 may have been Ivitachuco.</w:t>
      </w:r>
      <w:r w:rsidR="002B47CE" w:rsidRPr="00F85384">
        <w:rPr>
          <w:b w:val="0"/>
          <w:bCs/>
        </w:rPr>
        <w:t xml:space="preserve"> </w:t>
      </w:r>
      <w:r w:rsidR="0093056D" w:rsidRPr="00F85384">
        <w:rPr>
          <w:b w:val="0"/>
          <w:bCs/>
        </w:rPr>
        <w:t xml:space="preserve">Archaeologists </w:t>
      </w:r>
      <w:r w:rsidR="00B61E11" w:rsidRPr="00F85384">
        <w:rPr>
          <w:b w:val="0"/>
          <w:bCs/>
        </w:rPr>
        <w:t>have established</w:t>
      </w:r>
      <w:r w:rsidR="002B47CE" w:rsidRPr="00F85384">
        <w:rPr>
          <w:b w:val="0"/>
          <w:bCs/>
        </w:rPr>
        <w:t xml:space="preserve"> that Soto occupied and overwintered in </w:t>
      </w:r>
      <w:r w:rsidR="00937348" w:rsidRPr="00F85384">
        <w:rPr>
          <w:b w:val="0"/>
          <w:bCs/>
        </w:rPr>
        <w:t>Anhaica</w:t>
      </w:r>
      <w:r w:rsidR="00C57E37" w:rsidRPr="00F85384">
        <w:rPr>
          <w:b w:val="0"/>
          <w:bCs/>
        </w:rPr>
        <w:t xml:space="preserve"> farther west (in Tallahassee)</w:t>
      </w:r>
      <w:r w:rsidR="002B47CE" w:rsidRPr="00F85384">
        <w:rPr>
          <w:b w:val="0"/>
          <w:bCs/>
        </w:rPr>
        <w:t xml:space="preserve"> during 1539-40.</w:t>
      </w:r>
    </w:p>
    <w:p w:rsidR="00DC42C2" w:rsidRPr="00F85384" w:rsidRDefault="00B50E5F" w:rsidP="00F24830">
      <w:pPr>
        <w:rPr>
          <w:b w:val="0"/>
          <w:bCs/>
        </w:rPr>
      </w:pPr>
      <w:r w:rsidRPr="00F85384">
        <w:rPr>
          <w:b w:val="0"/>
          <w:bCs/>
        </w:rPr>
        <w:t xml:space="preserve">The upland </w:t>
      </w:r>
      <w:r w:rsidR="00531AF6" w:rsidRPr="00F85384">
        <w:rPr>
          <w:b w:val="0"/>
          <w:bCs/>
        </w:rPr>
        <w:t>Red Hills region</w:t>
      </w:r>
      <w:r w:rsidRPr="00F85384">
        <w:rPr>
          <w:b w:val="0"/>
          <w:bCs/>
        </w:rPr>
        <w:t xml:space="preserve"> which the Spaniards had reached</w:t>
      </w:r>
      <w:r w:rsidR="00D93EC0" w:rsidRPr="00F85384">
        <w:rPr>
          <w:b w:val="0"/>
          <w:bCs/>
        </w:rPr>
        <w:t xml:space="preserve"> extends from the Withlacoochee River west</w:t>
      </w:r>
      <w:r w:rsidR="00491E0A" w:rsidRPr="00F85384">
        <w:rPr>
          <w:b w:val="0"/>
          <w:bCs/>
        </w:rPr>
        <w:t>ward</w:t>
      </w:r>
      <w:r w:rsidR="00D93EC0" w:rsidRPr="00F85384">
        <w:rPr>
          <w:b w:val="0"/>
          <w:bCs/>
        </w:rPr>
        <w:t xml:space="preserve"> to </w:t>
      </w:r>
      <w:r w:rsidR="00F24830" w:rsidRPr="00F85384">
        <w:rPr>
          <w:b w:val="0"/>
          <w:bCs/>
        </w:rPr>
        <w:t xml:space="preserve">the </w:t>
      </w:r>
      <w:r w:rsidR="00D93EC0" w:rsidRPr="00F85384">
        <w:rPr>
          <w:b w:val="0"/>
          <w:bCs/>
        </w:rPr>
        <w:t>Apalachicola River</w:t>
      </w:r>
      <w:r w:rsidR="00437F43" w:rsidRPr="00F85384">
        <w:rPr>
          <w:b w:val="0"/>
          <w:bCs/>
        </w:rPr>
        <w:t>,</w:t>
      </w:r>
      <w:r w:rsidR="00D93EC0" w:rsidRPr="00F85384">
        <w:rPr>
          <w:b w:val="0"/>
          <w:bCs/>
        </w:rPr>
        <w:t xml:space="preserve"> north to the Georgia border</w:t>
      </w:r>
      <w:r w:rsidR="004D3932" w:rsidRPr="00F85384">
        <w:rPr>
          <w:b w:val="0"/>
          <w:bCs/>
        </w:rPr>
        <w:t>,</w:t>
      </w:r>
      <w:r w:rsidR="00437F43" w:rsidRPr="00F85384">
        <w:rPr>
          <w:b w:val="0"/>
          <w:bCs/>
        </w:rPr>
        <w:t xml:space="preserve"> and south to the Cody Escarpment</w:t>
      </w:r>
      <w:r w:rsidR="008D3DD4" w:rsidRPr="00F85384">
        <w:rPr>
          <w:b w:val="0"/>
          <w:bCs/>
        </w:rPr>
        <w:t>.</w:t>
      </w:r>
      <w:r w:rsidR="005427E2" w:rsidRPr="00F85384">
        <w:rPr>
          <w:b w:val="0"/>
          <w:bCs/>
        </w:rPr>
        <w:t xml:space="preserve"> </w:t>
      </w:r>
      <w:r w:rsidR="008D3DD4" w:rsidRPr="00F85384">
        <w:rPr>
          <w:b w:val="0"/>
          <w:bCs/>
        </w:rPr>
        <w:t xml:space="preserve">The </w:t>
      </w:r>
      <w:r w:rsidR="005427E2" w:rsidRPr="00F85384">
        <w:rPr>
          <w:b w:val="0"/>
          <w:bCs/>
        </w:rPr>
        <w:t xml:space="preserve">Red Hills </w:t>
      </w:r>
      <w:r w:rsidR="008D3DD4" w:rsidRPr="00F85384">
        <w:rPr>
          <w:b w:val="0"/>
          <w:bCs/>
        </w:rPr>
        <w:t>around Tallahassee</w:t>
      </w:r>
      <w:r w:rsidR="005427E2" w:rsidRPr="00F85384">
        <w:rPr>
          <w:b w:val="0"/>
          <w:bCs/>
        </w:rPr>
        <w:t xml:space="preserve"> is terrain of rolling topography with lakes, streams, and sinkholes that connect </w:t>
      </w:r>
      <w:r w:rsidR="00D52C95" w:rsidRPr="00F85384">
        <w:rPr>
          <w:b w:val="0"/>
          <w:bCs/>
        </w:rPr>
        <w:t>to</w:t>
      </w:r>
      <w:r w:rsidR="005427E2" w:rsidRPr="00F85384">
        <w:rPr>
          <w:b w:val="0"/>
          <w:bCs/>
        </w:rPr>
        <w:t xml:space="preserve"> the underlying limestone bedrock. </w:t>
      </w:r>
      <w:r w:rsidR="00D93EC0" w:rsidRPr="00F85384">
        <w:rPr>
          <w:b w:val="0"/>
          <w:bCs/>
        </w:rPr>
        <w:t xml:space="preserve">It </w:t>
      </w:r>
      <w:r w:rsidR="00531AF6" w:rsidRPr="00F85384">
        <w:rPr>
          <w:b w:val="0"/>
          <w:bCs/>
        </w:rPr>
        <w:t xml:space="preserve">has iron-rich soils of red clay, silt, and sand that supported the Apalache natives’ productive fields of corn, beans, and squash. </w:t>
      </w:r>
      <w:r w:rsidR="00D93EC0" w:rsidRPr="00F85384">
        <w:rPr>
          <w:b w:val="0"/>
          <w:bCs/>
        </w:rPr>
        <w:t>Higher elevation</w:t>
      </w:r>
      <w:r w:rsidR="00437F43" w:rsidRPr="00F85384">
        <w:rPr>
          <w:b w:val="0"/>
          <w:bCs/>
        </w:rPr>
        <w:t>s</w:t>
      </w:r>
      <w:r w:rsidR="00D93EC0" w:rsidRPr="00F85384">
        <w:rPr>
          <w:b w:val="0"/>
          <w:bCs/>
        </w:rPr>
        <w:t xml:space="preserve"> are well over 200 feet above sea level</w:t>
      </w:r>
      <w:r w:rsidR="007A2929" w:rsidRPr="00F85384">
        <w:rPr>
          <w:b w:val="0"/>
          <w:bCs/>
        </w:rPr>
        <w:t xml:space="preserve">. Along the </w:t>
      </w:r>
      <w:r w:rsidR="007A2929" w:rsidRPr="00F85384">
        <w:rPr>
          <w:b w:val="0"/>
          <w:bCs/>
        </w:rPr>
        <w:lastRenderedPageBreak/>
        <w:t>escarpment, t</w:t>
      </w:r>
      <w:r w:rsidR="00437F43" w:rsidRPr="00F85384">
        <w:rPr>
          <w:b w:val="0"/>
          <w:bCs/>
        </w:rPr>
        <w:t>he downward slopes to the coastal plain can be steep in places.</w:t>
      </w:r>
      <w:r w:rsidR="007A2929" w:rsidRPr="00F85384">
        <w:rPr>
          <w:b w:val="0"/>
          <w:bCs/>
        </w:rPr>
        <w:t xml:space="preserve"> </w:t>
      </w:r>
      <w:r w:rsidR="006A78FC" w:rsidRPr="00F85384">
        <w:rPr>
          <w:b w:val="0"/>
          <w:bCs/>
        </w:rPr>
        <w:t>The change in vegetation</w:t>
      </w:r>
      <w:r w:rsidR="005427E2" w:rsidRPr="00F85384">
        <w:rPr>
          <w:b w:val="0"/>
          <w:bCs/>
        </w:rPr>
        <w:t xml:space="preserve"> </w:t>
      </w:r>
      <w:r w:rsidR="006A78FC" w:rsidRPr="00F85384">
        <w:rPr>
          <w:b w:val="0"/>
          <w:bCs/>
        </w:rPr>
        <w:t xml:space="preserve">is dramatic: North of </w:t>
      </w:r>
      <w:r w:rsidR="005427E2" w:rsidRPr="00F85384">
        <w:rPr>
          <w:b w:val="0"/>
          <w:bCs/>
        </w:rPr>
        <w:t>it</w:t>
      </w:r>
      <w:r w:rsidR="006A78FC" w:rsidRPr="00F85384">
        <w:rPr>
          <w:b w:val="0"/>
          <w:bCs/>
        </w:rPr>
        <w:t>, longleaf pine forests dominate the uplands with mixed hardwoods around</w:t>
      </w:r>
      <w:r w:rsidR="00D52C95" w:rsidRPr="00F85384">
        <w:rPr>
          <w:b w:val="0"/>
          <w:bCs/>
        </w:rPr>
        <w:t xml:space="preserve"> </w:t>
      </w:r>
      <w:r w:rsidR="006A78FC" w:rsidRPr="00F85384">
        <w:rPr>
          <w:b w:val="0"/>
          <w:bCs/>
        </w:rPr>
        <w:t>streams and lakes</w:t>
      </w:r>
      <w:r w:rsidR="00C57E37" w:rsidRPr="00F85384">
        <w:rPr>
          <w:b w:val="0"/>
          <w:bCs/>
        </w:rPr>
        <w:t>; i</w:t>
      </w:r>
      <w:r w:rsidR="006A78FC" w:rsidRPr="00F85384">
        <w:rPr>
          <w:b w:val="0"/>
          <w:bCs/>
        </w:rPr>
        <w:t>n the coast</w:t>
      </w:r>
      <w:r w:rsidR="00320CD2" w:rsidRPr="00F85384">
        <w:rPr>
          <w:b w:val="0"/>
          <w:bCs/>
        </w:rPr>
        <w:t>al plain</w:t>
      </w:r>
      <w:r w:rsidR="005427E2" w:rsidRPr="00F85384">
        <w:rPr>
          <w:b w:val="0"/>
          <w:bCs/>
        </w:rPr>
        <w:t xml:space="preserve"> to the south</w:t>
      </w:r>
      <w:r w:rsidR="00320CD2" w:rsidRPr="00F85384">
        <w:rPr>
          <w:b w:val="0"/>
          <w:bCs/>
        </w:rPr>
        <w:t xml:space="preserve">, pines cover the higher ground with palms and cypress common in swamps and wetlands. The vast intertidal zone </w:t>
      </w:r>
      <w:r w:rsidR="00C57E37" w:rsidRPr="00F85384">
        <w:rPr>
          <w:b w:val="0"/>
          <w:bCs/>
        </w:rPr>
        <w:t xml:space="preserve">along the coast </w:t>
      </w:r>
      <w:r w:rsidR="00320CD2" w:rsidRPr="00F85384">
        <w:rPr>
          <w:b w:val="0"/>
          <w:bCs/>
        </w:rPr>
        <w:t xml:space="preserve">is </w:t>
      </w:r>
      <w:r w:rsidR="003D1FC2" w:rsidRPr="00F85384">
        <w:rPr>
          <w:b w:val="0"/>
          <w:bCs/>
        </w:rPr>
        <w:t xml:space="preserve">mostly </w:t>
      </w:r>
      <w:r w:rsidR="00320CD2" w:rsidRPr="00F85384">
        <w:rPr>
          <w:b w:val="0"/>
          <w:bCs/>
        </w:rPr>
        <w:t xml:space="preserve">covered with needlerush and </w:t>
      </w:r>
      <w:r w:rsidR="003D1FC2" w:rsidRPr="00F85384">
        <w:rPr>
          <w:b w:val="0"/>
          <w:bCs/>
        </w:rPr>
        <w:t>cord</w:t>
      </w:r>
      <w:r w:rsidR="00320CD2" w:rsidRPr="00F85384">
        <w:rPr>
          <w:b w:val="0"/>
          <w:bCs/>
        </w:rPr>
        <w:t>grass.</w:t>
      </w:r>
      <w:r w:rsidR="007A2C24" w:rsidRPr="00F85384">
        <w:rPr>
          <w:b w:val="0"/>
          <w:bCs/>
        </w:rPr>
        <w:t xml:space="preserve"> </w:t>
      </w:r>
      <w:r w:rsidR="00213FB9" w:rsidRPr="00F85384">
        <w:rPr>
          <w:b w:val="0"/>
          <w:bCs/>
        </w:rPr>
        <w:t>T</w:t>
      </w:r>
      <w:r w:rsidR="005427E2" w:rsidRPr="00F85384">
        <w:rPr>
          <w:b w:val="0"/>
          <w:bCs/>
        </w:rPr>
        <w:t>he</w:t>
      </w:r>
      <w:r w:rsidR="007A2C24" w:rsidRPr="00F85384">
        <w:rPr>
          <w:b w:val="0"/>
          <w:bCs/>
        </w:rPr>
        <w:t xml:space="preserve"> </w:t>
      </w:r>
      <w:r w:rsidR="00D400A2" w:rsidRPr="00F85384">
        <w:rPr>
          <w:b w:val="0"/>
          <w:bCs/>
        </w:rPr>
        <w:t xml:space="preserve">Narváez </w:t>
      </w:r>
      <w:r w:rsidR="004C0033" w:rsidRPr="00F85384">
        <w:rPr>
          <w:b w:val="0"/>
          <w:bCs/>
        </w:rPr>
        <w:t>army</w:t>
      </w:r>
      <w:r w:rsidR="007A2C24" w:rsidRPr="00F85384">
        <w:rPr>
          <w:b w:val="0"/>
          <w:bCs/>
        </w:rPr>
        <w:t xml:space="preserve"> would find travel in the coastal lowlands at times slower</w:t>
      </w:r>
      <w:r w:rsidR="00D400A2" w:rsidRPr="00F85384">
        <w:rPr>
          <w:b w:val="0"/>
          <w:bCs/>
        </w:rPr>
        <w:t xml:space="preserve"> and</w:t>
      </w:r>
      <w:r w:rsidR="00B31C39" w:rsidRPr="00F85384">
        <w:rPr>
          <w:b w:val="0"/>
          <w:bCs/>
        </w:rPr>
        <w:t xml:space="preserve"> </w:t>
      </w:r>
      <w:r w:rsidR="007A2C24" w:rsidRPr="00F85384">
        <w:rPr>
          <w:b w:val="0"/>
          <w:bCs/>
        </w:rPr>
        <w:t>more difficult</w:t>
      </w:r>
      <w:r w:rsidR="00213FB9" w:rsidRPr="00F85384">
        <w:rPr>
          <w:b w:val="0"/>
          <w:bCs/>
        </w:rPr>
        <w:t xml:space="preserve">. That </w:t>
      </w:r>
      <w:r w:rsidR="00D400A2" w:rsidRPr="00F85384">
        <w:rPr>
          <w:b w:val="0"/>
          <w:bCs/>
        </w:rPr>
        <w:t>landscape</w:t>
      </w:r>
      <w:r w:rsidR="004C0033" w:rsidRPr="00F85384">
        <w:rPr>
          <w:b w:val="0"/>
          <w:bCs/>
        </w:rPr>
        <w:t xml:space="preserve">, compared to native </w:t>
      </w:r>
      <w:r w:rsidR="00491E0A" w:rsidRPr="00F85384">
        <w:rPr>
          <w:b w:val="0"/>
          <w:bCs/>
        </w:rPr>
        <w:t>farmlands</w:t>
      </w:r>
      <w:r w:rsidR="004C0033" w:rsidRPr="00F85384">
        <w:rPr>
          <w:b w:val="0"/>
          <w:bCs/>
        </w:rPr>
        <w:t xml:space="preserve"> in the hill country,</w:t>
      </w:r>
      <w:r w:rsidR="00D400A2" w:rsidRPr="00F85384">
        <w:rPr>
          <w:b w:val="0"/>
          <w:bCs/>
        </w:rPr>
        <w:t xml:space="preserve"> </w:t>
      </w:r>
      <w:r w:rsidR="00213FB9" w:rsidRPr="00F85384">
        <w:rPr>
          <w:b w:val="0"/>
          <w:bCs/>
        </w:rPr>
        <w:t xml:space="preserve">was </w:t>
      </w:r>
      <w:r w:rsidR="004C0033" w:rsidRPr="00F85384">
        <w:rPr>
          <w:b w:val="0"/>
          <w:bCs/>
        </w:rPr>
        <w:t xml:space="preserve">relatively </w:t>
      </w:r>
      <w:r w:rsidR="00B31C39" w:rsidRPr="00F85384">
        <w:rPr>
          <w:b w:val="0"/>
          <w:bCs/>
        </w:rPr>
        <w:t xml:space="preserve">poor in food </w:t>
      </w:r>
      <w:r w:rsidR="00D400A2" w:rsidRPr="00F85384">
        <w:rPr>
          <w:b w:val="0"/>
          <w:bCs/>
        </w:rPr>
        <w:t>re</w:t>
      </w:r>
      <w:r w:rsidR="00B31C39" w:rsidRPr="00F85384">
        <w:rPr>
          <w:b w:val="0"/>
          <w:bCs/>
        </w:rPr>
        <w:t>sources</w:t>
      </w:r>
      <w:r w:rsidR="00F24830" w:rsidRPr="00F85384">
        <w:rPr>
          <w:b w:val="0"/>
          <w:bCs/>
        </w:rPr>
        <w:t xml:space="preserve"> f</w:t>
      </w:r>
      <w:r w:rsidR="00D400A2" w:rsidRPr="00F85384">
        <w:rPr>
          <w:b w:val="0"/>
          <w:bCs/>
        </w:rPr>
        <w:t xml:space="preserve">or </w:t>
      </w:r>
      <w:r w:rsidR="004C0033" w:rsidRPr="00F85384">
        <w:rPr>
          <w:b w:val="0"/>
          <w:bCs/>
        </w:rPr>
        <w:t>Spaniards</w:t>
      </w:r>
      <w:r w:rsidR="00D400A2" w:rsidRPr="00F85384">
        <w:rPr>
          <w:b w:val="0"/>
          <w:bCs/>
        </w:rPr>
        <w:t xml:space="preserve"> not prepared to live off the marine environment</w:t>
      </w:r>
      <w:r w:rsidR="00F24830" w:rsidRPr="00F85384">
        <w:rPr>
          <w:b w:val="0"/>
          <w:bCs/>
        </w:rPr>
        <w:t>.</w:t>
      </w:r>
    </w:p>
    <w:p w:rsidR="00C57E37" w:rsidRPr="00F85384" w:rsidRDefault="00767069" w:rsidP="00C57E37">
      <w:pPr>
        <w:rPr>
          <w:b w:val="0"/>
          <w:bCs/>
        </w:rPr>
      </w:pPr>
      <w:r w:rsidRPr="00F85384">
        <w:rPr>
          <w:b w:val="0"/>
          <w:bCs/>
        </w:rPr>
        <w:t xml:space="preserve"> </w:t>
      </w:r>
      <w:r w:rsidR="00C57E37" w:rsidRPr="00F85384">
        <w:rPr>
          <w:b w:val="0"/>
          <w:bCs/>
        </w:rPr>
        <w:t>Besides the</w:t>
      </w:r>
      <w:r w:rsidR="00C97940" w:rsidRPr="00F85384">
        <w:rPr>
          <w:b w:val="0"/>
          <w:bCs/>
        </w:rPr>
        <w:t xml:space="preserve"> descriptions in the</w:t>
      </w:r>
      <w:r w:rsidR="00C57E37" w:rsidRPr="00F85384">
        <w:rPr>
          <w:b w:val="0"/>
          <w:bCs/>
        </w:rPr>
        <w:t xml:space="preserve"> CdV account, terrain features are important in tracing the Narváez expedition’s route from the upland village they occupied in 1528 to their final campsite near the coast. Accounts of the Hernando de Soto expedition in 1539 also help to corroborate the proposed BoH location. The </w:t>
      </w:r>
      <w:r w:rsidR="00ED1DCC" w:rsidRPr="00F85384">
        <w:rPr>
          <w:b w:val="0"/>
          <w:bCs/>
        </w:rPr>
        <w:t xml:space="preserve">proposed </w:t>
      </w:r>
      <w:r w:rsidR="00C57E37" w:rsidRPr="00F85384">
        <w:rPr>
          <w:b w:val="0"/>
          <w:bCs/>
        </w:rPr>
        <w:t>routes of both expeditions (Figure 2) will be discussed in turn.</w:t>
      </w:r>
    </w:p>
    <w:p w:rsidR="00AF1394" w:rsidRDefault="00AF1394" w:rsidP="00AF1394">
      <w:pPr>
        <w:ind w:firstLine="0"/>
        <w:rPr>
          <w:b w:val="0"/>
          <w:bCs/>
        </w:rPr>
      </w:pPr>
    </w:p>
    <w:p w:rsidR="00C97940" w:rsidRDefault="00C97940" w:rsidP="00AF1394">
      <w:pPr>
        <w:ind w:firstLine="0"/>
      </w:pPr>
      <w:r w:rsidRPr="00F85384">
        <w:t>Pánfilo de Narváez Expedition, 152</w:t>
      </w:r>
      <w:r w:rsidR="00757C1A" w:rsidRPr="00F85384">
        <w:t>7-2</w:t>
      </w:r>
      <w:r w:rsidRPr="00F85384">
        <w:t>8</w:t>
      </w:r>
    </w:p>
    <w:p w:rsidR="004D464E" w:rsidRPr="00F85384" w:rsidRDefault="004D464E" w:rsidP="00757C1A"/>
    <w:p w:rsidR="00C97940" w:rsidRPr="00F85384" w:rsidRDefault="00C97940" w:rsidP="00C97940">
      <w:pPr>
        <w:rPr>
          <w:b w:val="0"/>
          <w:bCs/>
        </w:rPr>
      </w:pPr>
      <w:r w:rsidRPr="00F85384">
        <w:rPr>
          <w:b w:val="0"/>
          <w:bCs/>
        </w:rPr>
        <w:t>The Naváez expedition’s arrival on June 25, 1528</w:t>
      </w:r>
      <w:r w:rsidR="00D52C95" w:rsidRPr="00F85384">
        <w:rPr>
          <w:b w:val="0"/>
          <w:bCs/>
        </w:rPr>
        <w:t>,</w:t>
      </w:r>
      <w:r w:rsidRPr="00F85384">
        <w:rPr>
          <w:b w:val="0"/>
          <w:bCs/>
        </w:rPr>
        <w:t xml:space="preserve"> at a principal, eastern Apalache village—possibly Ivitachuco—was not auspicious. During the prior two months’ march through a hostile wilderness, the men were exhausted, hungry, and sick or wounded in many cases. Nearing Apalache, they came to a wide, deep, and swift river (the Suwannee), where they had to build a “canoe” to ferry across nearly 300 men and their gear. (See the Note on p.1</w:t>
      </w:r>
      <w:r w:rsidR="00197B30" w:rsidRPr="00F85384">
        <w:rPr>
          <w:b w:val="0"/>
          <w:bCs/>
        </w:rPr>
        <w:t>9</w:t>
      </w:r>
      <w:r w:rsidRPr="00F85384">
        <w:rPr>
          <w:b w:val="0"/>
          <w:bCs/>
        </w:rPr>
        <w:t>.) This was the second river crossing CdV describes, the first being the Withlacoochee, which they crossed by swimming and on rafts. These were tricky and dangerous operations for men and horses. With their force divided and preoccupied, they were mo</w:t>
      </w:r>
      <w:r w:rsidR="000770D6" w:rsidRPr="00F85384">
        <w:rPr>
          <w:b w:val="0"/>
          <w:bCs/>
        </w:rPr>
        <w:t>re</w:t>
      </w:r>
      <w:r w:rsidRPr="00F85384">
        <w:rPr>
          <w:b w:val="0"/>
          <w:bCs/>
        </w:rPr>
        <w:t xml:space="preserve"> vulnerable to attack. What the Spanish accounts say—or don’t</w:t>
      </w:r>
      <w:r w:rsidR="00BC56E9" w:rsidRPr="00F85384">
        <w:rPr>
          <w:b w:val="0"/>
          <w:bCs/>
        </w:rPr>
        <w:t xml:space="preserve"> say</w:t>
      </w:r>
      <w:r w:rsidRPr="00F85384">
        <w:rPr>
          <w:b w:val="0"/>
          <w:bCs/>
        </w:rPr>
        <w:t xml:space="preserve">—about crossing other water bodies is key evidence in this story. </w:t>
      </w:r>
    </w:p>
    <w:p w:rsidR="00541E94" w:rsidRPr="00F85384" w:rsidRDefault="001639D0" w:rsidP="00541E94">
      <w:pPr>
        <w:rPr>
          <w:b w:val="0"/>
          <w:bCs/>
        </w:rPr>
      </w:pPr>
      <w:r w:rsidRPr="00F85384">
        <w:rPr>
          <w:b w:val="0"/>
          <w:bCs/>
        </w:rPr>
        <w:t xml:space="preserve">After seven more days of difficult travel through great forests of trees </w:t>
      </w:r>
      <w:r w:rsidRPr="00F85384">
        <w:rPr>
          <w:b w:val="0"/>
          <w:bCs/>
          <w:color w:val="1F3864" w:themeColor="accent1" w:themeShade="80"/>
        </w:rPr>
        <w:t>“marvelously tall</w:t>
      </w:r>
      <w:r w:rsidRPr="00F85384">
        <w:rPr>
          <w:b w:val="0"/>
          <w:bCs/>
        </w:rPr>
        <w:t xml:space="preserve">” (and </w:t>
      </w:r>
      <w:r w:rsidR="006C74D8" w:rsidRPr="00F85384">
        <w:rPr>
          <w:b w:val="0"/>
          <w:bCs/>
        </w:rPr>
        <w:t xml:space="preserve">through </w:t>
      </w:r>
      <w:r w:rsidRPr="00F85384">
        <w:rPr>
          <w:b w:val="0"/>
          <w:bCs/>
        </w:rPr>
        <w:t>the Aucilla River swamps),</w:t>
      </w:r>
      <w:r w:rsidR="00D52C95" w:rsidRPr="00F85384">
        <w:rPr>
          <w:b w:val="0"/>
          <w:bCs/>
        </w:rPr>
        <w:t xml:space="preserve"> </w:t>
      </w:r>
      <w:r w:rsidRPr="00F85384">
        <w:rPr>
          <w:b w:val="0"/>
          <w:bCs/>
        </w:rPr>
        <w:t xml:space="preserve">they came </w:t>
      </w:r>
      <w:r w:rsidRPr="00F85384">
        <w:rPr>
          <w:b w:val="0"/>
          <w:bCs/>
          <w:color w:val="1F3864" w:themeColor="accent1" w:themeShade="80"/>
        </w:rPr>
        <w:t>“within sight”</w:t>
      </w:r>
      <w:r w:rsidRPr="00F85384">
        <w:rPr>
          <w:b w:val="0"/>
          <w:bCs/>
        </w:rPr>
        <w:t xml:space="preserve"> of Apalache.</w:t>
      </w:r>
      <w:r w:rsidR="00541E94" w:rsidRPr="00F85384">
        <w:rPr>
          <w:b w:val="0"/>
          <w:bCs/>
        </w:rPr>
        <w:t xml:space="preserve"> As CdV described it</w:t>
      </w:r>
      <w:r w:rsidR="00757C1A" w:rsidRPr="00F85384">
        <w:rPr>
          <w:b w:val="0"/>
          <w:bCs/>
          <w:vertAlign w:val="superscript"/>
        </w:rPr>
        <w:t>1</w:t>
      </w:r>
      <w:r w:rsidR="00541E94" w:rsidRPr="00F85384">
        <w:rPr>
          <w:b w:val="0"/>
          <w:bCs/>
        </w:rPr>
        <w:t>, they were grateful that:</w:t>
      </w:r>
    </w:p>
    <w:p w:rsidR="00541E94" w:rsidRPr="00F85384" w:rsidRDefault="00541E94" w:rsidP="001639D0">
      <w:pPr>
        <w:rPr>
          <w:b w:val="0"/>
          <w:bCs/>
        </w:rPr>
      </w:pPr>
    </w:p>
    <w:p w:rsidR="00541E94" w:rsidRPr="00F85384" w:rsidRDefault="00541E94" w:rsidP="001639D0">
      <w:pPr>
        <w:rPr>
          <w:b w:val="0"/>
          <w:bCs/>
          <w:i/>
          <w:iCs/>
          <w:color w:val="1F3864" w:themeColor="accent1" w:themeShade="80"/>
        </w:rPr>
      </w:pPr>
      <w:r w:rsidRPr="00F85384">
        <w:rPr>
          <w:b w:val="0"/>
          <w:bCs/>
          <w:i/>
          <w:iCs/>
          <w:color w:val="1F3864" w:themeColor="accent1" w:themeShade="80"/>
        </w:rPr>
        <w:sym w:font="Symbol" w:char="F0BC"/>
      </w:r>
      <w:r w:rsidRPr="00F85384">
        <w:rPr>
          <w:b w:val="0"/>
          <w:bCs/>
          <w:i/>
          <w:iCs/>
          <w:color w:val="1F3864" w:themeColor="accent1" w:themeShade="80"/>
        </w:rPr>
        <w:t>the great hardships we had endured would be finished, for our road had been long and bad, and we had endured great hunger. There were many among us who, beyond the great fatigue and hunger, were dealing with wounds made on their backs from carrying their weapons, besides other things that occurred. But on seeing ourselves arrived where we wished to be,</w:t>
      </w:r>
      <w:r w:rsidR="004D7376" w:rsidRPr="00F85384">
        <w:rPr>
          <w:b w:val="0"/>
          <w:bCs/>
          <w:i/>
          <w:iCs/>
          <w:color w:val="1F3864" w:themeColor="accent1" w:themeShade="80"/>
        </w:rPr>
        <w:t xml:space="preserve"> and where we were told so much sustenance and gold would be, it was as if a great part of our labor and fatigue had been taken away.</w:t>
      </w:r>
    </w:p>
    <w:p w:rsidR="00541E94" w:rsidRPr="00F85384" w:rsidRDefault="00541E94" w:rsidP="00541E94">
      <w:pPr>
        <w:ind w:firstLine="0"/>
        <w:rPr>
          <w:b w:val="0"/>
          <w:bCs/>
        </w:rPr>
      </w:pPr>
    </w:p>
    <w:p w:rsidR="004F3A9B" w:rsidRPr="00F85384" w:rsidRDefault="001639D0" w:rsidP="004F3A9B">
      <w:pPr>
        <w:rPr>
          <w:b w:val="0"/>
          <w:bCs/>
        </w:rPr>
      </w:pPr>
      <w:r w:rsidRPr="00F85384">
        <w:rPr>
          <w:b w:val="0"/>
          <w:bCs/>
        </w:rPr>
        <w:t xml:space="preserve">They occupied the first village they came to, which had </w:t>
      </w:r>
      <w:r w:rsidRPr="00F85384">
        <w:rPr>
          <w:b w:val="0"/>
          <w:bCs/>
          <w:color w:val="1F3864" w:themeColor="accent1" w:themeShade="80"/>
        </w:rPr>
        <w:t xml:space="preserve">“40 huts”. </w:t>
      </w:r>
      <w:r w:rsidRPr="00F85384">
        <w:rPr>
          <w:b w:val="0"/>
          <w:bCs/>
        </w:rPr>
        <w:t xml:space="preserve">There was abundant corn in the native fields but no sign of gold or other riches they had hoped to find </w:t>
      </w:r>
      <w:r w:rsidR="008C679B" w:rsidRPr="00F85384">
        <w:rPr>
          <w:b w:val="0"/>
          <w:bCs/>
        </w:rPr>
        <w:t>there</w:t>
      </w:r>
      <w:r w:rsidRPr="00F85384">
        <w:rPr>
          <w:b w:val="0"/>
          <w:bCs/>
        </w:rPr>
        <w:t>. While they investigated the surrounding area, they held the village chief hostage</w:t>
      </w:r>
      <w:r w:rsidR="008C679B" w:rsidRPr="00F85384">
        <w:rPr>
          <w:b w:val="0"/>
          <w:bCs/>
        </w:rPr>
        <w:t>, but t</w:t>
      </w:r>
      <w:r w:rsidRPr="00F85384">
        <w:rPr>
          <w:b w:val="0"/>
          <w:bCs/>
        </w:rPr>
        <w:t xml:space="preserve">hat did </w:t>
      </w:r>
      <w:r w:rsidR="009F7A69" w:rsidRPr="00F85384">
        <w:rPr>
          <w:b w:val="0"/>
          <w:bCs/>
        </w:rPr>
        <w:t>not</w:t>
      </w:r>
      <w:r w:rsidRPr="00F85384">
        <w:rPr>
          <w:b w:val="0"/>
          <w:bCs/>
        </w:rPr>
        <w:t xml:space="preserve"> subdue the Apalaches.</w:t>
      </w:r>
      <w:r w:rsidR="00D52C95" w:rsidRPr="00F85384">
        <w:rPr>
          <w:b w:val="0"/>
          <w:bCs/>
        </w:rPr>
        <w:t xml:space="preserve"> </w:t>
      </w:r>
      <w:r w:rsidRPr="00F85384">
        <w:rPr>
          <w:b w:val="0"/>
          <w:bCs/>
        </w:rPr>
        <w:t xml:space="preserve">They were proving to be skillful and fearless warriors who could often hold their own against Spanish steel and horses. </w:t>
      </w:r>
      <w:r w:rsidR="00BF03BC" w:rsidRPr="00F85384">
        <w:rPr>
          <w:b w:val="0"/>
          <w:bCs/>
        </w:rPr>
        <w:t>Both</w:t>
      </w:r>
      <w:r w:rsidRPr="00F85384">
        <w:rPr>
          <w:b w:val="0"/>
          <w:bCs/>
        </w:rPr>
        <w:t xml:space="preserve"> normally gave Spanish troops a </w:t>
      </w:r>
      <w:r w:rsidR="000F58BF" w:rsidRPr="00F85384">
        <w:rPr>
          <w:b w:val="0"/>
          <w:bCs/>
        </w:rPr>
        <w:t>big</w:t>
      </w:r>
      <w:r w:rsidRPr="00F85384">
        <w:rPr>
          <w:b w:val="0"/>
          <w:bCs/>
        </w:rPr>
        <w:t xml:space="preserve"> advantage in their conflicts with native peoples in the New World. But the Narváez horsemen had already realized the limitations of mounted combat in the thick forests and hilly terrain</w:t>
      </w:r>
      <w:r w:rsidR="002B47B5" w:rsidRPr="00F85384">
        <w:rPr>
          <w:b w:val="0"/>
          <w:bCs/>
        </w:rPr>
        <w:t xml:space="preserve">, </w:t>
      </w:r>
      <w:r w:rsidR="00D2566A" w:rsidRPr="00F85384">
        <w:rPr>
          <w:b w:val="0"/>
          <w:bCs/>
        </w:rPr>
        <w:t xml:space="preserve">from </w:t>
      </w:r>
      <w:r w:rsidR="002B47B5" w:rsidRPr="00F85384">
        <w:rPr>
          <w:b w:val="0"/>
          <w:bCs/>
        </w:rPr>
        <w:t>wh</w:t>
      </w:r>
      <w:r w:rsidR="00BF03BC" w:rsidRPr="00F85384">
        <w:rPr>
          <w:b w:val="0"/>
          <w:bCs/>
        </w:rPr>
        <w:t>ich</w:t>
      </w:r>
      <w:r w:rsidR="002B47B5" w:rsidRPr="00F85384">
        <w:rPr>
          <w:b w:val="0"/>
          <w:bCs/>
        </w:rPr>
        <w:t xml:space="preserve"> the natives could shoot arrows at them</w:t>
      </w:r>
      <w:r w:rsidR="00BF03BC" w:rsidRPr="00F85384">
        <w:rPr>
          <w:b w:val="0"/>
          <w:bCs/>
        </w:rPr>
        <w:t xml:space="preserve"> </w:t>
      </w:r>
      <w:r w:rsidR="00731A74" w:rsidRPr="00F85384">
        <w:rPr>
          <w:b w:val="0"/>
          <w:bCs/>
        </w:rPr>
        <w:t>with impunity.</w:t>
      </w:r>
      <w:r w:rsidR="00FD4C29" w:rsidRPr="00F85384">
        <w:rPr>
          <w:b w:val="0"/>
          <w:bCs/>
        </w:rPr>
        <w:t xml:space="preserve"> The Spaniards marveled at the power of their bows.</w:t>
      </w:r>
    </w:p>
    <w:p w:rsidR="00E826E4" w:rsidRPr="00F85384" w:rsidRDefault="00E826E4" w:rsidP="000D7BC9">
      <w:pPr>
        <w:rPr>
          <w:b w:val="0"/>
          <w:bCs/>
        </w:rPr>
      </w:pPr>
    </w:p>
    <w:p w:rsidR="00541E94" w:rsidRPr="00F85384" w:rsidRDefault="00757C1A" w:rsidP="00541E94">
      <w:pPr>
        <w:ind w:firstLine="0"/>
        <w:rPr>
          <w:b w:val="0"/>
          <w:bCs/>
          <w:sz w:val="22"/>
          <w:szCs w:val="22"/>
        </w:rPr>
      </w:pPr>
      <w:r w:rsidRPr="00F85384">
        <w:rPr>
          <w:b w:val="0"/>
          <w:bCs/>
          <w:sz w:val="22"/>
          <w:szCs w:val="22"/>
          <w:vertAlign w:val="superscript"/>
        </w:rPr>
        <w:t>1</w:t>
      </w:r>
      <w:r w:rsidR="00294081" w:rsidRPr="00F85384">
        <w:rPr>
          <w:b w:val="0"/>
          <w:bCs/>
          <w:i/>
          <w:iCs/>
        </w:rPr>
        <w:t xml:space="preserve"> La Relación</w:t>
      </w:r>
      <w:r w:rsidR="00541E94" w:rsidRPr="00F85384">
        <w:rPr>
          <w:b w:val="0"/>
          <w:bCs/>
          <w:sz w:val="22"/>
          <w:szCs w:val="22"/>
        </w:rPr>
        <w:t xml:space="preserve"> translation by Carson, 2021</w:t>
      </w:r>
    </w:p>
    <w:p w:rsidR="002B47CE" w:rsidRPr="00F85384" w:rsidRDefault="002B47CE" w:rsidP="00541E94">
      <w:pPr>
        <w:ind w:firstLine="0"/>
        <w:rPr>
          <w:b w:val="0"/>
          <w:bCs/>
        </w:rPr>
      </w:pPr>
    </w:p>
    <w:p w:rsidR="004A0FEC" w:rsidRPr="00F85384" w:rsidRDefault="00E05FCF" w:rsidP="00F02405">
      <w:pPr>
        <w:suppressAutoHyphens w:val="0"/>
        <w:jc w:val="both"/>
        <w:rPr>
          <w:b w:val="0"/>
          <w:bCs/>
        </w:rPr>
      </w:pPr>
      <w:r>
        <w:rPr>
          <w:b w:val="0"/>
          <w:bCs/>
          <w:noProof/>
        </w:rPr>
        <w:drawing>
          <wp:inline distT="0" distB="0" distL="0" distR="0">
            <wp:extent cx="5943600" cy="5991860"/>
            <wp:effectExtent l="0" t="0" r="0" b="2540"/>
            <wp:docPr id="141862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2923" name="Picture 14186292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991860"/>
                    </a:xfrm>
                    <a:prstGeom prst="rect">
                      <a:avLst/>
                    </a:prstGeom>
                  </pic:spPr>
                </pic:pic>
              </a:graphicData>
            </a:graphic>
          </wp:inline>
        </w:drawing>
      </w:r>
    </w:p>
    <w:p w:rsidR="004A0FEC" w:rsidRPr="00F85384" w:rsidRDefault="00B24794" w:rsidP="003E0FFF">
      <w:pPr>
        <w:jc w:val="center"/>
        <w:rPr>
          <w:b w:val="0"/>
          <w:bCs/>
          <w:sz w:val="22"/>
          <w:szCs w:val="22"/>
        </w:rPr>
      </w:pPr>
      <w:r w:rsidRPr="00F85384">
        <w:rPr>
          <w:b w:val="0"/>
          <w:bCs/>
          <w:sz w:val="22"/>
          <w:szCs w:val="22"/>
        </w:rPr>
        <w:t>Fig</w:t>
      </w:r>
      <w:r w:rsidR="00F454C8" w:rsidRPr="00F85384">
        <w:rPr>
          <w:b w:val="0"/>
          <w:bCs/>
          <w:sz w:val="22"/>
          <w:szCs w:val="22"/>
        </w:rPr>
        <w:t>.</w:t>
      </w:r>
      <w:r w:rsidRPr="00F85384">
        <w:rPr>
          <w:b w:val="0"/>
          <w:bCs/>
          <w:sz w:val="22"/>
          <w:szCs w:val="22"/>
        </w:rPr>
        <w:t xml:space="preserve"> 2. Proposed routes of Narváez</w:t>
      </w:r>
      <w:r w:rsidR="000A1E6C" w:rsidRPr="00F85384">
        <w:rPr>
          <w:b w:val="0"/>
          <w:bCs/>
          <w:sz w:val="22"/>
          <w:szCs w:val="22"/>
        </w:rPr>
        <w:t xml:space="preserve"> (red) </w:t>
      </w:r>
      <w:r w:rsidRPr="00F85384">
        <w:rPr>
          <w:b w:val="0"/>
          <w:bCs/>
          <w:sz w:val="22"/>
          <w:szCs w:val="22"/>
        </w:rPr>
        <w:t xml:space="preserve">and Soto </w:t>
      </w:r>
      <w:r w:rsidR="000A1E6C" w:rsidRPr="00F85384">
        <w:rPr>
          <w:b w:val="0"/>
          <w:bCs/>
          <w:sz w:val="22"/>
          <w:szCs w:val="22"/>
        </w:rPr>
        <w:t xml:space="preserve">(magenta) </w:t>
      </w:r>
      <w:r w:rsidRPr="00F85384">
        <w:rPr>
          <w:b w:val="0"/>
          <w:bCs/>
          <w:sz w:val="22"/>
          <w:szCs w:val="22"/>
        </w:rPr>
        <w:t>expeditions in Apalache.</w:t>
      </w:r>
      <w:r w:rsidR="00F454C8" w:rsidRPr="00F85384">
        <w:rPr>
          <w:b w:val="0"/>
          <w:bCs/>
          <w:sz w:val="22"/>
          <w:szCs w:val="22"/>
        </w:rPr>
        <w:t xml:space="preserve"> </w:t>
      </w:r>
      <w:r w:rsidR="00E63F51" w:rsidRPr="00F85384">
        <w:rPr>
          <w:b w:val="0"/>
          <w:bCs/>
          <w:sz w:val="22"/>
          <w:szCs w:val="22"/>
        </w:rPr>
        <w:t xml:space="preserve">Similar routes were followed along the St. Marks River. </w:t>
      </w:r>
      <w:r w:rsidR="004C42E5" w:rsidRPr="00F85384">
        <w:rPr>
          <w:b w:val="0"/>
          <w:bCs/>
          <w:sz w:val="22"/>
          <w:szCs w:val="22"/>
        </w:rPr>
        <w:t>Dotted</w:t>
      </w:r>
      <w:r w:rsidR="00A674A6" w:rsidRPr="00F85384">
        <w:rPr>
          <w:b w:val="0"/>
          <w:bCs/>
          <w:sz w:val="22"/>
          <w:szCs w:val="22"/>
        </w:rPr>
        <w:t xml:space="preserve"> lines indicate general directions.</w:t>
      </w:r>
      <w:r w:rsidR="00F454C8" w:rsidRPr="00F85384">
        <w:rPr>
          <w:b w:val="0"/>
          <w:bCs/>
          <w:sz w:val="22"/>
          <w:szCs w:val="22"/>
        </w:rPr>
        <w:t xml:space="preserve"> </w:t>
      </w:r>
      <w:r w:rsidR="00020934" w:rsidRPr="00F85384">
        <w:rPr>
          <w:b w:val="0"/>
          <w:bCs/>
          <w:sz w:val="22"/>
          <w:szCs w:val="22"/>
        </w:rPr>
        <w:t>The escarpment boundary is especially dramatic in eastern Apalache.</w:t>
      </w:r>
      <w:r w:rsidR="001201B5" w:rsidRPr="00F85384">
        <w:rPr>
          <w:b w:val="0"/>
          <w:bCs/>
          <w:sz w:val="22"/>
          <w:szCs w:val="22"/>
        </w:rPr>
        <w:t xml:space="preserve">(NOAA Sea Level Rise </w:t>
      </w:r>
      <w:r w:rsidR="00596A4B" w:rsidRPr="00F85384">
        <w:rPr>
          <w:b w:val="0"/>
          <w:bCs/>
          <w:sz w:val="22"/>
          <w:szCs w:val="22"/>
        </w:rPr>
        <w:t>Viewer</w:t>
      </w:r>
      <w:r w:rsidR="001201B5" w:rsidRPr="00F85384">
        <w:rPr>
          <w:b w:val="0"/>
          <w:bCs/>
          <w:sz w:val="22"/>
          <w:szCs w:val="22"/>
        </w:rPr>
        <w:t>, 2022)</w:t>
      </w:r>
    </w:p>
    <w:p w:rsidR="00527646" w:rsidRPr="00F85384" w:rsidRDefault="00527646" w:rsidP="003E0FFF">
      <w:pPr>
        <w:jc w:val="center"/>
        <w:rPr>
          <w:b w:val="0"/>
          <w:bCs/>
          <w:sz w:val="22"/>
          <w:szCs w:val="22"/>
        </w:rPr>
      </w:pPr>
      <w:r w:rsidRPr="00F85384">
        <w:rPr>
          <w:b w:val="0"/>
          <w:bCs/>
          <w:sz w:val="22"/>
          <w:szCs w:val="22"/>
        </w:rPr>
        <w:t>https://coast.noaa.gov/dataviewer/#/imagery/search</w:t>
      </w:r>
    </w:p>
    <w:p w:rsidR="002B470B" w:rsidRPr="00F85384" w:rsidRDefault="002B470B" w:rsidP="003E0FFF">
      <w:pPr>
        <w:suppressAutoHyphens w:val="0"/>
        <w:jc w:val="center"/>
        <w:rPr>
          <w:b w:val="0"/>
          <w:bCs/>
        </w:rPr>
      </w:pPr>
    </w:p>
    <w:p w:rsidR="009830B3" w:rsidRPr="00F85384" w:rsidRDefault="009830B3">
      <w:pPr>
        <w:suppressAutoHyphens w:val="0"/>
        <w:jc w:val="both"/>
        <w:rPr>
          <w:b w:val="0"/>
          <w:bCs/>
        </w:rPr>
      </w:pPr>
      <w:r w:rsidRPr="00F85384">
        <w:rPr>
          <w:b w:val="0"/>
          <w:bCs/>
        </w:rPr>
        <w:br w:type="page"/>
      </w:r>
    </w:p>
    <w:p w:rsidR="001201B5" w:rsidRPr="00F85384" w:rsidRDefault="001201B5" w:rsidP="00CF6D97">
      <w:pPr>
        <w:jc w:val="center"/>
        <w:rPr>
          <w:b w:val="0"/>
          <w:bCs/>
        </w:rPr>
      </w:pPr>
    </w:p>
    <w:p w:rsidR="00E10616" w:rsidRPr="00F85384" w:rsidRDefault="00FD4C29" w:rsidP="005B7E90">
      <w:pPr>
        <w:rPr>
          <w:b w:val="0"/>
          <w:bCs/>
        </w:rPr>
      </w:pPr>
      <w:r w:rsidRPr="00F85384">
        <w:rPr>
          <w:b w:val="0"/>
          <w:bCs/>
        </w:rPr>
        <w:t>As time passed, t</w:t>
      </w:r>
      <w:r w:rsidR="00C76040" w:rsidRPr="00F85384">
        <w:rPr>
          <w:b w:val="0"/>
          <w:bCs/>
        </w:rPr>
        <w:t xml:space="preserve">heir </w:t>
      </w:r>
      <w:r w:rsidRPr="00F85384">
        <w:rPr>
          <w:b w:val="0"/>
          <w:bCs/>
        </w:rPr>
        <w:t xml:space="preserve">dangerous </w:t>
      </w:r>
      <w:r w:rsidR="00C76040" w:rsidRPr="00F85384">
        <w:rPr>
          <w:b w:val="0"/>
          <w:bCs/>
        </w:rPr>
        <w:t>occupation of the village became increasingly pointless.</w:t>
      </w:r>
    </w:p>
    <w:p w:rsidR="00C76040" w:rsidRPr="00F85384" w:rsidRDefault="00C76040" w:rsidP="005B7E90">
      <w:pPr>
        <w:rPr>
          <w:b w:val="0"/>
          <w:bCs/>
        </w:rPr>
      </w:pPr>
    </w:p>
    <w:p w:rsidR="003B356D" w:rsidRPr="00F85384" w:rsidRDefault="003B356D" w:rsidP="005B7E90">
      <w:pPr>
        <w:rPr>
          <w:b w:val="0"/>
          <w:bCs/>
          <w:i/>
          <w:iCs/>
          <w:color w:val="1F3864" w:themeColor="accent1" w:themeShade="80"/>
        </w:rPr>
      </w:pPr>
      <w:r w:rsidRPr="00F85384">
        <w:rPr>
          <w:b w:val="0"/>
          <w:bCs/>
          <w:i/>
          <w:iCs/>
          <w:color w:val="1F3864" w:themeColor="accent1" w:themeShade="80"/>
        </w:rPr>
        <w:t xml:space="preserve">We </w:t>
      </w:r>
      <w:r w:rsidRPr="000D7B50">
        <w:rPr>
          <w:b w:val="0"/>
          <w:bCs/>
        </w:rPr>
        <w:t xml:space="preserve">[the Narváez troops] </w:t>
      </w:r>
      <w:r w:rsidRPr="00F85384">
        <w:rPr>
          <w:b w:val="0"/>
          <w:bCs/>
          <w:i/>
          <w:iCs/>
          <w:color w:val="1F3864" w:themeColor="accent1" w:themeShade="80"/>
        </w:rPr>
        <w:t>were in this village 25 days, during which we made three trips into the country and found it very thinly populated and very bad for travel, because of the bad crossings, forests, and lagoons it had. We asked the chief that we had detained, and the other Indians that we had brought with us, who were neighbors and enemies of theirs, about the manner and population of the country, the quality of its people, and about supplies and everything else about it. They responded to us, each one for himself, that Apalache was the largest village in all that country, and that further on there were fewer people who were much poorer than them, and that the land was not well-populated, and its inhabitants were very scattered. Even further in, there were large lagoons, dense thickets, and vast unpopulated deserts.</w:t>
      </w:r>
    </w:p>
    <w:p w:rsidR="009B52EB" w:rsidRPr="00F85384" w:rsidRDefault="009B52EB" w:rsidP="005B7E90">
      <w:pPr>
        <w:rPr>
          <w:b w:val="0"/>
          <w:bCs/>
        </w:rPr>
      </w:pPr>
    </w:p>
    <w:p w:rsidR="00D37471" w:rsidRPr="00F85384" w:rsidRDefault="00E10616" w:rsidP="005B7E90">
      <w:pPr>
        <w:rPr>
          <w:b w:val="0"/>
          <w:bCs/>
        </w:rPr>
      </w:pPr>
      <w:r w:rsidRPr="00F85384">
        <w:rPr>
          <w:b w:val="0"/>
          <w:bCs/>
        </w:rPr>
        <w:t>The</w:t>
      </w:r>
      <w:r w:rsidR="001A2357" w:rsidRPr="00F85384">
        <w:rPr>
          <w:b w:val="0"/>
          <w:bCs/>
        </w:rPr>
        <w:t xml:space="preserve"> forays into the countryside</w:t>
      </w:r>
      <w:r w:rsidRPr="00F85384">
        <w:rPr>
          <w:b w:val="0"/>
          <w:bCs/>
        </w:rPr>
        <w:t xml:space="preserve"> were probably made by</w:t>
      </w:r>
      <w:r w:rsidR="001A2357" w:rsidRPr="00F85384">
        <w:rPr>
          <w:b w:val="0"/>
          <w:bCs/>
        </w:rPr>
        <w:t xml:space="preserve"> armed horsemen. </w:t>
      </w:r>
      <w:r w:rsidR="00D37471" w:rsidRPr="00F85384">
        <w:rPr>
          <w:b w:val="0"/>
          <w:bCs/>
        </w:rPr>
        <w:t>G</w:t>
      </w:r>
      <w:r w:rsidR="001A2357" w:rsidRPr="00F85384">
        <w:rPr>
          <w:b w:val="0"/>
          <w:bCs/>
        </w:rPr>
        <w:t>iven the ferocity of Apalache attacks</w:t>
      </w:r>
      <w:r w:rsidR="00932FD4" w:rsidRPr="00F85384">
        <w:rPr>
          <w:b w:val="0"/>
          <w:bCs/>
        </w:rPr>
        <w:t>, it seems unlikely the recon parties would have ranged too far from their village base</w:t>
      </w:r>
      <w:r w:rsidRPr="00F85384">
        <w:rPr>
          <w:b w:val="0"/>
          <w:bCs/>
        </w:rPr>
        <w:t>, or</w:t>
      </w:r>
      <w:r w:rsidR="006C45F8" w:rsidRPr="00F85384">
        <w:rPr>
          <w:b w:val="0"/>
          <w:bCs/>
        </w:rPr>
        <w:t xml:space="preserve"> had any friendly Apalaches to guide them.</w:t>
      </w:r>
      <w:r w:rsidR="00D37471" w:rsidRPr="00F85384">
        <w:rPr>
          <w:b w:val="0"/>
          <w:bCs/>
        </w:rPr>
        <w:t xml:space="preserve"> The villagers probably wanted to discourage their enemy from any further exploration, especially westward toward the </w:t>
      </w:r>
      <w:r w:rsidR="00361F8D" w:rsidRPr="00F85384">
        <w:rPr>
          <w:b w:val="0"/>
          <w:bCs/>
        </w:rPr>
        <w:t xml:space="preserve">villages </w:t>
      </w:r>
      <w:r w:rsidR="00D37471" w:rsidRPr="00F85384">
        <w:rPr>
          <w:b w:val="0"/>
          <w:bCs/>
        </w:rPr>
        <w:t xml:space="preserve">of </w:t>
      </w:r>
      <w:r w:rsidR="00937348" w:rsidRPr="00F85384">
        <w:rPr>
          <w:b w:val="0"/>
          <w:bCs/>
        </w:rPr>
        <w:t>Anhaica</w:t>
      </w:r>
      <w:r w:rsidR="00D37471" w:rsidRPr="00F85384">
        <w:rPr>
          <w:b w:val="0"/>
          <w:bCs/>
        </w:rPr>
        <w:t xml:space="preserve"> in today’s Tallahassee Hills.</w:t>
      </w:r>
    </w:p>
    <w:p w:rsidR="00E72FC0" w:rsidRPr="00F85384" w:rsidRDefault="002B4CD9" w:rsidP="005B7E90">
      <w:pPr>
        <w:rPr>
          <w:b w:val="0"/>
          <w:bCs/>
        </w:rPr>
      </w:pPr>
      <w:r w:rsidRPr="00F85384">
        <w:rPr>
          <w:b w:val="0"/>
          <w:bCs/>
        </w:rPr>
        <w:t xml:space="preserve">There is no indication in the </w:t>
      </w:r>
      <w:r w:rsidR="00F86648" w:rsidRPr="00F85384">
        <w:rPr>
          <w:b w:val="0"/>
          <w:bCs/>
        </w:rPr>
        <w:t xml:space="preserve">CdV </w:t>
      </w:r>
      <w:r w:rsidRPr="00F85384">
        <w:rPr>
          <w:b w:val="0"/>
          <w:bCs/>
        </w:rPr>
        <w:t xml:space="preserve">account that Narváez’s men ever </w:t>
      </w:r>
      <w:r w:rsidR="00BA40D6" w:rsidRPr="00F85384">
        <w:rPr>
          <w:b w:val="0"/>
          <w:bCs/>
        </w:rPr>
        <w:t>continued west</w:t>
      </w:r>
      <w:r w:rsidR="004D1EC7" w:rsidRPr="00F85384">
        <w:rPr>
          <w:b w:val="0"/>
          <w:bCs/>
        </w:rPr>
        <w:t>ward</w:t>
      </w:r>
      <w:r w:rsidR="00BA40D6" w:rsidRPr="00F85384">
        <w:rPr>
          <w:b w:val="0"/>
          <w:bCs/>
        </w:rPr>
        <w:t xml:space="preserve"> </w:t>
      </w:r>
      <w:r w:rsidR="009D6CC5" w:rsidRPr="00F85384">
        <w:rPr>
          <w:b w:val="0"/>
          <w:bCs/>
        </w:rPr>
        <w:t>through</w:t>
      </w:r>
      <w:r w:rsidRPr="00F85384">
        <w:rPr>
          <w:b w:val="0"/>
          <w:bCs/>
        </w:rPr>
        <w:t xml:space="preserve"> the </w:t>
      </w:r>
      <w:r w:rsidR="00932FD4" w:rsidRPr="00F85384">
        <w:rPr>
          <w:b w:val="0"/>
          <w:bCs/>
        </w:rPr>
        <w:t xml:space="preserve">upper </w:t>
      </w:r>
      <w:r w:rsidRPr="00F85384">
        <w:rPr>
          <w:b w:val="0"/>
          <w:bCs/>
        </w:rPr>
        <w:t>St. Marks River swamps</w:t>
      </w:r>
      <w:r w:rsidR="00BA40D6" w:rsidRPr="00F85384">
        <w:rPr>
          <w:b w:val="0"/>
          <w:bCs/>
        </w:rPr>
        <w:t xml:space="preserve"> </w:t>
      </w:r>
      <w:r w:rsidR="00AA09FB" w:rsidRPr="00F85384">
        <w:rPr>
          <w:b w:val="0"/>
          <w:bCs/>
        </w:rPr>
        <w:t>to</w:t>
      </w:r>
      <w:r w:rsidR="00BA40D6" w:rsidRPr="00F85384">
        <w:rPr>
          <w:b w:val="0"/>
          <w:bCs/>
        </w:rPr>
        <w:t xml:space="preserve"> the next group of highlands</w:t>
      </w:r>
      <w:r w:rsidR="00AA09FB" w:rsidRPr="00F85384">
        <w:rPr>
          <w:b w:val="0"/>
          <w:bCs/>
        </w:rPr>
        <w:t xml:space="preserve"> and </w:t>
      </w:r>
      <w:r w:rsidR="003654B9" w:rsidRPr="00F85384">
        <w:rPr>
          <w:b w:val="0"/>
          <w:bCs/>
        </w:rPr>
        <w:t>the larger villages of</w:t>
      </w:r>
      <w:r w:rsidR="00EF5D55" w:rsidRPr="00F85384">
        <w:rPr>
          <w:b w:val="0"/>
          <w:bCs/>
        </w:rPr>
        <w:t xml:space="preserve"> </w:t>
      </w:r>
      <w:r w:rsidR="00937348" w:rsidRPr="00F85384">
        <w:rPr>
          <w:b w:val="0"/>
          <w:bCs/>
        </w:rPr>
        <w:t>Anhaica</w:t>
      </w:r>
      <w:r w:rsidR="00F24830" w:rsidRPr="00F85384">
        <w:rPr>
          <w:b w:val="0"/>
          <w:bCs/>
        </w:rPr>
        <w:t xml:space="preserve">, </w:t>
      </w:r>
      <w:r w:rsidR="00691458" w:rsidRPr="00F85384">
        <w:rPr>
          <w:b w:val="0"/>
          <w:bCs/>
        </w:rPr>
        <w:t>a</w:t>
      </w:r>
      <w:r w:rsidR="00EF5D55" w:rsidRPr="00F85384">
        <w:rPr>
          <w:b w:val="0"/>
          <w:bCs/>
        </w:rPr>
        <w:t xml:space="preserve">s Soto </w:t>
      </w:r>
      <w:r w:rsidR="00F24830" w:rsidRPr="00F85384">
        <w:rPr>
          <w:b w:val="0"/>
          <w:bCs/>
        </w:rPr>
        <w:t>did</w:t>
      </w:r>
      <w:r w:rsidR="00AC34BF" w:rsidRPr="00F85384">
        <w:rPr>
          <w:b w:val="0"/>
          <w:bCs/>
        </w:rPr>
        <w:t xml:space="preserve"> </w:t>
      </w:r>
      <w:r w:rsidR="00EF5D55" w:rsidRPr="00F85384">
        <w:rPr>
          <w:b w:val="0"/>
          <w:bCs/>
        </w:rPr>
        <w:t>11 years later.</w:t>
      </w:r>
      <w:r w:rsidR="00120ACD" w:rsidRPr="00F85384">
        <w:rPr>
          <w:b w:val="0"/>
          <w:bCs/>
        </w:rPr>
        <w:t xml:space="preserve"> Today, that route would roughly </w:t>
      </w:r>
      <w:r w:rsidR="00D52C95" w:rsidRPr="00F85384">
        <w:rPr>
          <w:b w:val="0"/>
          <w:bCs/>
        </w:rPr>
        <w:t>follow</w:t>
      </w:r>
      <w:r w:rsidR="00120ACD" w:rsidRPr="00F85384">
        <w:rPr>
          <w:b w:val="0"/>
          <w:bCs/>
        </w:rPr>
        <w:t xml:space="preserve"> Highway 27 from Waukeenah to Tallahassee (Figure 2)</w:t>
      </w:r>
      <w:r w:rsidR="003654B9" w:rsidRPr="00F85384">
        <w:rPr>
          <w:b w:val="0"/>
          <w:bCs/>
        </w:rPr>
        <w:t>.</w:t>
      </w:r>
      <w:r w:rsidR="00DA054C" w:rsidRPr="00F85384">
        <w:rPr>
          <w:b w:val="0"/>
          <w:bCs/>
        </w:rPr>
        <w:t xml:space="preserve"> </w:t>
      </w:r>
      <w:r w:rsidR="003654B9" w:rsidRPr="00F85384">
        <w:rPr>
          <w:b w:val="0"/>
          <w:bCs/>
        </w:rPr>
        <w:t xml:space="preserve">For the </w:t>
      </w:r>
      <w:r w:rsidR="004F2B56" w:rsidRPr="00F85384">
        <w:rPr>
          <w:b w:val="0"/>
          <w:bCs/>
        </w:rPr>
        <w:t>disappointed</w:t>
      </w:r>
      <w:r w:rsidR="00AA09FB" w:rsidRPr="00F85384">
        <w:rPr>
          <w:b w:val="0"/>
          <w:bCs/>
        </w:rPr>
        <w:t xml:space="preserve"> Narváez men</w:t>
      </w:r>
      <w:r w:rsidR="003654B9" w:rsidRPr="00F85384">
        <w:rPr>
          <w:b w:val="0"/>
          <w:bCs/>
        </w:rPr>
        <w:t xml:space="preserve">, it would have meant </w:t>
      </w:r>
      <w:r w:rsidR="00DA054C" w:rsidRPr="00F85384">
        <w:rPr>
          <w:b w:val="0"/>
          <w:bCs/>
        </w:rPr>
        <w:t>another 20 miles</w:t>
      </w:r>
      <w:r w:rsidR="00240E5F" w:rsidRPr="00F85384">
        <w:rPr>
          <w:b w:val="0"/>
          <w:bCs/>
        </w:rPr>
        <w:t xml:space="preserve"> or so</w:t>
      </w:r>
      <w:r w:rsidR="00DA054C" w:rsidRPr="00F85384">
        <w:rPr>
          <w:b w:val="0"/>
          <w:bCs/>
        </w:rPr>
        <w:t xml:space="preserve"> of hard travel</w:t>
      </w:r>
      <w:r w:rsidR="00606DB3" w:rsidRPr="00F85384">
        <w:rPr>
          <w:b w:val="0"/>
          <w:bCs/>
        </w:rPr>
        <w:t xml:space="preserve"> and </w:t>
      </w:r>
      <w:r w:rsidR="00FE6CD4" w:rsidRPr="00F85384">
        <w:rPr>
          <w:b w:val="0"/>
          <w:bCs/>
        </w:rPr>
        <w:t xml:space="preserve">more </w:t>
      </w:r>
      <w:r w:rsidR="00606DB3" w:rsidRPr="00F85384">
        <w:rPr>
          <w:b w:val="0"/>
          <w:bCs/>
        </w:rPr>
        <w:t xml:space="preserve">native </w:t>
      </w:r>
      <w:r w:rsidR="00FB54E6" w:rsidRPr="00F85384">
        <w:rPr>
          <w:b w:val="0"/>
          <w:bCs/>
        </w:rPr>
        <w:t>attacks</w:t>
      </w:r>
      <w:r w:rsidR="00120ACD" w:rsidRPr="00F85384">
        <w:rPr>
          <w:b w:val="0"/>
          <w:bCs/>
        </w:rPr>
        <w:t xml:space="preserve">. </w:t>
      </w:r>
      <w:r w:rsidR="009D6CC5" w:rsidRPr="00F85384">
        <w:rPr>
          <w:b w:val="0"/>
          <w:bCs/>
        </w:rPr>
        <w:t xml:space="preserve">With no apparent knowledge of </w:t>
      </w:r>
      <w:r w:rsidR="00937348" w:rsidRPr="00F85384">
        <w:rPr>
          <w:b w:val="0"/>
          <w:bCs/>
        </w:rPr>
        <w:t>Anhaica</w:t>
      </w:r>
      <w:r w:rsidR="009D6CC5" w:rsidRPr="00F85384">
        <w:rPr>
          <w:b w:val="0"/>
          <w:bCs/>
        </w:rPr>
        <w:t xml:space="preserve"> and </w:t>
      </w:r>
      <w:r w:rsidR="005E34C2" w:rsidRPr="00F85384">
        <w:rPr>
          <w:b w:val="0"/>
          <w:bCs/>
        </w:rPr>
        <w:t>feeling disillusioned about their conquest of Apalache</w:t>
      </w:r>
      <w:r w:rsidR="00120ACD" w:rsidRPr="00F85384">
        <w:rPr>
          <w:b w:val="0"/>
          <w:bCs/>
        </w:rPr>
        <w:t xml:space="preserve">, </w:t>
      </w:r>
      <w:r w:rsidR="007D2BCD" w:rsidRPr="00F85384">
        <w:rPr>
          <w:b w:val="0"/>
          <w:bCs/>
        </w:rPr>
        <w:t>they</w:t>
      </w:r>
      <w:r w:rsidR="004D1EC7" w:rsidRPr="00F85384">
        <w:rPr>
          <w:b w:val="0"/>
          <w:bCs/>
        </w:rPr>
        <w:t xml:space="preserve"> would have</w:t>
      </w:r>
      <w:r w:rsidR="007D2BCD" w:rsidRPr="00F85384">
        <w:rPr>
          <w:b w:val="0"/>
          <w:bCs/>
        </w:rPr>
        <w:t xml:space="preserve"> had </w:t>
      </w:r>
      <w:r w:rsidR="00D37471" w:rsidRPr="00F85384">
        <w:rPr>
          <w:b w:val="0"/>
          <w:bCs/>
        </w:rPr>
        <w:t>little</w:t>
      </w:r>
      <w:r w:rsidR="007D2BCD" w:rsidRPr="00F85384">
        <w:rPr>
          <w:b w:val="0"/>
          <w:bCs/>
        </w:rPr>
        <w:t xml:space="preserve"> incentive to </w:t>
      </w:r>
      <w:r w:rsidR="005E34C2" w:rsidRPr="00F85384">
        <w:rPr>
          <w:b w:val="0"/>
          <w:bCs/>
        </w:rPr>
        <w:t>press on westward</w:t>
      </w:r>
      <w:r w:rsidR="0052445E" w:rsidRPr="00F85384">
        <w:rPr>
          <w:b w:val="0"/>
          <w:bCs/>
        </w:rPr>
        <w:t>.</w:t>
      </w:r>
      <w:r w:rsidR="00E10616" w:rsidRPr="00F85384">
        <w:rPr>
          <w:b w:val="0"/>
          <w:bCs/>
        </w:rPr>
        <w:t xml:space="preserve"> </w:t>
      </w:r>
      <w:r w:rsidR="00AA09FB" w:rsidRPr="00F85384">
        <w:rPr>
          <w:b w:val="0"/>
          <w:bCs/>
        </w:rPr>
        <w:t>I</w:t>
      </w:r>
      <w:r w:rsidR="00E10616" w:rsidRPr="00F85384">
        <w:rPr>
          <w:b w:val="0"/>
          <w:bCs/>
        </w:rPr>
        <w:t xml:space="preserve">t </w:t>
      </w:r>
      <w:r w:rsidR="004D1EC7" w:rsidRPr="00F85384">
        <w:rPr>
          <w:b w:val="0"/>
          <w:bCs/>
        </w:rPr>
        <w:t xml:space="preserve">also </w:t>
      </w:r>
      <w:r w:rsidR="00FE6CD4" w:rsidRPr="00F85384">
        <w:rPr>
          <w:b w:val="0"/>
          <w:bCs/>
        </w:rPr>
        <w:t xml:space="preserve">would have </w:t>
      </w:r>
      <w:r w:rsidR="00E10616" w:rsidRPr="00F85384">
        <w:rPr>
          <w:b w:val="0"/>
          <w:bCs/>
        </w:rPr>
        <w:t xml:space="preserve">seemed </w:t>
      </w:r>
      <w:r w:rsidR="001967B8" w:rsidRPr="00F85384">
        <w:rPr>
          <w:b w:val="0"/>
          <w:bCs/>
        </w:rPr>
        <w:t>fruitless</w:t>
      </w:r>
      <w:r w:rsidR="00E10616" w:rsidRPr="00F85384">
        <w:rPr>
          <w:b w:val="0"/>
          <w:bCs/>
        </w:rPr>
        <w:t xml:space="preserve"> to continue their dangerous occupation of the village</w:t>
      </w:r>
      <w:r w:rsidR="003654B9" w:rsidRPr="00F85384">
        <w:rPr>
          <w:b w:val="0"/>
          <w:bCs/>
        </w:rPr>
        <w:t xml:space="preserve"> where they were</w:t>
      </w:r>
      <w:r w:rsidR="00E10616" w:rsidRPr="00F85384">
        <w:rPr>
          <w:b w:val="0"/>
          <w:bCs/>
        </w:rPr>
        <w:t>. This stage of the expedition had reached a dead end.</w:t>
      </w:r>
    </w:p>
    <w:p w:rsidR="00B46235" w:rsidRPr="00F85384" w:rsidRDefault="00B46235" w:rsidP="00F975E2">
      <w:pPr>
        <w:ind w:firstLine="0"/>
        <w:rPr>
          <w:b w:val="0"/>
          <w:bCs/>
        </w:rPr>
      </w:pPr>
    </w:p>
    <w:p w:rsidR="00A97CD4" w:rsidRPr="00F85384" w:rsidRDefault="00A97CD4" w:rsidP="005B7E90">
      <w:pPr>
        <w:rPr>
          <w:b w:val="0"/>
          <w:bCs/>
          <w:color w:val="1F3864" w:themeColor="accent1" w:themeShade="80"/>
        </w:rPr>
      </w:pPr>
      <w:r w:rsidRPr="00F85384">
        <w:rPr>
          <w:b w:val="0"/>
          <w:bCs/>
          <w:i/>
          <w:iCs/>
          <w:color w:val="1F3864" w:themeColor="accent1" w:themeShade="80"/>
        </w:rPr>
        <w:t>We then asked them about the country that was to the south—about the villages and resources it had. They said that nine days’</w:t>
      </w:r>
      <w:r w:rsidR="00C05707" w:rsidRPr="00F85384">
        <w:rPr>
          <w:b w:val="0"/>
          <w:bCs/>
          <w:i/>
          <w:iCs/>
          <w:color w:val="1F3864" w:themeColor="accent1" w:themeShade="80"/>
        </w:rPr>
        <w:t xml:space="preserve"> travel</w:t>
      </w:r>
      <w:r w:rsidRPr="00F85384">
        <w:rPr>
          <w:b w:val="0"/>
          <w:bCs/>
          <w:i/>
          <w:iCs/>
          <w:color w:val="1F3864" w:themeColor="accent1" w:themeShade="80"/>
        </w:rPr>
        <w:t xml:space="preserve"> in that direction</w:t>
      </w:r>
      <w:r w:rsidRPr="00F85384">
        <w:rPr>
          <w:b w:val="0"/>
          <w:bCs/>
          <w:color w:val="1F3864" w:themeColor="accent1" w:themeShade="80"/>
        </w:rPr>
        <w:t xml:space="preserve"> </w:t>
      </w:r>
      <w:r w:rsidRPr="00F85384">
        <w:rPr>
          <w:b w:val="0"/>
          <w:bCs/>
          <w:i/>
          <w:iCs/>
          <w:color w:val="1F3864" w:themeColor="accent1" w:themeShade="80"/>
        </w:rPr>
        <w:t>toward the sea, there was a village called Aute. The Indians there had much corn, and that they had beans and</w:t>
      </w:r>
      <w:r w:rsidR="00C05707" w:rsidRPr="00F85384">
        <w:rPr>
          <w:b w:val="0"/>
          <w:bCs/>
          <w:i/>
          <w:iCs/>
          <w:color w:val="1F3864" w:themeColor="accent1" w:themeShade="80"/>
        </w:rPr>
        <w:t xml:space="preserve"> gourds</w:t>
      </w:r>
      <w:r w:rsidRPr="00F85384">
        <w:rPr>
          <w:b w:val="0"/>
          <w:bCs/>
          <w:i/>
          <w:iCs/>
          <w:color w:val="1F3864" w:themeColor="accent1" w:themeShade="80"/>
        </w:rPr>
        <w:t xml:space="preserve"> </w:t>
      </w:r>
      <w:r w:rsidR="00C05707" w:rsidRPr="00F85384">
        <w:rPr>
          <w:b w:val="0"/>
          <w:bCs/>
          <w:color w:val="1F3864" w:themeColor="accent1" w:themeShade="80"/>
        </w:rPr>
        <w:t>[</w:t>
      </w:r>
      <w:r w:rsidRPr="00F85384">
        <w:rPr>
          <w:b w:val="0"/>
          <w:bCs/>
          <w:color w:val="1F3864" w:themeColor="accent1" w:themeShade="80"/>
        </w:rPr>
        <w:t>squash</w:t>
      </w:r>
      <w:r w:rsidR="00C05707" w:rsidRPr="00F85384">
        <w:rPr>
          <w:b w:val="0"/>
          <w:bCs/>
          <w:color w:val="1F3864" w:themeColor="accent1" w:themeShade="80"/>
        </w:rPr>
        <w:t>]</w:t>
      </w:r>
      <w:r w:rsidRPr="00F85384">
        <w:rPr>
          <w:b w:val="0"/>
          <w:bCs/>
          <w:i/>
          <w:iCs/>
          <w:color w:val="1F3864" w:themeColor="accent1" w:themeShade="80"/>
        </w:rPr>
        <w:t>, and that by being so close to the sea, they caught fish, and they were friends of theirs.</w:t>
      </w:r>
      <w:r w:rsidRPr="00F85384">
        <w:rPr>
          <w:b w:val="0"/>
          <w:bCs/>
          <w:color w:val="1F3864" w:themeColor="accent1" w:themeShade="80"/>
        </w:rPr>
        <w:t xml:space="preserve"> </w:t>
      </w:r>
    </w:p>
    <w:p w:rsidR="00A97CD4" w:rsidRPr="00F85384" w:rsidRDefault="00A97CD4" w:rsidP="005B7E90">
      <w:pPr>
        <w:rPr>
          <w:b w:val="0"/>
          <w:bCs/>
        </w:rPr>
      </w:pPr>
    </w:p>
    <w:p w:rsidR="00A40057" w:rsidRPr="00F85384" w:rsidRDefault="00605C57" w:rsidP="004C42E5">
      <w:pPr>
        <w:rPr>
          <w:b w:val="0"/>
          <w:bCs/>
        </w:rPr>
      </w:pPr>
      <w:r w:rsidRPr="00F85384">
        <w:rPr>
          <w:b w:val="0"/>
          <w:bCs/>
        </w:rPr>
        <w:t>I infer from this that the upland Apalaches—</w:t>
      </w:r>
      <w:r w:rsidR="00AC34BF" w:rsidRPr="00F85384">
        <w:rPr>
          <w:b w:val="0"/>
          <w:bCs/>
        </w:rPr>
        <w:t xml:space="preserve">both </w:t>
      </w:r>
      <w:r w:rsidRPr="00F85384">
        <w:rPr>
          <w:b w:val="0"/>
          <w:bCs/>
        </w:rPr>
        <w:t>eastern and western—communicated with their lowland brethren</w:t>
      </w:r>
      <w:r w:rsidR="00A40057" w:rsidRPr="00F85384">
        <w:rPr>
          <w:b w:val="0"/>
          <w:bCs/>
        </w:rPr>
        <w:t xml:space="preserve"> at Aute over a </w:t>
      </w:r>
      <w:r w:rsidR="00E302F3" w:rsidRPr="00F85384">
        <w:rPr>
          <w:b w:val="0"/>
          <w:bCs/>
        </w:rPr>
        <w:t>familiar</w:t>
      </w:r>
      <w:r w:rsidR="00A40057" w:rsidRPr="00F85384">
        <w:rPr>
          <w:b w:val="0"/>
          <w:bCs/>
        </w:rPr>
        <w:t xml:space="preserve"> network of trails. </w:t>
      </w:r>
      <w:r w:rsidR="00240E5F" w:rsidRPr="00F85384">
        <w:rPr>
          <w:b w:val="0"/>
          <w:bCs/>
        </w:rPr>
        <w:t xml:space="preserve">Nothing like this invasion had ever happened to their people, and the news of it must have spread quickly. </w:t>
      </w:r>
      <w:r w:rsidR="00FE6CD4" w:rsidRPr="00F85384">
        <w:rPr>
          <w:b w:val="0"/>
          <w:bCs/>
        </w:rPr>
        <w:t xml:space="preserve">The </w:t>
      </w:r>
      <w:r w:rsidR="00A40057" w:rsidRPr="00F85384">
        <w:rPr>
          <w:b w:val="0"/>
          <w:bCs/>
        </w:rPr>
        <w:t xml:space="preserve">Aute </w:t>
      </w:r>
      <w:r w:rsidR="00240E5F" w:rsidRPr="00F85384">
        <w:rPr>
          <w:b w:val="0"/>
          <w:bCs/>
        </w:rPr>
        <w:t>natives</w:t>
      </w:r>
      <w:r w:rsidR="00A40057" w:rsidRPr="00F85384">
        <w:rPr>
          <w:b w:val="0"/>
          <w:bCs/>
        </w:rPr>
        <w:t xml:space="preserve"> were forewarned of the Spanish enemy coming their way. The invaders arrived to find the village burned</w:t>
      </w:r>
      <w:r w:rsidR="009D258C" w:rsidRPr="00F85384">
        <w:rPr>
          <w:b w:val="0"/>
          <w:bCs/>
        </w:rPr>
        <w:t>,</w:t>
      </w:r>
      <w:r w:rsidR="00A40057" w:rsidRPr="00F85384">
        <w:rPr>
          <w:b w:val="0"/>
          <w:bCs/>
        </w:rPr>
        <w:t xml:space="preserve"> and </w:t>
      </w:r>
      <w:r w:rsidR="009D258C" w:rsidRPr="00F85384">
        <w:rPr>
          <w:b w:val="0"/>
          <w:bCs/>
        </w:rPr>
        <w:t xml:space="preserve">the </w:t>
      </w:r>
      <w:r w:rsidR="00A40057" w:rsidRPr="00F85384">
        <w:rPr>
          <w:b w:val="0"/>
          <w:bCs/>
        </w:rPr>
        <w:t>native attacks</w:t>
      </w:r>
      <w:r w:rsidR="00D52C95" w:rsidRPr="00F85384">
        <w:rPr>
          <w:b w:val="0"/>
          <w:bCs/>
        </w:rPr>
        <w:t xml:space="preserve"> resumed</w:t>
      </w:r>
      <w:r w:rsidR="00A40057" w:rsidRPr="00F85384">
        <w:rPr>
          <w:b w:val="0"/>
          <w:bCs/>
        </w:rPr>
        <w:t xml:space="preserve">. </w:t>
      </w:r>
      <w:r w:rsidR="00FE6CD4" w:rsidRPr="00F85384">
        <w:rPr>
          <w:b w:val="0"/>
          <w:bCs/>
        </w:rPr>
        <w:t>The</w:t>
      </w:r>
      <w:r w:rsidR="00A40057" w:rsidRPr="00F85384">
        <w:rPr>
          <w:b w:val="0"/>
          <w:bCs/>
        </w:rPr>
        <w:t xml:space="preserve"> Apalache </w:t>
      </w:r>
      <w:r w:rsidR="00240E5F" w:rsidRPr="00F85384">
        <w:rPr>
          <w:b w:val="0"/>
          <w:bCs/>
        </w:rPr>
        <w:t xml:space="preserve">leaders </w:t>
      </w:r>
      <w:r w:rsidR="00FE6CD4" w:rsidRPr="00F85384">
        <w:rPr>
          <w:b w:val="0"/>
          <w:bCs/>
        </w:rPr>
        <w:t xml:space="preserve">must have </w:t>
      </w:r>
      <w:r w:rsidR="00A40057" w:rsidRPr="00F85384">
        <w:rPr>
          <w:b w:val="0"/>
          <w:bCs/>
        </w:rPr>
        <w:t xml:space="preserve">considered the warlike Spaniards a grave threat to their way of life, one that required a </w:t>
      </w:r>
      <w:r w:rsidR="00240E5F" w:rsidRPr="00F85384">
        <w:rPr>
          <w:b w:val="0"/>
          <w:bCs/>
        </w:rPr>
        <w:t>unified</w:t>
      </w:r>
      <w:r w:rsidR="00A40057" w:rsidRPr="00F85384">
        <w:rPr>
          <w:b w:val="0"/>
          <w:bCs/>
        </w:rPr>
        <w:t xml:space="preserve"> response. </w:t>
      </w:r>
      <w:r w:rsidR="00AC34BF" w:rsidRPr="00F85384">
        <w:rPr>
          <w:b w:val="0"/>
          <w:bCs/>
        </w:rPr>
        <w:t xml:space="preserve">Promoting the move to </w:t>
      </w:r>
      <w:r w:rsidR="00B46235" w:rsidRPr="00F85384">
        <w:rPr>
          <w:b w:val="0"/>
          <w:bCs/>
        </w:rPr>
        <w:t xml:space="preserve">Aute </w:t>
      </w:r>
      <w:r w:rsidR="00340656" w:rsidRPr="00F85384">
        <w:rPr>
          <w:b w:val="0"/>
          <w:bCs/>
        </w:rPr>
        <w:t xml:space="preserve">near the coast </w:t>
      </w:r>
      <w:r w:rsidR="00B46235" w:rsidRPr="00F85384">
        <w:rPr>
          <w:b w:val="0"/>
          <w:bCs/>
        </w:rPr>
        <w:t xml:space="preserve">might have been </w:t>
      </w:r>
      <w:r w:rsidR="009B52EB" w:rsidRPr="00F85384">
        <w:rPr>
          <w:b w:val="0"/>
          <w:bCs/>
        </w:rPr>
        <w:t xml:space="preserve">an Apalache strategy to lure the Spaniards </w:t>
      </w:r>
      <w:r w:rsidR="007C4777" w:rsidRPr="00F85384">
        <w:rPr>
          <w:b w:val="0"/>
          <w:bCs/>
        </w:rPr>
        <w:t>away from their main populatio</w:t>
      </w:r>
      <w:r w:rsidR="00340656" w:rsidRPr="00F85384">
        <w:rPr>
          <w:b w:val="0"/>
          <w:bCs/>
        </w:rPr>
        <w:t xml:space="preserve">ns and </w:t>
      </w:r>
      <w:r w:rsidR="00186A6E" w:rsidRPr="00F85384">
        <w:rPr>
          <w:b w:val="0"/>
          <w:bCs/>
        </w:rPr>
        <w:t>toward</w:t>
      </w:r>
      <w:r w:rsidR="00340656" w:rsidRPr="00F85384">
        <w:rPr>
          <w:b w:val="0"/>
          <w:bCs/>
        </w:rPr>
        <w:t xml:space="preserve"> </w:t>
      </w:r>
      <w:r w:rsidR="0028461A" w:rsidRPr="00F85384">
        <w:rPr>
          <w:b w:val="0"/>
          <w:bCs/>
        </w:rPr>
        <w:t>the remote coastal</w:t>
      </w:r>
      <w:r w:rsidR="00186A6E" w:rsidRPr="00F85384">
        <w:rPr>
          <w:b w:val="0"/>
          <w:bCs/>
        </w:rPr>
        <w:t xml:space="preserve"> swamps</w:t>
      </w:r>
      <w:r w:rsidR="0028461A" w:rsidRPr="00F85384">
        <w:rPr>
          <w:b w:val="0"/>
          <w:bCs/>
        </w:rPr>
        <w:t>,</w:t>
      </w:r>
      <w:r w:rsidR="00340656" w:rsidRPr="00F85384">
        <w:rPr>
          <w:b w:val="0"/>
          <w:bCs/>
        </w:rPr>
        <w:t xml:space="preserve"> where they </w:t>
      </w:r>
      <w:r w:rsidR="00EC34F7" w:rsidRPr="00F85384">
        <w:rPr>
          <w:b w:val="0"/>
          <w:bCs/>
        </w:rPr>
        <w:t>would</w:t>
      </w:r>
      <w:r w:rsidR="00340656" w:rsidRPr="00F85384">
        <w:rPr>
          <w:b w:val="0"/>
          <w:bCs/>
        </w:rPr>
        <w:t xml:space="preserve"> be more vulnerable to </w:t>
      </w:r>
      <w:r w:rsidR="00186A6E" w:rsidRPr="00F85384">
        <w:rPr>
          <w:b w:val="0"/>
          <w:bCs/>
        </w:rPr>
        <w:t xml:space="preserve">starvation and </w:t>
      </w:r>
      <w:r w:rsidR="00340656" w:rsidRPr="00F85384">
        <w:rPr>
          <w:b w:val="0"/>
          <w:bCs/>
        </w:rPr>
        <w:t>attack</w:t>
      </w:r>
      <w:r w:rsidR="00186A6E" w:rsidRPr="00F85384">
        <w:rPr>
          <w:b w:val="0"/>
          <w:bCs/>
        </w:rPr>
        <w:t>s</w:t>
      </w:r>
      <w:r w:rsidR="00B46235" w:rsidRPr="00F85384">
        <w:rPr>
          <w:b w:val="0"/>
          <w:bCs/>
        </w:rPr>
        <w:t>.</w:t>
      </w:r>
      <w:r w:rsidR="00D37471" w:rsidRPr="00F85384">
        <w:rPr>
          <w:b w:val="0"/>
          <w:bCs/>
        </w:rPr>
        <w:t xml:space="preserve"> From the Spanish point of view, if they could reconnect with their support ships at the coast, they could reprovision and </w:t>
      </w:r>
      <w:r w:rsidR="00FE6CD4" w:rsidRPr="00F85384">
        <w:rPr>
          <w:b w:val="0"/>
          <w:bCs/>
        </w:rPr>
        <w:t>possibly</w:t>
      </w:r>
      <w:r w:rsidR="00D37471" w:rsidRPr="00F85384">
        <w:rPr>
          <w:b w:val="0"/>
          <w:bCs/>
        </w:rPr>
        <w:t xml:space="preserve"> restart the expedition farther west.</w:t>
      </w:r>
    </w:p>
    <w:p w:rsidR="008C679B" w:rsidRPr="00F85384" w:rsidRDefault="008C679B" w:rsidP="008C679B">
      <w:pPr>
        <w:ind w:firstLine="0"/>
        <w:rPr>
          <w:b w:val="0"/>
          <w:bCs/>
        </w:rPr>
      </w:pPr>
    </w:p>
    <w:p w:rsidR="009B52EB" w:rsidRPr="00F85384" w:rsidRDefault="009B52EB" w:rsidP="004C42E5">
      <w:pPr>
        <w:rPr>
          <w:b w:val="0"/>
          <w:bCs/>
        </w:rPr>
      </w:pPr>
      <w:r w:rsidRPr="00F85384">
        <w:rPr>
          <w:b w:val="0"/>
          <w:bCs/>
        </w:rPr>
        <w:lastRenderedPageBreak/>
        <w:t>On July 30, the Narváez expedition departed the Apalache villages and headed southward in search of the Gulf Coast</w:t>
      </w:r>
      <w:r w:rsidR="00B46235" w:rsidRPr="00F85384">
        <w:rPr>
          <w:b w:val="0"/>
          <w:bCs/>
        </w:rPr>
        <w:t>.</w:t>
      </w:r>
      <w:r w:rsidR="00964FDE" w:rsidRPr="00F85384">
        <w:rPr>
          <w:b w:val="0"/>
          <w:bCs/>
        </w:rPr>
        <w:t xml:space="preserve"> </w:t>
      </w:r>
      <w:r w:rsidR="00D37471" w:rsidRPr="00F85384">
        <w:rPr>
          <w:b w:val="0"/>
          <w:bCs/>
        </w:rPr>
        <w:t>T</w:t>
      </w:r>
      <w:r w:rsidRPr="00F85384">
        <w:rPr>
          <w:b w:val="0"/>
          <w:bCs/>
        </w:rPr>
        <w:t>he trek to the coast was difficult and still dangerous, as native attacks continued en route.</w:t>
      </w:r>
    </w:p>
    <w:p w:rsidR="00D02411" w:rsidRPr="00F85384" w:rsidRDefault="00D02411" w:rsidP="00C46BB0">
      <w:pPr>
        <w:ind w:firstLine="0"/>
        <w:rPr>
          <w:b w:val="0"/>
          <w:bCs/>
        </w:rPr>
      </w:pPr>
    </w:p>
    <w:p w:rsidR="00D02411" w:rsidRPr="00F85384" w:rsidRDefault="00D02411" w:rsidP="005B7E90">
      <w:pPr>
        <w:rPr>
          <w:b w:val="0"/>
          <w:bCs/>
          <w:color w:val="1F3864" w:themeColor="accent1" w:themeShade="80"/>
        </w:rPr>
      </w:pPr>
      <w:r w:rsidRPr="000D7B50">
        <w:rPr>
          <w:b w:val="0"/>
          <w:bCs/>
        </w:rPr>
        <w:t>[We]</w:t>
      </w:r>
      <w:r w:rsidRPr="00F85384">
        <w:rPr>
          <w:b w:val="0"/>
          <w:bCs/>
          <w:color w:val="1F3864" w:themeColor="accent1" w:themeShade="80"/>
        </w:rPr>
        <w:t xml:space="preserve"> </w:t>
      </w:r>
      <w:r w:rsidRPr="00F85384">
        <w:rPr>
          <w:b w:val="0"/>
          <w:bCs/>
          <w:i/>
          <w:iCs/>
          <w:color w:val="1F3864" w:themeColor="accent1" w:themeShade="80"/>
        </w:rPr>
        <w:t>decided to leave there and go look for the sea and that village of Aute that they had told us about. We therefore left at the end of twenty-five days after our arrival.</w:t>
      </w:r>
    </w:p>
    <w:p w:rsidR="00D02411" w:rsidRPr="00F85384" w:rsidRDefault="00CF3478" w:rsidP="005B7E90">
      <w:pPr>
        <w:rPr>
          <w:b w:val="0"/>
          <w:bCs/>
          <w:i/>
          <w:iCs/>
          <w:color w:val="1F3864" w:themeColor="accent1" w:themeShade="80"/>
        </w:rPr>
      </w:pPr>
      <w:r w:rsidRPr="00F85384">
        <w:rPr>
          <w:b w:val="0"/>
          <w:bCs/>
          <w:i/>
          <w:iCs/>
          <w:color w:val="1F3864" w:themeColor="accent1" w:themeShade="80"/>
        </w:rPr>
        <w:t>The first day we passed those lagoons and crossings without seeing an Indian. But on the second day, we came to a lagoon that was very hard to cross because the water came to our chests and it had many fallen trees in it. We were in the middle of it when many Indians, who were hidden within the trees, so that we could not see them, attacked us.</w:t>
      </w:r>
    </w:p>
    <w:p w:rsidR="00CF3478" w:rsidRPr="00F85384" w:rsidRDefault="00CF3478" w:rsidP="005B7E90">
      <w:pPr>
        <w:rPr>
          <w:b w:val="0"/>
          <w:bCs/>
        </w:rPr>
      </w:pPr>
    </w:p>
    <w:p w:rsidR="006C4B44" w:rsidRPr="00F85384" w:rsidRDefault="00EB039F" w:rsidP="00B3520F">
      <w:pPr>
        <w:rPr>
          <w:b w:val="0"/>
          <w:bCs/>
        </w:rPr>
      </w:pPr>
      <w:r w:rsidRPr="00F85384">
        <w:rPr>
          <w:b w:val="0"/>
          <w:bCs/>
        </w:rPr>
        <w:t xml:space="preserve">CdV describes the fighting among lagoons and fallen timber, where native </w:t>
      </w:r>
      <w:r w:rsidR="002C7257" w:rsidRPr="00F85384">
        <w:rPr>
          <w:b w:val="0"/>
          <w:bCs/>
        </w:rPr>
        <w:t>warriors</w:t>
      </w:r>
      <w:r w:rsidRPr="00F85384">
        <w:rPr>
          <w:b w:val="0"/>
          <w:bCs/>
        </w:rPr>
        <w:t xml:space="preserve"> with powerful bows fired at them from all sides, wounding several Spaniards. </w:t>
      </w:r>
      <w:r w:rsidR="00AC149E" w:rsidRPr="00F85384">
        <w:rPr>
          <w:b w:val="0"/>
          <w:bCs/>
        </w:rPr>
        <w:t xml:space="preserve">Evidently, they had been led into an ambush by a false guide. </w:t>
      </w:r>
      <w:r w:rsidRPr="00F85384">
        <w:rPr>
          <w:b w:val="0"/>
          <w:bCs/>
        </w:rPr>
        <w:t xml:space="preserve">The </w:t>
      </w:r>
      <w:r w:rsidR="005C342B" w:rsidRPr="00F85384">
        <w:rPr>
          <w:b w:val="0"/>
          <w:bCs/>
        </w:rPr>
        <w:t xml:space="preserve">lagoon crossings and </w:t>
      </w:r>
      <w:r w:rsidRPr="00F85384">
        <w:rPr>
          <w:b w:val="0"/>
          <w:bCs/>
        </w:rPr>
        <w:t xml:space="preserve">attacks continued on the third day, </w:t>
      </w:r>
      <w:r w:rsidR="002C7257" w:rsidRPr="00F85384">
        <w:rPr>
          <w:b w:val="0"/>
          <w:bCs/>
        </w:rPr>
        <w:t xml:space="preserve">no doubt </w:t>
      </w:r>
      <w:r w:rsidRPr="00F85384">
        <w:rPr>
          <w:b w:val="0"/>
          <w:bCs/>
        </w:rPr>
        <w:t>slow</w:t>
      </w:r>
      <w:r w:rsidR="005C342B" w:rsidRPr="00F85384">
        <w:rPr>
          <w:b w:val="0"/>
          <w:bCs/>
        </w:rPr>
        <w:t>ing</w:t>
      </w:r>
      <w:r w:rsidRPr="00F85384">
        <w:rPr>
          <w:b w:val="0"/>
          <w:bCs/>
        </w:rPr>
        <w:t xml:space="preserve"> them down. </w:t>
      </w:r>
      <w:r w:rsidR="005C342B" w:rsidRPr="00F85384">
        <w:rPr>
          <w:b w:val="0"/>
          <w:bCs/>
        </w:rPr>
        <w:t>L</w:t>
      </w:r>
      <w:r w:rsidR="00185F7E" w:rsidRPr="00F85384">
        <w:rPr>
          <w:b w:val="0"/>
          <w:bCs/>
        </w:rPr>
        <w:t>ater</w:t>
      </w:r>
      <w:r w:rsidR="00261951" w:rsidRPr="00F85384">
        <w:rPr>
          <w:b w:val="0"/>
          <w:bCs/>
        </w:rPr>
        <w:t xml:space="preserve"> in </w:t>
      </w:r>
      <w:r w:rsidR="00185F7E" w:rsidRPr="00F85384">
        <w:rPr>
          <w:b w:val="0"/>
          <w:bCs/>
        </w:rPr>
        <w:t>his account</w:t>
      </w:r>
      <w:r w:rsidR="00261951" w:rsidRPr="00F85384">
        <w:rPr>
          <w:b w:val="0"/>
          <w:bCs/>
        </w:rPr>
        <w:t>, CdV recalls that on th</w:t>
      </w:r>
      <w:r w:rsidRPr="00F85384">
        <w:rPr>
          <w:b w:val="0"/>
          <w:bCs/>
        </w:rPr>
        <w:t>at</w:t>
      </w:r>
      <w:r w:rsidR="00261951" w:rsidRPr="00F85384">
        <w:rPr>
          <w:b w:val="0"/>
          <w:bCs/>
        </w:rPr>
        <w:t xml:space="preserve"> third day:</w:t>
      </w:r>
    </w:p>
    <w:p w:rsidR="00261951" w:rsidRPr="00F85384" w:rsidRDefault="00261951" w:rsidP="00B3520F">
      <w:pPr>
        <w:rPr>
          <w:b w:val="0"/>
          <w:bCs/>
        </w:rPr>
      </w:pPr>
    </w:p>
    <w:p w:rsidR="00495E59" w:rsidRPr="00F85384" w:rsidRDefault="00261951" w:rsidP="006B42DA">
      <w:pPr>
        <w:rPr>
          <w:b w:val="0"/>
          <w:bCs/>
          <w:i/>
          <w:iCs/>
        </w:rPr>
      </w:pPr>
      <w:r w:rsidRPr="00F85384">
        <w:rPr>
          <w:b w:val="0"/>
          <w:bCs/>
          <w:i/>
          <w:iCs/>
          <w:color w:val="1F3864" w:themeColor="accent1" w:themeShade="80"/>
        </w:rPr>
        <w:sym w:font="Symbol" w:char="F0BC"/>
      </w:r>
      <w:r w:rsidRPr="00F85384">
        <w:rPr>
          <w:b w:val="0"/>
          <w:bCs/>
          <w:i/>
          <w:iCs/>
          <w:color w:val="1F3864" w:themeColor="accent1" w:themeShade="80"/>
        </w:rPr>
        <w:t>we had discovered a very large river that we had given the name, River of the Magdalene.</w:t>
      </w:r>
      <w:r w:rsidRPr="00F85384">
        <w:rPr>
          <w:b w:val="0"/>
          <w:bCs/>
          <w:i/>
          <w:iCs/>
        </w:rPr>
        <w:t xml:space="preserve"> </w:t>
      </w:r>
    </w:p>
    <w:p w:rsidR="00385D8F" w:rsidRPr="00F85384" w:rsidRDefault="00385D8F" w:rsidP="00385D8F">
      <w:pPr>
        <w:rPr>
          <w:b w:val="0"/>
          <w:bCs/>
        </w:rPr>
      </w:pPr>
    </w:p>
    <w:p w:rsidR="00B46160" w:rsidRPr="00F85384" w:rsidRDefault="00385D8F" w:rsidP="002C7257">
      <w:pPr>
        <w:rPr>
          <w:b w:val="0"/>
          <w:bCs/>
        </w:rPr>
      </w:pPr>
      <w:r w:rsidRPr="00F85384">
        <w:rPr>
          <w:b w:val="0"/>
          <w:bCs/>
        </w:rPr>
        <w:t>Carson</w:t>
      </w:r>
      <w:r w:rsidR="00AB5D8E" w:rsidRPr="00F85384">
        <w:rPr>
          <w:b w:val="0"/>
          <w:bCs/>
        </w:rPr>
        <w:t xml:space="preserve"> (2021)</w:t>
      </w:r>
      <w:r w:rsidRPr="00F85384">
        <w:rPr>
          <w:b w:val="0"/>
          <w:bCs/>
        </w:rPr>
        <w:t xml:space="preserve"> says this name </w:t>
      </w:r>
      <w:r w:rsidR="00934E8D" w:rsidRPr="00F85384">
        <w:rPr>
          <w:b w:val="0"/>
          <w:bCs/>
        </w:rPr>
        <w:t xml:space="preserve">very </w:t>
      </w:r>
      <w:r w:rsidR="007277A9" w:rsidRPr="00F85384">
        <w:rPr>
          <w:b w:val="0"/>
          <w:bCs/>
        </w:rPr>
        <w:t xml:space="preserve">likely </w:t>
      </w:r>
      <w:r w:rsidRPr="00F85384">
        <w:rPr>
          <w:b w:val="0"/>
          <w:bCs/>
        </w:rPr>
        <w:t xml:space="preserve">means the Spaniards discovered the river on the feast day of Mary Magdalene, </w:t>
      </w:r>
      <w:r w:rsidR="00F54237" w:rsidRPr="00F85384">
        <w:rPr>
          <w:b w:val="0"/>
          <w:bCs/>
        </w:rPr>
        <w:t xml:space="preserve">July 22 (Julian date), </w:t>
      </w:r>
      <w:r w:rsidRPr="00F85384">
        <w:rPr>
          <w:b w:val="0"/>
          <w:bCs/>
        </w:rPr>
        <w:t>which would have been</w:t>
      </w:r>
      <w:r w:rsidR="00FE6CD4" w:rsidRPr="00F85384">
        <w:rPr>
          <w:b w:val="0"/>
          <w:bCs/>
        </w:rPr>
        <w:t xml:space="preserve"> the</w:t>
      </w:r>
      <w:r w:rsidRPr="00F85384">
        <w:rPr>
          <w:b w:val="0"/>
          <w:bCs/>
        </w:rPr>
        <w:t xml:space="preserve"> third day of travel from </w:t>
      </w:r>
      <w:r w:rsidR="0091352E" w:rsidRPr="00F85384">
        <w:rPr>
          <w:b w:val="0"/>
          <w:bCs/>
        </w:rPr>
        <w:t xml:space="preserve">the </w:t>
      </w:r>
      <w:r w:rsidRPr="00F85384">
        <w:rPr>
          <w:b w:val="0"/>
          <w:bCs/>
        </w:rPr>
        <w:t>Apalache</w:t>
      </w:r>
      <w:r w:rsidR="0091352E" w:rsidRPr="00F85384">
        <w:rPr>
          <w:b w:val="0"/>
          <w:bCs/>
        </w:rPr>
        <w:t xml:space="preserve"> village</w:t>
      </w:r>
      <w:r w:rsidRPr="00F85384">
        <w:rPr>
          <w:b w:val="0"/>
          <w:bCs/>
        </w:rPr>
        <w:t xml:space="preserve"> to Aute.</w:t>
      </w:r>
      <w:r w:rsidR="00AB61F8" w:rsidRPr="00F85384">
        <w:rPr>
          <w:b w:val="0"/>
          <w:bCs/>
        </w:rPr>
        <w:t xml:space="preserve"> Based on the proposed location of the Narváez-occupied village (possibly Ivitachuco), on the third day they </w:t>
      </w:r>
      <w:r w:rsidR="009D6CC5" w:rsidRPr="00F85384">
        <w:rPr>
          <w:b w:val="0"/>
          <w:bCs/>
        </w:rPr>
        <w:t>likely</w:t>
      </w:r>
      <w:r w:rsidR="00AB61F8" w:rsidRPr="00F85384">
        <w:rPr>
          <w:b w:val="0"/>
          <w:bCs/>
        </w:rPr>
        <w:t xml:space="preserve"> s</w:t>
      </w:r>
      <w:r w:rsidR="00B15514" w:rsidRPr="00F85384">
        <w:rPr>
          <w:b w:val="0"/>
          <w:bCs/>
        </w:rPr>
        <w:t>aw</w:t>
      </w:r>
      <w:r w:rsidR="00AB61F8" w:rsidRPr="00F85384">
        <w:rPr>
          <w:b w:val="0"/>
          <w:bCs/>
        </w:rPr>
        <w:t xml:space="preserve"> the springs area of the upper Wacissa River, where the channel</w:t>
      </w:r>
      <w:r w:rsidR="00185F7E" w:rsidRPr="00F85384">
        <w:rPr>
          <w:b w:val="0"/>
          <w:bCs/>
        </w:rPr>
        <w:t xml:space="preserve"> is</w:t>
      </w:r>
      <w:r w:rsidR="00AB61F8" w:rsidRPr="00F85384">
        <w:rPr>
          <w:b w:val="0"/>
          <w:bCs/>
        </w:rPr>
        <w:t xml:space="preserve"> up to 100 yards</w:t>
      </w:r>
      <w:r w:rsidR="007277A9" w:rsidRPr="00F85384">
        <w:rPr>
          <w:b w:val="0"/>
          <w:bCs/>
        </w:rPr>
        <w:t xml:space="preserve"> (91m)</w:t>
      </w:r>
      <w:r w:rsidR="00AB61F8" w:rsidRPr="00F85384">
        <w:rPr>
          <w:b w:val="0"/>
          <w:bCs/>
        </w:rPr>
        <w:t xml:space="preserve"> wide</w:t>
      </w:r>
      <w:r w:rsidR="00E82F26" w:rsidRPr="00F85384">
        <w:rPr>
          <w:b w:val="0"/>
          <w:bCs/>
        </w:rPr>
        <w:t xml:space="preserve"> </w:t>
      </w:r>
      <w:r w:rsidR="002C7257" w:rsidRPr="00F85384">
        <w:rPr>
          <w:b w:val="0"/>
          <w:bCs/>
        </w:rPr>
        <w:t xml:space="preserve">for over four miles </w:t>
      </w:r>
      <w:r w:rsidR="00E82F26" w:rsidRPr="00F85384">
        <w:rPr>
          <w:b w:val="0"/>
          <w:bCs/>
        </w:rPr>
        <w:t>(Fig</w:t>
      </w:r>
      <w:r w:rsidR="00F24830" w:rsidRPr="00F85384">
        <w:rPr>
          <w:b w:val="0"/>
          <w:bCs/>
        </w:rPr>
        <w:t xml:space="preserve">ure </w:t>
      </w:r>
      <w:r w:rsidR="009646E7" w:rsidRPr="00F85384">
        <w:rPr>
          <w:b w:val="0"/>
          <w:bCs/>
        </w:rPr>
        <w:t>3</w:t>
      </w:r>
      <w:r w:rsidR="00F24830" w:rsidRPr="00F85384">
        <w:rPr>
          <w:b w:val="0"/>
          <w:bCs/>
        </w:rPr>
        <w:t>)</w:t>
      </w:r>
      <w:r w:rsidR="00E82F26" w:rsidRPr="00F85384">
        <w:rPr>
          <w:b w:val="0"/>
          <w:bCs/>
        </w:rPr>
        <w:t>.</w:t>
      </w:r>
      <w:r w:rsidR="002C7257" w:rsidRPr="00F85384">
        <w:rPr>
          <w:b w:val="0"/>
          <w:bCs/>
        </w:rPr>
        <w:t xml:space="preserve"> </w:t>
      </w:r>
      <w:r w:rsidR="00103B26" w:rsidRPr="00F85384">
        <w:rPr>
          <w:b w:val="0"/>
          <w:bCs/>
        </w:rPr>
        <w:t>It was noteworthy because the Spaniards had not seen a river that size since the Suwa</w:t>
      </w:r>
      <w:r w:rsidR="00E302F3" w:rsidRPr="00F85384">
        <w:rPr>
          <w:b w:val="0"/>
          <w:bCs/>
        </w:rPr>
        <w:t>n</w:t>
      </w:r>
      <w:r w:rsidR="00103B26" w:rsidRPr="00F85384">
        <w:rPr>
          <w:b w:val="0"/>
          <w:bCs/>
        </w:rPr>
        <w:t>nee about a month earlier. Unlike the St. Marks and Aucilla Rivers that flow out of the hills west of Tallahassee, the Wacissa originates at the base of the Cody</w:t>
      </w:r>
      <w:r w:rsidR="002C68A8" w:rsidRPr="00F85384">
        <w:rPr>
          <w:b w:val="0"/>
          <w:bCs/>
        </w:rPr>
        <w:t xml:space="preserve"> </w:t>
      </w:r>
      <w:r w:rsidR="00103B26" w:rsidRPr="00F85384">
        <w:rPr>
          <w:b w:val="0"/>
          <w:bCs/>
        </w:rPr>
        <w:t>Escarpment</w:t>
      </w:r>
      <w:r w:rsidR="002C68A8" w:rsidRPr="00F85384">
        <w:rPr>
          <w:b w:val="0"/>
          <w:bCs/>
        </w:rPr>
        <w:t xml:space="preserve"> as a series of first-magnitude springs</w:t>
      </w:r>
      <w:r w:rsidR="00103B26" w:rsidRPr="00F85384">
        <w:rPr>
          <w:b w:val="0"/>
          <w:bCs/>
        </w:rPr>
        <w:t>.</w:t>
      </w:r>
      <w:r w:rsidR="001D6F17" w:rsidRPr="00F85384">
        <w:rPr>
          <w:b w:val="0"/>
          <w:bCs/>
        </w:rPr>
        <w:t xml:space="preserve"> </w:t>
      </w:r>
      <w:r w:rsidR="00B46160" w:rsidRPr="00F85384">
        <w:rPr>
          <w:b w:val="0"/>
          <w:bCs/>
        </w:rPr>
        <w:t>T</w:t>
      </w:r>
      <w:r w:rsidR="00103B26" w:rsidRPr="00F85384">
        <w:rPr>
          <w:b w:val="0"/>
          <w:bCs/>
        </w:rPr>
        <w:t xml:space="preserve">he slope of the </w:t>
      </w:r>
      <w:r w:rsidR="00B46160" w:rsidRPr="00F85384">
        <w:rPr>
          <w:b w:val="0"/>
          <w:bCs/>
        </w:rPr>
        <w:t xml:space="preserve">escarpment </w:t>
      </w:r>
      <w:r w:rsidR="001D6F17" w:rsidRPr="00F85384">
        <w:rPr>
          <w:b w:val="0"/>
          <w:bCs/>
        </w:rPr>
        <w:t xml:space="preserve">down to the Woodville Karst Plain </w:t>
      </w:r>
      <w:r w:rsidR="00B46160" w:rsidRPr="00F85384">
        <w:rPr>
          <w:b w:val="0"/>
          <w:bCs/>
        </w:rPr>
        <w:t>is</w:t>
      </w:r>
      <w:r w:rsidR="00103B26" w:rsidRPr="00F85384">
        <w:rPr>
          <w:b w:val="0"/>
          <w:bCs/>
        </w:rPr>
        <w:t xml:space="preserve"> </w:t>
      </w:r>
      <w:r w:rsidR="00B46160" w:rsidRPr="00F85384">
        <w:rPr>
          <w:b w:val="0"/>
          <w:bCs/>
        </w:rPr>
        <w:t>particular</w:t>
      </w:r>
      <w:r w:rsidR="00571413" w:rsidRPr="00F85384">
        <w:rPr>
          <w:b w:val="0"/>
          <w:bCs/>
        </w:rPr>
        <w:t>l</w:t>
      </w:r>
      <w:r w:rsidR="00B46160" w:rsidRPr="00F85384">
        <w:rPr>
          <w:b w:val="0"/>
          <w:bCs/>
        </w:rPr>
        <w:t>y steep in that area</w:t>
      </w:r>
      <w:r w:rsidR="00103B26" w:rsidRPr="00F85384">
        <w:rPr>
          <w:b w:val="0"/>
          <w:bCs/>
        </w:rPr>
        <w:t>.</w:t>
      </w:r>
      <w:r w:rsidR="00B46160" w:rsidRPr="00F85384">
        <w:rPr>
          <w:b w:val="0"/>
          <w:bCs/>
        </w:rPr>
        <w:t xml:space="preserve"> (Figure 2). </w:t>
      </w:r>
      <w:r w:rsidR="00103B26" w:rsidRPr="00F85384">
        <w:rPr>
          <w:b w:val="0"/>
          <w:bCs/>
        </w:rPr>
        <w:t>CdV even notes that on the third day of travel:</w:t>
      </w:r>
    </w:p>
    <w:p w:rsidR="00B46160" w:rsidRPr="00F85384" w:rsidRDefault="00B46160" w:rsidP="00103B26">
      <w:pPr>
        <w:rPr>
          <w:b w:val="0"/>
          <w:bCs/>
        </w:rPr>
      </w:pPr>
    </w:p>
    <w:p w:rsidR="00103B26" w:rsidRPr="00F85384" w:rsidRDefault="00103B26" w:rsidP="00103B26">
      <w:pPr>
        <w:rPr>
          <w:b w:val="0"/>
          <w:bCs/>
          <w:i/>
          <w:iCs/>
          <w:color w:val="1F3864" w:themeColor="accent1" w:themeShade="80"/>
        </w:rPr>
      </w:pPr>
      <w:r w:rsidRPr="00F85384">
        <w:rPr>
          <w:b w:val="0"/>
          <w:bCs/>
          <w:i/>
          <w:iCs/>
          <w:color w:val="1F3864" w:themeColor="accent1" w:themeShade="80"/>
        </w:rPr>
        <w:t>When we came out onto the plain, they were still following us.</w:t>
      </w:r>
      <w:r w:rsidR="00C819F9" w:rsidRPr="00F85384">
        <w:rPr>
          <w:b w:val="0"/>
          <w:bCs/>
          <w:i/>
          <w:iCs/>
          <w:color w:val="1F3864" w:themeColor="accent1" w:themeShade="80"/>
        </w:rPr>
        <w:t xml:space="preserve"> We turned on them in two groups and killed two Indians. They then returned to the forest, and we could not do them any more harm or damage.</w:t>
      </w:r>
    </w:p>
    <w:p w:rsidR="00B46160" w:rsidRPr="00F85384" w:rsidRDefault="00B46160" w:rsidP="00103B26">
      <w:pPr>
        <w:rPr>
          <w:b w:val="0"/>
          <w:bCs/>
        </w:rPr>
      </w:pPr>
    </w:p>
    <w:p w:rsidR="00313416" w:rsidRPr="00F85384" w:rsidRDefault="00313416" w:rsidP="00103B26">
      <w:pPr>
        <w:rPr>
          <w:b w:val="0"/>
          <w:bCs/>
        </w:rPr>
      </w:pPr>
      <w:r w:rsidRPr="00F85384">
        <w:rPr>
          <w:b w:val="0"/>
          <w:bCs/>
        </w:rPr>
        <w:t>In other words, the</w:t>
      </w:r>
      <w:r w:rsidR="001F0EC4" w:rsidRPr="00F85384">
        <w:rPr>
          <w:b w:val="0"/>
          <w:bCs/>
        </w:rPr>
        <w:t xml:space="preserve"> Apalaches</w:t>
      </w:r>
      <w:r w:rsidRPr="00F85384">
        <w:rPr>
          <w:b w:val="0"/>
          <w:bCs/>
        </w:rPr>
        <w:t xml:space="preserve"> returned into the forested hills of the escarpment, where they had the tactical advantage. </w:t>
      </w:r>
      <w:r w:rsidR="009C61F1" w:rsidRPr="00F85384">
        <w:rPr>
          <w:b w:val="0"/>
          <w:bCs/>
        </w:rPr>
        <w:t>The</w:t>
      </w:r>
      <w:r w:rsidR="00C819F9" w:rsidRPr="00F85384">
        <w:rPr>
          <w:b w:val="0"/>
          <w:bCs/>
        </w:rPr>
        <w:t xml:space="preserve"> Spaniards</w:t>
      </w:r>
      <w:r w:rsidR="009C61F1" w:rsidRPr="00F85384">
        <w:rPr>
          <w:b w:val="0"/>
          <w:bCs/>
        </w:rPr>
        <w:t xml:space="preserve"> m</w:t>
      </w:r>
      <w:r w:rsidR="00C819F9" w:rsidRPr="00F85384">
        <w:rPr>
          <w:b w:val="0"/>
          <w:bCs/>
        </w:rPr>
        <w:t>ust</w:t>
      </w:r>
      <w:r w:rsidR="009C61F1" w:rsidRPr="00F85384">
        <w:rPr>
          <w:b w:val="0"/>
          <w:bCs/>
        </w:rPr>
        <w:t xml:space="preserve"> have welcomed the</w:t>
      </w:r>
      <w:r w:rsidR="002C7257" w:rsidRPr="00F85384">
        <w:rPr>
          <w:b w:val="0"/>
          <w:bCs/>
        </w:rPr>
        <w:t xml:space="preserve"> flatter</w:t>
      </w:r>
      <w:r w:rsidR="009C61F1" w:rsidRPr="00F85384">
        <w:rPr>
          <w:b w:val="0"/>
          <w:bCs/>
        </w:rPr>
        <w:t xml:space="preserve"> </w:t>
      </w:r>
      <w:r w:rsidR="009D6CC5" w:rsidRPr="00F85384">
        <w:rPr>
          <w:b w:val="0"/>
          <w:bCs/>
        </w:rPr>
        <w:t>“plain”</w:t>
      </w:r>
      <w:r w:rsidR="009C61F1" w:rsidRPr="00F85384">
        <w:rPr>
          <w:b w:val="0"/>
          <w:bCs/>
        </w:rPr>
        <w:t xml:space="preserve"> where they could </w:t>
      </w:r>
      <w:r w:rsidR="002C7257" w:rsidRPr="00F85384">
        <w:rPr>
          <w:b w:val="0"/>
          <w:bCs/>
        </w:rPr>
        <w:t xml:space="preserve">defend themselves better and </w:t>
      </w:r>
      <w:r w:rsidR="009C61F1" w:rsidRPr="00F85384">
        <w:rPr>
          <w:b w:val="0"/>
          <w:bCs/>
        </w:rPr>
        <w:t xml:space="preserve">travel </w:t>
      </w:r>
      <w:r w:rsidR="00FE6CD4" w:rsidRPr="00F85384">
        <w:rPr>
          <w:b w:val="0"/>
          <w:bCs/>
        </w:rPr>
        <w:t>faster.</w:t>
      </w:r>
      <w:r w:rsidR="009C61F1" w:rsidRPr="00F85384">
        <w:rPr>
          <w:b w:val="0"/>
          <w:bCs/>
        </w:rPr>
        <w:t xml:space="preserve"> </w:t>
      </w:r>
      <w:r w:rsidR="00606DB3" w:rsidRPr="00F85384">
        <w:rPr>
          <w:b w:val="0"/>
          <w:bCs/>
        </w:rPr>
        <w:t>T</w:t>
      </w:r>
      <w:r w:rsidR="00103B26" w:rsidRPr="00F85384">
        <w:rPr>
          <w:b w:val="0"/>
          <w:bCs/>
        </w:rPr>
        <w:t>wo days of attacks had surely</w:t>
      </w:r>
      <w:r w:rsidR="009D6CC5" w:rsidRPr="00F85384">
        <w:rPr>
          <w:b w:val="0"/>
          <w:bCs/>
        </w:rPr>
        <w:t xml:space="preserve"> limited</w:t>
      </w:r>
      <w:r w:rsidR="00103B26" w:rsidRPr="00F85384">
        <w:rPr>
          <w:b w:val="0"/>
          <w:bCs/>
        </w:rPr>
        <w:t xml:space="preserve"> their progress.</w:t>
      </w:r>
    </w:p>
    <w:p w:rsidR="00103B26" w:rsidRPr="00F85384" w:rsidRDefault="00103B26" w:rsidP="00103B26">
      <w:pPr>
        <w:rPr>
          <w:b w:val="0"/>
          <w:bCs/>
        </w:rPr>
      </w:pPr>
      <w:r w:rsidRPr="00F85384">
        <w:rPr>
          <w:b w:val="0"/>
          <w:bCs/>
        </w:rPr>
        <w:t xml:space="preserve">It is significant that CdV says nothing about their crossing the broad Wacissa channel, which would have taken a major effort for their battered troops. </w:t>
      </w:r>
      <w:r w:rsidR="009D6CC5" w:rsidRPr="00F85384">
        <w:rPr>
          <w:b w:val="0"/>
          <w:bCs/>
        </w:rPr>
        <w:t>T</w:t>
      </w:r>
      <w:r w:rsidRPr="00F85384">
        <w:rPr>
          <w:b w:val="0"/>
          <w:bCs/>
        </w:rPr>
        <w:t xml:space="preserve">he trail they followed might have skirted around the north side of the </w:t>
      </w:r>
      <w:r w:rsidR="009D6CC5" w:rsidRPr="00F85384">
        <w:rPr>
          <w:b w:val="0"/>
          <w:bCs/>
        </w:rPr>
        <w:t xml:space="preserve">first </w:t>
      </w:r>
      <w:r w:rsidRPr="00F85384">
        <w:rPr>
          <w:b w:val="0"/>
          <w:bCs/>
        </w:rPr>
        <w:t>springs where the river narrows</w:t>
      </w:r>
      <w:r w:rsidR="001D6F17" w:rsidRPr="00F85384">
        <w:rPr>
          <w:b w:val="0"/>
          <w:bCs/>
        </w:rPr>
        <w:t xml:space="preserve"> in places</w:t>
      </w:r>
      <w:r w:rsidRPr="00F85384">
        <w:rPr>
          <w:b w:val="0"/>
          <w:bCs/>
        </w:rPr>
        <w:t xml:space="preserve"> to little more than a stream</w:t>
      </w:r>
      <w:r w:rsidR="00B46160" w:rsidRPr="00F85384">
        <w:rPr>
          <w:b w:val="0"/>
          <w:bCs/>
        </w:rPr>
        <w:t>, easily crossed.</w:t>
      </w:r>
    </w:p>
    <w:p w:rsidR="00E82F26" w:rsidRPr="00F85384" w:rsidRDefault="00E94CA7" w:rsidP="00E94CA7">
      <w:pPr>
        <w:rPr>
          <w:b w:val="0"/>
          <w:bCs/>
        </w:rPr>
      </w:pPr>
      <w:r w:rsidRPr="00F85384">
        <w:rPr>
          <w:b w:val="0"/>
          <w:bCs/>
          <w:noProof/>
        </w:rPr>
        <w:lastRenderedPageBreak/>
        <w:drawing>
          <wp:inline distT="0" distB="0" distL="0" distR="0">
            <wp:extent cx="5943600" cy="5869305"/>
            <wp:effectExtent l="0" t="0" r="0" b="0"/>
            <wp:docPr id="657557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5780" name="Picture 6575578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869305"/>
                    </a:xfrm>
                    <a:prstGeom prst="rect">
                      <a:avLst/>
                    </a:prstGeom>
                  </pic:spPr>
                </pic:pic>
              </a:graphicData>
            </a:graphic>
          </wp:inline>
        </w:drawing>
      </w:r>
    </w:p>
    <w:p w:rsidR="00E82F26" w:rsidRPr="00F85384" w:rsidRDefault="006B42DA" w:rsidP="00E82F26">
      <w:pPr>
        <w:jc w:val="center"/>
        <w:rPr>
          <w:b w:val="0"/>
          <w:bCs/>
          <w:sz w:val="22"/>
          <w:szCs w:val="22"/>
        </w:rPr>
      </w:pPr>
      <w:r w:rsidRPr="00F85384">
        <w:rPr>
          <w:b w:val="0"/>
          <w:bCs/>
          <w:sz w:val="22"/>
          <w:szCs w:val="22"/>
        </w:rPr>
        <w:t xml:space="preserve">Fig. </w:t>
      </w:r>
      <w:r w:rsidR="009646E7" w:rsidRPr="00F85384">
        <w:rPr>
          <w:b w:val="0"/>
          <w:bCs/>
          <w:sz w:val="22"/>
          <w:szCs w:val="22"/>
        </w:rPr>
        <w:t>3</w:t>
      </w:r>
      <w:r w:rsidRPr="00F85384">
        <w:rPr>
          <w:b w:val="0"/>
          <w:bCs/>
          <w:sz w:val="22"/>
          <w:szCs w:val="22"/>
        </w:rPr>
        <w:t xml:space="preserve">. </w:t>
      </w:r>
      <w:r w:rsidR="00E82F26" w:rsidRPr="00F85384">
        <w:rPr>
          <w:b w:val="0"/>
          <w:bCs/>
          <w:sz w:val="22"/>
          <w:szCs w:val="22"/>
        </w:rPr>
        <w:t xml:space="preserve">Wacissa </w:t>
      </w:r>
      <w:r w:rsidR="00596A4B" w:rsidRPr="00F85384">
        <w:rPr>
          <w:b w:val="0"/>
          <w:bCs/>
          <w:sz w:val="22"/>
          <w:szCs w:val="22"/>
        </w:rPr>
        <w:t>Spring and River.</w:t>
      </w:r>
      <w:r w:rsidR="007B7639" w:rsidRPr="00F85384">
        <w:rPr>
          <w:b w:val="0"/>
          <w:bCs/>
          <w:sz w:val="22"/>
          <w:szCs w:val="22"/>
        </w:rPr>
        <w:t xml:space="preserve"> The channel of that width or greater continues for four more miles.</w:t>
      </w:r>
    </w:p>
    <w:p w:rsidR="00E82F26" w:rsidRPr="00F85384" w:rsidRDefault="00E82F26" w:rsidP="00E82F26">
      <w:pPr>
        <w:jc w:val="center"/>
        <w:rPr>
          <w:b w:val="0"/>
          <w:bCs/>
          <w:sz w:val="22"/>
          <w:szCs w:val="22"/>
        </w:rPr>
      </w:pPr>
    </w:p>
    <w:p w:rsidR="00103B26" w:rsidRPr="00F85384" w:rsidRDefault="00FB1B9F" w:rsidP="00261951">
      <w:pPr>
        <w:rPr>
          <w:b w:val="0"/>
          <w:bCs/>
        </w:rPr>
      </w:pPr>
      <w:r w:rsidRPr="00F85384">
        <w:rPr>
          <w:b w:val="0"/>
          <w:bCs/>
        </w:rPr>
        <w:t>T</w:t>
      </w:r>
      <w:r w:rsidR="006011F0" w:rsidRPr="00F85384">
        <w:rPr>
          <w:b w:val="0"/>
          <w:bCs/>
        </w:rPr>
        <w:t>heir route</w:t>
      </w:r>
      <w:r w:rsidR="00103B26" w:rsidRPr="00F85384">
        <w:rPr>
          <w:b w:val="0"/>
          <w:bCs/>
        </w:rPr>
        <w:t xml:space="preserve"> </w:t>
      </w:r>
      <w:r w:rsidR="004D1EC7" w:rsidRPr="00F85384">
        <w:rPr>
          <w:b w:val="0"/>
          <w:bCs/>
        </w:rPr>
        <w:t>continued along</w:t>
      </w:r>
      <w:r w:rsidR="00103B26" w:rsidRPr="00F85384">
        <w:rPr>
          <w:b w:val="0"/>
          <w:bCs/>
        </w:rPr>
        <w:t xml:space="preserve"> trails going southeasterly toward </w:t>
      </w:r>
      <w:r w:rsidR="006011F0" w:rsidRPr="00F85384">
        <w:rPr>
          <w:b w:val="0"/>
          <w:bCs/>
        </w:rPr>
        <w:t>that</w:t>
      </w:r>
      <w:r w:rsidR="00D96408" w:rsidRPr="00F85384">
        <w:rPr>
          <w:b w:val="0"/>
          <w:bCs/>
        </w:rPr>
        <w:t xml:space="preserve"> </w:t>
      </w:r>
      <w:r w:rsidR="00103B26" w:rsidRPr="00F85384">
        <w:rPr>
          <w:b w:val="0"/>
          <w:bCs/>
        </w:rPr>
        <w:t xml:space="preserve">part of the coast where </w:t>
      </w:r>
      <w:r w:rsidR="00D96408" w:rsidRPr="00F85384">
        <w:rPr>
          <w:b w:val="0"/>
          <w:bCs/>
        </w:rPr>
        <w:t>the St. Marks and Wakulla Rivers</w:t>
      </w:r>
      <w:r w:rsidR="00103B26" w:rsidRPr="00F85384">
        <w:rPr>
          <w:b w:val="0"/>
          <w:bCs/>
        </w:rPr>
        <w:t xml:space="preserve"> join to form a large estuary and </w:t>
      </w:r>
      <w:r w:rsidR="00D96408" w:rsidRPr="00F85384">
        <w:rPr>
          <w:b w:val="0"/>
          <w:bCs/>
        </w:rPr>
        <w:t xml:space="preserve">where </w:t>
      </w:r>
      <w:r w:rsidR="00103B26" w:rsidRPr="00F85384">
        <w:rPr>
          <w:b w:val="0"/>
          <w:bCs/>
        </w:rPr>
        <w:t xml:space="preserve">a major point of forested </w:t>
      </w:r>
      <w:r w:rsidR="006011F0" w:rsidRPr="00F85384">
        <w:rPr>
          <w:b w:val="0"/>
          <w:bCs/>
        </w:rPr>
        <w:t>head</w:t>
      </w:r>
      <w:r w:rsidR="00103B26" w:rsidRPr="00F85384">
        <w:rPr>
          <w:b w:val="0"/>
          <w:bCs/>
        </w:rPr>
        <w:t>land</w:t>
      </w:r>
      <w:r w:rsidR="00D96408" w:rsidRPr="00F85384">
        <w:rPr>
          <w:b w:val="0"/>
          <w:bCs/>
        </w:rPr>
        <w:t xml:space="preserve"> </w:t>
      </w:r>
      <w:r w:rsidR="00103B26" w:rsidRPr="00F85384">
        <w:rPr>
          <w:b w:val="0"/>
          <w:bCs/>
        </w:rPr>
        <w:t>projects into the Gulf of Mexico</w:t>
      </w:r>
      <w:r w:rsidR="00842C2C" w:rsidRPr="00F85384">
        <w:rPr>
          <w:b w:val="0"/>
          <w:bCs/>
        </w:rPr>
        <w:t xml:space="preserve"> (now Lighthouse Point)</w:t>
      </w:r>
      <w:r w:rsidR="00103B26" w:rsidRPr="00F85384">
        <w:rPr>
          <w:b w:val="0"/>
          <w:bCs/>
        </w:rPr>
        <w:t xml:space="preserve">. </w:t>
      </w:r>
      <w:r w:rsidR="006011F0" w:rsidRPr="00F85384">
        <w:rPr>
          <w:b w:val="0"/>
          <w:bCs/>
        </w:rPr>
        <w:t>Undoubtedly, t</w:t>
      </w:r>
      <w:r w:rsidR="00582548" w:rsidRPr="00F85384">
        <w:rPr>
          <w:b w:val="0"/>
          <w:bCs/>
        </w:rPr>
        <w:t xml:space="preserve">hose </w:t>
      </w:r>
      <w:r w:rsidR="002C7257" w:rsidRPr="00F85384">
        <w:rPr>
          <w:b w:val="0"/>
          <w:bCs/>
        </w:rPr>
        <w:t xml:space="preserve">were </w:t>
      </w:r>
      <w:r w:rsidR="00582548" w:rsidRPr="00F85384">
        <w:rPr>
          <w:b w:val="0"/>
          <w:bCs/>
        </w:rPr>
        <w:t xml:space="preserve">prominent landmarks for native peoples since ancient times. They were accessible </w:t>
      </w:r>
      <w:r w:rsidR="006011F0" w:rsidRPr="00F85384">
        <w:rPr>
          <w:b w:val="0"/>
          <w:bCs/>
        </w:rPr>
        <w:t xml:space="preserve">largely along </w:t>
      </w:r>
      <w:r w:rsidR="00582548" w:rsidRPr="00F85384">
        <w:rPr>
          <w:b w:val="0"/>
          <w:bCs/>
        </w:rPr>
        <w:t xml:space="preserve">higher ground </w:t>
      </w:r>
      <w:r w:rsidR="00C97940" w:rsidRPr="00F85384">
        <w:rPr>
          <w:b w:val="0"/>
          <w:bCs/>
        </w:rPr>
        <w:t>in a coastal zone</w:t>
      </w:r>
      <w:r w:rsidR="00582548" w:rsidRPr="00F85384">
        <w:rPr>
          <w:b w:val="0"/>
          <w:bCs/>
        </w:rPr>
        <w:t xml:space="preserve"> that was otherwise low and marshy</w:t>
      </w:r>
      <w:r w:rsidR="004F1130" w:rsidRPr="00F85384">
        <w:rPr>
          <w:b w:val="0"/>
          <w:bCs/>
        </w:rPr>
        <w:t xml:space="preserve">. Logically, the </w:t>
      </w:r>
      <w:r w:rsidR="00A83BB7" w:rsidRPr="00F85384">
        <w:rPr>
          <w:b w:val="0"/>
          <w:bCs/>
        </w:rPr>
        <w:t xml:space="preserve">natives </w:t>
      </w:r>
      <w:r w:rsidR="004F1130" w:rsidRPr="00F85384">
        <w:rPr>
          <w:b w:val="0"/>
          <w:bCs/>
        </w:rPr>
        <w:t>would have taken advantage of that and</w:t>
      </w:r>
      <w:r w:rsidR="006011F0" w:rsidRPr="00F85384">
        <w:rPr>
          <w:b w:val="0"/>
          <w:bCs/>
        </w:rPr>
        <w:t xml:space="preserve"> established trails</w:t>
      </w:r>
      <w:r w:rsidR="004F1130" w:rsidRPr="00F85384">
        <w:rPr>
          <w:b w:val="0"/>
          <w:bCs/>
        </w:rPr>
        <w:t xml:space="preserve"> down the eastern side of the St. Marks River to the estuary</w:t>
      </w:r>
      <w:r w:rsidR="00A83BB7" w:rsidRPr="00F85384">
        <w:rPr>
          <w:b w:val="0"/>
          <w:bCs/>
        </w:rPr>
        <w:t xml:space="preserve"> shore</w:t>
      </w:r>
      <w:r w:rsidR="004F1130" w:rsidRPr="00F85384">
        <w:rPr>
          <w:b w:val="0"/>
          <w:bCs/>
        </w:rPr>
        <w:t xml:space="preserve"> and </w:t>
      </w:r>
      <w:r w:rsidR="00A83BB7" w:rsidRPr="00F85384">
        <w:rPr>
          <w:b w:val="0"/>
          <w:bCs/>
        </w:rPr>
        <w:t xml:space="preserve">to </w:t>
      </w:r>
      <w:r w:rsidR="004F1130" w:rsidRPr="00F85384">
        <w:rPr>
          <w:b w:val="0"/>
          <w:bCs/>
        </w:rPr>
        <w:t>the headland beyond it (Figure 4).</w:t>
      </w:r>
      <w:r w:rsidR="00D120DA" w:rsidRPr="00F85384">
        <w:rPr>
          <w:b w:val="0"/>
          <w:bCs/>
        </w:rPr>
        <w:t xml:space="preserve"> </w:t>
      </w:r>
    </w:p>
    <w:p w:rsidR="00953AFE" w:rsidRPr="00F85384" w:rsidRDefault="008C54C2" w:rsidP="00953AFE">
      <w:pPr>
        <w:rPr>
          <w:b w:val="0"/>
          <w:bCs/>
        </w:rPr>
      </w:pPr>
      <w:r w:rsidRPr="00F85384">
        <w:rPr>
          <w:b w:val="0"/>
          <w:bCs/>
        </w:rPr>
        <w:t xml:space="preserve">Figure 5 illustrates the proposed trail </w:t>
      </w:r>
      <w:r w:rsidR="003D6F17" w:rsidRPr="00F85384">
        <w:rPr>
          <w:b w:val="0"/>
          <w:bCs/>
        </w:rPr>
        <w:t>that both expeditions followed after reaching the St. Marks River</w:t>
      </w:r>
      <w:r w:rsidRPr="00F85384">
        <w:rPr>
          <w:b w:val="0"/>
          <w:bCs/>
        </w:rPr>
        <w:t xml:space="preserve">. </w:t>
      </w:r>
      <w:r w:rsidR="00316B6A" w:rsidRPr="00F85384">
        <w:rPr>
          <w:b w:val="0"/>
          <w:bCs/>
        </w:rPr>
        <w:t xml:space="preserve">Initially, I suspected </w:t>
      </w:r>
      <w:r w:rsidR="00AB5D8E" w:rsidRPr="00F85384">
        <w:rPr>
          <w:b w:val="0"/>
          <w:bCs/>
        </w:rPr>
        <w:t>that CdV’s</w:t>
      </w:r>
      <w:r w:rsidR="00901BB3" w:rsidRPr="00F85384">
        <w:rPr>
          <w:b w:val="0"/>
          <w:bCs/>
        </w:rPr>
        <w:t xml:space="preserve"> </w:t>
      </w:r>
      <w:r w:rsidR="00316B6A" w:rsidRPr="00F85384">
        <w:rPr>
          <w:b w:val="0"/>
          <w:bCs/>
          <w:color w:val="1F3864" w:themeColor="accent1" w:themeShade="80"/>
        </w:rPr>
        <w:t xml:space="preserve">“very large” </w:t>
      </w:r>
      <w:r w:rsidR="00901BB3" w:rsidRPr="00F85384">
        <w:rPr>
          <w:b w:val="0"/>
          <w:bCs/>
        </w:rPr>
        <w:t xml:space="preserve">River of Magdalene </w:t>
      </w:r>
      <w:r w:rsidR="001A32F8" w:rsidRPr="00F85384">
        <w:rPr>
          <w:b w:val="0"/>
          <w:bCs/>
        </w:rPr>
        <w:t>might be</w:t>
      </w:r>
      <w:r w:rsidR="00901BB3" w:rsidRPr="00F85384">
        <w:rPr>
          <w:b w:val="0"/>
          <w:bCs/>
        </w:rPr>
        <w:t xml:space="preserve"> the springs area of the St. Marks River just </w:t>
      </w:r>
      <w:r w:rsidR="00174C8E" w:rsidRPr="00F85384">
        <w:rPr>
          <w:b w:val="0"/>
          <w:bCs/>
        </w:rPr>
        <w:t xml:space="preserve">below </w:t>
      </w:r>
      <w:r w:rsidR="00901BB3" w:rsidRPr="00F85384">
        <w:rPr>
          <w:b w:val="0"/>
          <w:bCs/>
        </w:rPr>
        <w:t>Natural Bridge</w:t>
      </w:r>
      <w:r w:rsidRPr="00F85384">
        <w:rPr>
          <w:b w:val="0"/>
          <w:bCs/>
        </w:rPr>
        <w:t>.</w:t>
      </w:r>
      <w:r w:rsidR="00BB6997" w:rsidRPr="00F85384">
        <w:rPr>
          <w:b w:val="0"/>
          <w:bCs/>
        </w:rPr>
        <w:t xml:space="preserve"> But that is over halfway to St. Marks</w:t>
      </w:r>
      <w:r w:rsidR="00571413" w:rsidRPr="00F85384">
        <w:rPr>
          <w:b w:val="0"/>
          <w:bCs/>
        </w:rPr>
        <w:t>,</w:t>
      </w:r>
      <w:r w:rsidR="00BB6997" w:rsidRPr="00F85384">
        <w:rPr>
          <w:b w:val="0"/>
          <w:bCs/>
        </w:rPr>
        <w:t xml:space="preserve"> and </w:t>
      </w:r>
      <w:r w:rsidR="001A32F8" w:rsidRPr="00F85384">
        <w:rPr>
          <w:b w:val="0"/>
          <w:bCs/>
        </w:rPr>
        <w:t xml:space="preserve">the Narváez troops </w:t>
      </w:r>
      <w:r w:rsidR="00FC6C10" w:rsidRPr="00F85384">
        <w:rPr>
          <w:b w:val="0"/>
          <w:bCs/>
        </w:rPr>
        <w:t xml:space="preserve">must have been slowed down by </w:t>
      </w:r>
      <w:r w:rsidR="00606DB3" w:rsidRPr="00F85384">
        <w:rPr>
          <w:b w:val="0"/>
          <w:bCs/>
        </w:rPr>
        <w:t>attacks in the hills</w:t>
      </w:r>
      <w:r w:rsidR="00FC6C10" w:rsidRPr="00F85384">
        <w:rPr>
          <w:b w:val="0"/>
          <w:bCs/>
        </w:rPr>
        <w:t xml:space="preserve"> during the </w:t>
      </w:r>
      <w:r w:rsidR="00FC6C10" w:rsidRPr="00F85384">
        <w:rPr>
          <w:b w:val="0"/>
          <w:bCs/>
        </w:rPr>
        <w:lastRenderedPageBreak/>
        <w:t xml:space="preserve">first three days. </w:t>
      </w:r>
      <w:r w:rsidR="00A83BB7" w:rsidRPr="00F85384">
        <w:rPr>
          <w:b w:val="0"/>
          <w:bCs/>
        </w:rPr>
        <w:t>More likely</w:t>
      </w:r>
      <w:r w:rsidR="00571413" w:rsidRPr="00F85384">
        <w:rPr>
          <w:b w:val="0"/>
          <w:bCs/>
        </w:rPr>
        <w:t>,</w:t>
      </w:r>
      <w:r w:rsidR="00A83BB7" w:rsidRPr="00F85384">
        <w:rPr>
          <w:b w:val="0"/>
          <w:bCs/>
        </w:rPr>
        <w:t xml:space="preserve"> t</w:t>
      </w:r>
      <w:r w:rsidR="00FC6C10" w:rsidRPr="00F85384">
        <w:rPr>
          <w:b w:val="0"/>
          <w:bCs/>
        </w:rPr>
        <w:t xml:space="preserve">hey </w:t>
      </w:r>
      <w:r w:rsidR="00BB6997" w:rsidRPr="00F85384">
        <w:rPr>
          <w:b w:val="0"/>
          <w:bCs/>
        </w:rPr>
        <w:t xml:space="preserve">would have </w:t>
      </w:r>
      <w:r w:rsidR="00FC6C10" w:rsidRPr="00F85384">
        <w:rPr>
          <w:b w:val="0"/>
          <w:bCs/>
        </w:rPr>
        <w:t>reached the Natural Bridge area</w:t>
      </w:r>
      <w:r w:rsidR="00BB6997" w:rsidRPr="00F85384">
        <w:rPr>
          <w:b w:val="0"/>
          <w:bCs/>
        </w:rPr>
        <w:t xml:space="preserve"> on the fifth </w:t>
      </w:r>
      <w:r w:rsidR="0093066F" w:rsidRPr="00F85384">
        <w:rPr>
          <w:b w:val="0"/>
          <w:bCs/>
        </w:rPr>
        <w:t xml:space="preserve">or sixth </w:t>
      </w:r>
      <w:r w:rsidR="00BB6997" w:rsidRPr="00F85384">
        <w:rPr>
          <w:b w:val="0"/>
          <w:bCs/>
        </w:rPr>
        <w:t>day of travel.</w:t>
      </w:r>
      <w:r w:rsidR="00953AFE" w:rsidRPr="00F85384">
        <w:rPr>
          <w:b w:val="0"/>
          <w:bCs/>
        </w:rPr>
        <w:t xml:space="preserve"> </w:t>
      </w:r>
      <w:r w:rsidR="00943320" w:rsidRPr="00F85384">
        <w:rPr>
          <w:b w:val="0"/>
          <w:bCs/>
        </w:rPr>
        <w:t>The only other river of that size in the area is the Wakulla, which also arises from a massive, first-magnitude spring. But that is another 10 miles or more beyond the St. Marks. Moreover, any scenarios that involve the Spaniards following the Wakulla—either side of it—</w:t>
      </w:r>
      <w:r w:rsidR="00934E8D" w:rsidRPr="00F85384">
        <w:rPr>
          <w:b w:val="0"/>
          <w:bCs/>
        </w:rPr>
        <w:t xml:space="preserve">southward </w:t>
      </w:r>
      <w:r w:rsidR="00943320" w:rsidRPr="00F85384">
        <w:rPr>
          <w:b w:val="0"/>
          <w:bCs/>
        </w:rPr>
        <w:t>to the coast is not supported by evidence presented later.</w:t>
      </w:r>
    </w:p>
    <w:p w:rsidR="00953AFE" w:rsidRPr="00F85384" w:rsidRDefault="00953AFE" w:rsidP="00953AFE">
      <w:pPr>
        <w:rPr>
          <w:b w:val="0"/>
          <w:bCs/>
        </w:rPr>
      </w:pPr>
      <w:r w:rsidRPr="00F85384">
        <w:rPr>
          <w:b w:val="0"/>
          <w:bCs/>
        </w:rPr>
        <w:t>For eight days, they followed the trail to Aute (with or without another guide) and made reasonable progress, although they were attacked again on the next-to-last day. They found the Aute village abandoned and burned, but with plenty of ripe corn, squashes, and beans in the fields.</w:t>
      </w:r>
    </w:p>
    <w:p w:rsidR="00934E8D" w:rsidRPr="00F85384" w:rsidRDefault="00934E8D" w:rsidP="00934E8D">
      <w:pPr>
        <w:rPr>
          <w:b w:val="0"/>
          <w:bCs/>
        </w:rPr>
      </w:pPr>
      <w:r w:rsidRPr="00F85384">
        <w:rPr>
          <w:b w:val="0"/>
          <w:bCs/>
        </w:rPr>
        <w:t>One question to consider: If much of the proposed route to Aute paralleled the St. Marks River—and it was not the River of Magdalene—why did CdV not mention it in his account? For one thing, the St. Marks, except for the short River Rise springs area, is much smaller than the upper Wacissa, and the trail following it would have kept to the higher ground a little distance from it (Figs. 4, 5). The river might not have been visible through the bordering swamps. On the other hand, occasional side trails may have allowed men and horses access to water during the trek to Aute.</w:t>
      </w:r>
    </w:p>
    <w:p w:rsidR="00934E8D" w:rsidRPr="00F85384" w:rsidRDefault="00934E8D" w:rsidP="00934E8D">
      <w:pPr>
        <w:rPr>
          <w:b w:val="0"/>
          <w:bCs/>
        </w:rPr>
      </w:pPr>
      <w:r w:rsidRPr="00F85384">
        <w:rPr>
          <w:b w:val="0"/>
          <w:bCs/>
        </w:rPr>
        <w:t xml:space="preserve">As Figure 2 indicates, the Soto detachment had to cross the St. Marks River at some point,  but may not have realized it for reasons discussed later (p. </w:t>
      </w:r>
      <w:r w:rsidR="00973701" w:rsidRPr="00F85384">
        <w:rPr>
          <w:b w:val="0"/>
          <w:bCs/>
        </w:rPr>
        <w:t>30</w:t>
      </w:r>
      <w:r w:rsidRPr="00F85384">
        <w:rPr>
          <w:b w:val="0"/>
          <w:bCs/>
        </w:rPr>
        <w:t>).</w:t>
      </w:r>
    </w:p>
    <w:p w:rsidR="00132C4A" w:rsidRPr="00F85384" w:rsidRDefault="00132C4A" w:rsidP="00261951">
      <w:pPr>
        <w:rPr>
          <w:b w:val="0"/>
          <w:bCs/>
        </w:rPr>
      </w:pPr>
    </w:p>
    <w:p w:rsidR="00313416" w:rsidRPr="00F85384" w:rsidRDefault="00313416" w:rsidP="00313416">
      <w:pPr>
        <w:suppressAutoHyphens w:val="0"/>
        <w:jc w:val="both"/>
        <w:rPr>
          <w:b w:val="0"/>
          <w:bCs/>
        </w:rPr>
      </w:pPr>
      <w:r w:rsidRPr="00F85384">
        <w:rPr>
          <w:b w:val="0"/>
          <w:bCs/>
        </w:rPr>
        <w:br w:type="page"/>
      </w:r>
    </w:p>
    <w:p w:rsidR="003D6F17" w:rsidRPr="00F85384" w:rsidRDefault="003D6F17" w:rsidP="00AB5D8E">
      <w:pPr>
        <w:rPr>
          <w:b w:val="0"/>
          <w:bCs/>
        </w:rPr>
      </w:pPr>
    </w:p>
    <w:p w:rsidR="004C5235" w:rsidRPr="00F85384" w:rsidRDefault="004C5235" w:rsidP="00AB5D8E">
      <w:pPr>
        <w:rPr>
          <w:b w:val="0"/>
          <w:bCs/>
        </w:rPr>
      </w:pPr>
    </w:p>
    <w:p w:rsidR="00F975E2" w:rsidRPr="00F85384" w:rsidRDefault="002A38CD" w:rsidP="004C5235">
      <w:pPr>
        <w:jc w:val="center"/>
        <w:rPr>
          <w:b w:val="0"/>
          <w:bCs/>
        </w:rPr>
      </w:pPr>
      <w:r w:rsidRPr="00F85384">
        <w:rPr>
          <w:b w:val="0"/>
          <w:bCs/>
          <w:noProof/>
        </w:rPr>
        <w:drawing>
          <wp:inline distT="0" distB="0" distL="0" distR="0">
            <wp:extent cx="5943600" cy="6747510"/>
            <wp:effectExtent l="0" t="0" r="0" b="0"/>
            <wp:docPr id="2038110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10146" name="Picture 203811014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6747510"/>
                    </a:xfrm>
                    <a:prstGeom prst="rect">
                      <a:avLst/>
                    </a:prstGeom>
                  </pic:spPr>
                </pic:pic>
              </a:graphicData>
            </a:graphic>
          </wp:inline>
        </w:drawing>
      </w:r>
    </w:p>
    <w:p w:rsidR="008330CE" w:rsidRPr="00F85384" w:rsidRDefault="000B3955" w:rsidP="008330CE">
      <w:pPr>
        <w:jc w:val="center"/>
        <w:rPr>
          <w:b w:val="0"/>
          <w:bCs/>
          <w:sz w:val="22"/>
          <w:szCs w:val="22"/>
        </w:rPr>
      </w:pPr>
      <w:r w:rsidRPr="00F85384">
        <w:rPr>
          <w:b w:val="0"/>
          <w:bCs/>
          <w:sz w:val="22"/>
          <w:szCs w:val="22"/>
        </w:rPr>
        <w:t xml:space="preserve">Fig. </w:t>
      </w:r>
      <w:r w:rsidR="002648CC" w:rsidRPr="00F85384">
        <w:rPr>
          <w:b w:val="0"/>
          <w:bCs/>
          <w:sz w:val="22"/>
          <w:szCs w:val="22"/>
        </w:rPr>
        <w:t>4</w:t>
      </w:r>
      <w:r w:rsidRPr="00F85384">
        <w:rPr>
          <w:b w:val="0"/>
          <w:bCs/>
          <w:sz w:val="22"/>
          <w:szCs w:val="22"/>
        </w:rPr>
        <w:t xml:space="preserve">. </w:t>
      </w:r>
      <w:r w:rsidR="00B414BA" w:rsidRPr="00F85384">
        <w:rPr>
          <w:b w:val="0"/>
          <w:bCs/>
          <w:sz w:val="22"/>
          <w:szCs w:val="22"/>
        </w:rPr>
        <w:t>Ridge of h</w:t>
      </w:r>
      <w:r w:rsidR="008330CE" w:rsidRPr="00F85384">
        <w:rPr>
          <w:b w:val="0"/>
          <w:bCs/>
          <w:sz w:val="22"/>
          <w:szCs w:val="22"/>
        </w:rPr>
        <w:t>ighe</w:t>
      </w:r>
      <w:r w:rsidR="00C47C84" w:rsidRPr="00F85384">
        <w:rPr>
          <w:b w:val="0"/>
          <w:bCs/>
          <w:sz w:val="22"/>
          <w:szCs w:val="22"/>
        </w:rPr>
        <w:t>r</w:t>
      </w:r>
      <w:r w:rsidR="006D7B18" w:rsidRPr="00F85384">
        <w:rPr>
          <w:b w:val="0"/>
          <w:bCs/>
          <w:sz w:val="22"/>
          <w:szCs w:val="22"/>
        </w:rPr>
        <w:t xml:space="preserve"> </w:t>
      </w:r>
      <w:r w:rsidR="008330CE" w:rsidRPr="00F85384">
        <w:rPr>
          <w:b w:val="0"/>
          <w:bCs/>
          <w:sz w:val="22"/>
          <w:szCs w:val="22"/>
        </w:rPr>
        <w:t>ground (</w:t>
      </w:r>
      <w:r w:rsidR="007F7818" w:rsidRPr="00F85384">
        <w:rPr>
          <w:b w:val="0"/>
          <w:bCs/>
          <w:sz w:val="22"/>
          <w:szCs w:val="22"/>
        </w:rPr>
        <w:t xml:space="preserve">yellow to </w:t>
      </w:r>
      <w:r w:rsidR="008330CE" w:rsidRPr="00F85384">
        <w:rPr>
          <w:b w:val="0"/>
          <w:bCs/>
          <w:sz w:val="22"/>
          <w:szCs w:val="22"/>
        </w:rPr>
        <w:t>orange</w:t>
      </w:r>
      <w:r w:rsidR="00CA647C" w:rsidRPr="00F85384">
        <w:rPr>
          <w:b w:val="0"/>
          <w:bCs/>
          <w:sz w:val="22"/>
          <w:szCs w:val="22"/>
        </w:rPr>
        <w:t>, ~3-</w:t>
      </w:r>
      <w:r w:rsidR="00ED08E6" w:rsidRPr="00F85384">
        <w:rPr>
          <w:b w:val="0"/>
          <w:bCs/>
          <w:sz w:val="22"/>
          <w:szCs w:val="22"/>
        </w:rPr>
        <w:t>2</w:t>
      </w:r>
      <w:r w:rsidR="00CA647C" w:rsidRPr="00F85384">
        <w:rPr>
          <w:b w:val="0"/>
          <w:bCs/>
          <w:sz w:val="22"/>
          <w:szCs w:val="22"/>
        </w:rPr>
        <w:t>5 ft.</w:t>
      </w:r>
      <w:r w:rsidR="008330CE" w:rsidRPr="00F85384">
        <w:rPr>
          <w:b w:val="0"/>
          <w:bCs/>
          <w:sz w:val="22"/>
          <w:szCs w:val="22"/>
        </w:rPr>
        <w:t xml:space="preserve">) </w:t>
      </w:r>
      <w:r w:rsidR="00C47C84" w:rsidRPr="00F85384">
        <w:rPr>
          <w:b w:val="0"/>
          <w:bCs/>
          <w:sz w:val="22"/>
          <w:szCs w:val="22"/>
        </w:rPr>
        <w:t>extending</w:t>
      </w:r>
      <w:r w:rsidR="008330CE" w:rsidRPr="00F85384">
        <w:rPr>
          <w:b w:val="0"/>
          <w:bCs/>
          <w:sz w:val="22"/>
          <w:szCs w:val="22"/>
        </w:rPr>
        <w:t xml:space="preserve"> to</w:t>
      </w:r>
      <w:r w:rsidR="006D7B18" w:rsidRPr="00F85384">
        <w:rPr>
          <w:b w:val="0"/>
          <w:bCs/>
          <w:sz w:val="22"/>
          <w:szCs w:val="22"/>
        </w:rPr>
        <w:t>ward</w:t>
      </w:r>
      <w:r w:rsidR="008330CE" w:rsidRPr="00F85384">
        <w:rPr>
          <w:b w:val="0"/>
          <w:bCs/>
          <w:sz w:val="22"/>
          <w:szCs w:val="22"/>
        </w:rPr>
        <w:t xml:space="preserve"> the St. Marks estuary.</w:t>
      </w:r>
    </w:p>
    <w:p w:rsidR="00C47C84" w:rsidRPr="00F85384" w:rsidRDefault="00C47C84" w:rsidP="008330CE">
      <w:pPr>
        <w:jc w:val="center"/>
        <w:rPr>
          <w:b w:val="0"/>
          <w:bCs/>
          <w:sz w:val="22"/>
          <w:szCs w:val="22"/>
        </w:rPr>
      </w:pPr>
      <w:r w:rsidRPr="00F85384">
        <w:rPr>
          <w:b w:val="0"/>
          <w:bCs/>
          <w:sz w:val="22"/>
          <w:szCs w:val="22"/>
        </w:rPr>
        <w:t xml:space="preserve">High-ground </w:t>
      </w:r>
      <w:r w:rsidR="00ED08E6" w:rsidRPr="00F85384">
        <w:rPr>
          <w:b w:val="0"/>
          <w:bCs/>
          <w:sz w:val="22"/>
          <w:szCs w:val="22"/>
        </w:rPr>
        <w:t xml:space="preserve">elevations and </w:t>
      </w:r>
      <w:r w:rsidRPr="00F85384">
        <w:rPr>
          <w:b w:val="0"/>
          <w:bCs/>
          <w:sz w:val="22"/>
          <w:szCs w:val="22"/>
        </w:rPr>
        <w:t>coverage would have been greater at lower sea levels in the 1500s.</w:t>
      </w:r>
    </w:p>
    <w:p w:rsidR="00B803DA" w:rsidRPr="00F85384" w:rsidRDefault="000B3955" w:rsidP="008330CE">
      <w:pPr>
        <w:jc w:val="center"/>
        <w:rPr>
          <w:b w:val="0"/>
          <w:bCs/>
          <w:sz w:val="22"/>
          <w:szCs w:val="22"/>
        </w:rPr>
      </w:pPr>
      <w:r w:rsidRPr="00F85384">
        <w:rPr>
          <w:b w:val="0"/>
          <w:bCs/>
          <w:sz w:val="22"/>
          <w:szCs w:val="22"/>
        </w:rPr>
        <w:t>LiDAR digital elevation model.</w:t>
      </w:r>
      <w:r w:rsidR="00B803DA" w:rsidRPr="00F85384">
        <w:rPr>
          <w:b w:val="0"/>
          <w:bCs/>
          <w:sz w:val="22"/>
          <w:szCs w:val="22"/>
        </w:rPr>
        <w:t xml:space="preserve"> (Wakulla County 2018 DEM data obtained </w:t>
      </w:r>
      <w:r w:rsidR="00146C28" w:rsidRPr="00F85384">
        <w:rPr>
          <w:b w:val="0"/>
          <w:bCs/>
          <w:sz w:val="22"/>
          <w:szCs w:val="22"/>
        </w:rPr>
        <w:t>from</w:t>
      </w:r>
    </w:p>
    <w:p w:rsidR="00146C28" w:rsidRPr="00F85384" w:rsidRDefault="00146C28" w:rsidP="008330CE">
      <w:pPr>
        <w:jc w:val="center"/>
        <w:rPr>
          <w:b w:val="0"/>
          <w:bCs/>
          <w:sz w:val="22"/>
          <w:szCs w:val="22"/>
        </w:rPr>
      </w:pPr>
      <w:r w:rsidRPr="00F85384">
        <w:rPr>
          <w:b w:val="0"/>
          <w:bCs/>
          <w:sz w:val="22"/>
          <w:szCs w:val="22"/>
        </w:rPr>
        <w:t>Florida Geographic Information Office, https://www.floridagio.gov/pages/lidar-resources</w:t>
      </w:r>
    </w:p>
    <w:p w:rsidR="003D6F17" w:rsidRPr="00F85384" w:rsidRDefault="003D6F17" w:rsidP="003D6F17">
      <w:pPr>
        <w:rPr>
          <w:b w:val="0"/>
          <w:bCs/>
        </w:rPr>
      </w:pPr>
      <w:r w:rsidRPr="00F85384">
        <w:rPr>
          <w:b w:val="0"/>
          <w:bCs/>
          <w:noProof/>
        </w:rPr>
        <w:lastRenderedPageBreak/>
        <w:drawing>
          <wp:inline distT="0" distB="0" distL="0" distR="0" wp14:anchorId="0820160E" wp14:editId="51FAD37A">
            <wp:extent cx="5763857" cy="7255933"/>
            <wp:effectExtent l="0" t="0" r="2540" b="0"/>
            <wp:docPr id="1428100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00343" name="Picture 14281003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79849" cy="7276064"/>
                    </a:xfrm>
                    <a:prstGeom prst="rect">
                      <a:avLst/>
                    </a:prstGeom>
                  </pic:spPr>
                </pic:pic>
              </a:graphicData>
            </a:graphic>
          </wp:inline>
        </w:drawing>
      </w:r>
    </w:p>
    <w:p w:rsidR="003D6F17" w:rsidRPr="00F85384" w:rsidRDefault="003D6F17" w:rsidP="003D6F17">
      <w:pPr>
        <w:ind w:firstLine="0"/>
        <w:jc w:val="center"/>
        <w:rPr>
          <w:b w:val="0"/>
          <w:bCs/>
          <w:sz w:val="22"/>
          <w:szCs w:val="22"/>
        </w:rPr>
      </w:pPr>
      <w:r w:rsidRPr="00F85384">
        <w:rPr>
          <w:b w:val="0"/>
          <w:bCs/>
          <w:sz w:val="22"/>
          <w:szCs w:val="22"/>
        </w:rPr>
        <w:t>Fig. 5. Proposed lowland routes of the Narváez (yellow) and Soto (red) expeditions, with forays</w:t>
      </w:r>
    </w:p>
    <w:p w:rsidR="003D6F17" w:rsidRPr="00F85384" w:rsidRDefault="003D6F17" w:rsidP="003D6F17">
      <w:pPr>
        <w:ind w:firstLine="0"/>
        <w:jc w:val="center"/>
        <w:rPr>
          <w:b w:val="0"/>
          <w:bCs/>
          <w:sz w:val="22"/>
          <w:szCs w:val="22"/>
        </w:rPr>
      </w:pPr>
      <w:r w:rsidRPr="00F85384">
        <w:rPr>
          <w:b w:val="0"/>
          <w:bCs/>
          <w:sz w:val="22"/>
          <w:szCs w:val="22"/>
        </w:rPr>
        <w:t>beyond the BoH campsite. Soto’s 1539 exploration continued to the Gulf Coast.</w:t>
      </w:r>
    </w:p>
    <w:p w:rsidR="008C54C2" w:rsidRPr="00F85384" w:rsidRDefault="003D6F17" w:rsidP="003D6F17">
      <w:pPr>
        <w:ind w:firstLine="0"/>
        <w:rPr>
          <w:b w:val="0"/>
          <w:bCs/>
          <w:sz w:val="22"/>
          <w:szCs w:val="22"/>
        </w:rPr>
      </w:pPr>
      <w:r w:rsidRPr="00F85384">
        <w:rPr>
          <w:b w:val="0"/>
          <w:bCs/>
          <w:sz w:val="22"/>
          <w:szCs w:val="22"/>
        </w:rPr>
        <w:br w:type="page"/>
      </w:r>
    </w:p>
    <w:p w:rsidR="00F975E2" w:rsidRPr="00F85384" w:rsidRDefault="00F975E2" w:rsidP="00F975E2">
      <w:pPr>
        <w:rPr>
          <w:b w:val="0"/>
          <w:bCs/>
          <w:i/>
          <w:iCs/>
          <w:color w:val="1F3864" w:themeColor="accent1" w:themeShade="80"/>
        </w:rPr>
      </w:pPr>
      <w:r w:rsidRPr="00F85384">
        <w:rPr>
          <w:b w:val="0"/>
          <w:bCs/>
          <w:i/>
          <w:iCs/>
          <w:color w:val="1F3864" w:themeColor="accent1" w:themeShade="80"/>
        </w:rPr>
        <w:lastRenderedPageBreak/>
        <w:t xml:space="preserve">  We rested there for two days. After these passed, the governor ordered me to go explore the sea, which the Indians had said was quite close by. Accordingly, I left the following day to explore it, joined by the commisary, Captain Castillo, Andrés Dorantes, seven other horsemen, and 50 footmen. </w:t>
      </w:r>
      <w:r w:rsidRPr="00F85384">
        <w:rPr>
          <w:i/>
          <w:iCs/>
          <w:color w:val="1F3864" w:themeColor="accent1" w:themeShade="80"/>
        </w:rPr>
        <w:t>We traveled until the hour of vespers, when we reached an inlet or entrance to the sea, where we found many oysters, which the men enjoyed.</w:t>
      </w:r>
      <w:r w:rsidRPr="00F85384">
        <w:rPr>
          <w:b w:val="0"/>
          <w:bCs/>
          <w:i/>
          <w:iCs/>
          <w:color w:val="1F3864" w:themeColor="accent1" w:themeShade="80"/>
        </w:rPr>
        <w:t xml:space="preserve"> We gave many thanks to God for having brought us here.</w:t>
      </w:r>
    </w:p>
    <w:p w:rsidR="00F975E2" w:rsidRPr="00F85384" w:rsidRDefault="00F975E2" w:rsidP="00F975E2">
      <w:pPr>
        <w:rPr>
          <w:b w:val="0"/>
          <w:bCs/>
          <w:i/>
          <w:iCs/>
          <w:color w:val="1F3864" w:themeColor="accent1" w:themeShade="80"/>
        </w:rPr>
      </w:pPr>
    </w:p>
    <w:p w:rsidR="002C5450" w:rsidRPr="00F85384" w:rsidRDefault="002C5450" w:rsidP="002C5450">
      <w:pPr>
        <w:rPr>
          <w:b w:val="0"/>
          <w:bCs/>
        </w:rPr>
      </w:pPr>
      <w:r w:rsidRPr="00F85384">
        <w:rPr>
          <w:b w:val="0"/>
          <w:bCs/>
        </w:rPr>
        <w:t xml:space="preserve">CdV’s choice of words in the bold-type sentences above is important. In the second Spanish publication of his account (La Relación Online, 1555), the place they reached first and found oysters was </w:t>
      </w:r>
      <w:r w:rsidRPr="00F85384">
        <w:rPr>
          <w:i/>
          <w:iCs/>
          <w:color w:val="1F3864" w:themeColor="accent1" w:themeShade="80"/>
        </w:rPr>
        <w:t>un ancón o entrada de la mar</w:t>
      </w:r>
      <w:r w:rsidRPr="00F85384">
        <w:rPr>
          <w:b w:val="0"/>
          <w:bCs/>
          <w:color w:val="1F3864" w:themeColor="accent1" w:themeShade="80"/>
        </w:rPr>
        <w:t xml:space="preserve"> </w:t>
      </w:r>
      <w:r w:rsidRPr="00F85384">
        <w:rPr>
          <w:b w:val="0"/>
          <w:bCs/>
        </w:rPr>
        <w:t xml:space="preserve">(an inlet or entrance to the sea). And on the same page he refers to </w:t>
      </w:r>
      <w:r w:rsidRPr="00F85384">
        <w:rPr>
          <w:i/>
          <w:iCs/>
          <w:color w:val="1F3864" w:themeColor="accent1" w:themeShade="80"/>
        </w:rPr>
        <w:t>ancones y bayas</w:t>
      </w:r>
      <w:r w:rsidRPr="00F85384">
        <w:rPr>
          <w:b w:val="0"/>
          <w:bCs/>
          <w:color w:val="1F3864" w:themeColor="accent1" w:themeShade="80"/>
        </w:rPr>
        <w:t xml:space="preserve"> </w:t>
      </w:r>
      <w:r w:rsidRPr="00F85384">
        <w:rPr>
          <w:b w:val="0"/>
          <w:bCs/>
        </w:rPr>
        <w:t xml:space="preserve">(inlets and bays). He distinguishes between an inlet and a bay, both of them entrances to the sea, but a bay being the larger body of water. In this case, the Bay of Horses must mean the St. Marks estuary, by far the largest body of water in Apalache that is not on the open coast. Later, when they are camped near that bay, CdV speaks of their men gathering shellfish in </w:t>
      </w:r>
      <w:r w:rsidRPr="00F85384">
        <w:rPr>
          <w:i/>
          <w:iCs/>
          <w:color w:val="1F3864" w:themeColor="accent1" w:themeShade="80"/>
        </w:rPr>
        <w:t>lo</w:t>
      </w:r>
      <w:r w:rsidRPr="00F85384">
        <w:rPr>
          <w:i/>
          <w:iCs/>
        </w:rPr>
        <w:t xml:space="preserve">s </w:t>
      </w:r>
      <w:r w:rsidRPr="00F85384">
        <w:rPr>
          <w:i/>
          <w:iCs/>
          <w:color w:val="1F3864" w:themeColor="accent1" w:themeShade="80"/>
        </w:rPr>
        <w:t>rincones y entradas de la mar</w:t>
      </w:r>
      <w:r w:rsidRPr="00F85384">
        <w:rPr>
          <w:b w:val="0"/>
          <w:bCs/>
          <w:i/>
          <w:iCs/>
          <w:color w:val="1F3864" w:themeColor="accent1" w:themeShade="80"/>
        </w:rPr>
        <w:t xml:space="preserve"> </w:t>
      </w:r>
      <w:r w:rsidRPr="00F85384">
        <w:rPr>
          <w:b w:val="0"/>
          <w:bCs/>
        </w:rPr>
        <w:t xml:space="preserve">(the coves/nooks and entrances of the sea), suggesting inlets off the bay. Much later, when they were sailing along the open coast, CdV says they entered </w:t>
      </w:r>
      <w:r w:rsidRPr="00F85384">
        <w:rPr>
          <w:i/>
          <w:iCs/>
          <w:color w:val="1F3864" w:themeColor="accent1" w:themeShade="80"/>
        </w:rPr>
        <w:t>ancones y bayas</w:t>
      </w:r>
      <w:r w:rsidRPr="00F85384">
        <w:rPr>
          <w:b w:val="0"/>
          <w:bCs/>
          <w:color w:val="1F3864" w:themeColor="accent1" w:themeShade="80"/>
        </w:rPr>
        <w:t xml:space="preserve"> </w:t>
      </w:r>
      <w:r w:rsidRPr="00F85384">
        <w:rPr>
          <w:b w:val="0"/>
          <w:bCs/>
        </w:rPr>
        <w:t xml:space="preserve">(inlets and bays), maintaining his distinction between narrow and larger entrances to the sea. All of this implies that the Spaniards’ initial contact with the tidal shoreline was probably at an inlet </w:t>
      </w:r>
      <w:r w:rsidRPr="00F85384">
        <w:rPr>
          <w:b w:val="0"/>
          <w:bCs/>
          <w:i/>
          <w:iCs/>
        </w:rPr>
        <w:t>(</w:t>
      </w:r>
      <w:r w:rsidRPr="00F85384">
        <w:rPr>
          <w:i/>
          <w:iCs/>
          <w:color w:val="1F3864" w:themeColor="accent1" w:themeShade="80"/>
        </w:rPr>
        <w:t>ancón</w:t>
      </w:r>
      <w:r w:rsidRPr="00F85384">
        <w:rPr>
          <w:i/>
          <w:iCs/>
        </w:rPr>
        <w:t>)</w:t>
      </w:r>
      <w:r w:rsidRPr="00F85384">
        <w:rPr>
          <w:b w:val="0"/>
          <w:bCs/>
        </w:rPr>
        <w:t xml:space="preserve">, even if they found oysters along the estuary </w:t>
      </w:r>
      <w:r w:rsidRPr="00F85384">
        <w:rPr>
          <w:b w:val="0"/>
          <w:bCs/>
          <w:i/>
          <w:iCs/>
        </w:rPr>
        <w:t>(</w:t>
      </w:r>
      <w:r w:rsidRPr="00F85384">
        <w:rPr>
          <w:color w:val="1F3864" w:themeColor="accent1" w:themeShade="80"/>
        </w:rPr>
        <w:t>baya</w:t>
      </w:r>
      <w:r w:rsidRPr="00F85384">
        <w:rPr>
          <w:b w:val="0"/>
          <w:bCs/>
        </w:rPr>
        <w:t>), as well.</w:t>
      </w:r>
    </w:p>
    <w:p w:rsidR="0026256B" w:rsidRPr="00F85384" w:rsidRDefault="001E4011" w:rsidP="0026256B">
      <w:pPr>
        <w:rPr>
          <w:b w:val="0"/>
          <w:bCs/>
        </w:rPr>
      </w:pPr>
      <w:r w:rsidRPr="00F85384">
        <w:rPr>
          <w:b w:val="0"/>
          <w:bCs/>
        </w:rPr>
        <w:t xml:space="preserve">Note that CdV does not say the 61-man reconnaissance party crossed any river before reaching either Aute or the oyster inlet. It suggests that the whole journey southward was NOT between the St. Marks and Wakulla Rivers, which converge at the point of land where St. Marks is today. Over a century later, the Spanish built Fort San Marcos de Apalache on that strategic site, but that is not a plausible location for either Aute or the oyster inlet. The water at that river junction is far too fresh for oyster growth, as it most likely was five centuries ago as well. The St. Marks and Wakulla Rivers are fed by first-magnitude limestone springs, and the lower sea levels then would have reduced tidal influence on the rivers. That means the Spaniards’ oyster inlet </w:t>
      </w:r>
      <w:r w:rsidR="00FE5E0A" w:rsidRPr="00F85384">
        <w:rPr>
          <w:b w:val="0"/>
          <w:bCs/>
        </w:rPr>
        <w:t xml:space="preserve">had to be </w:t>
      </w:r>
      <w:r w:rsidRPr="00F85384">
        <w:rPr>
          <w:b w:val="0"/>
          <w:bCs/>
        </w:rPr>
        <w:t>some distance down the estuary from St. Marks, probably where the waterway broadens, salinities are higher, and oyster reefs exist today.</w:t>
      </w:r>
    </w:p>
    <w:p w:rsidR="001E4011" w:rsidRPr="00F85384" w:rsidRDefault="001E4011" w:rsidP="001E4011">
      <w:pPr>
        <w:ind w:firstLine="432"/>
        <w:rPr>
          <w:b w:val="0"/>
          <w:bCs/>
        </w:rPr>
      </w:pPr>
    </w:p>
    <w:p w:rsidR="00C70512" w:rsidRPr="00F85384" w:rsidRDefault="001A2AC4" w:rsidP="00231BC3">
      <w:pPr>
        <w:rPr>
          <w:b w:val="0"/>
        </w:rPr>
      </w:pPr>
      <w:r w:rsidRPr="00F85384">
        <w:rPr>
          <w:b w:val="0"/>
          <w:bCs/>
        </w:rPr>
        <w:t>The aerial image in Figure 6 indicates the proposed route</w:t>
      </w:r>
      <w:r w:rsidR="001E4011" w:rsidRPr="00F85384">
        <w:rPr>
          <w:b w:val="0"/>
          <w:bCs/>
        </w:rPr>
        <w:t xml:space="preserve"> of the reconnaissance party</w:t>
      </w:r>
      <w:r w:rsidRPr="00F85384">
        <w:rPr>
          <w:b w:val="0"/>
          <w:bCs/>
        </w:rPr>
        <w:t>, shown as skirting the present forest boundary. The forest edge, now mostly within a quarter mile of the estuary, would have been much closer to it in the 1500s. (See Note on p. 1</w:t>
      </w:r>
      <w:r w:rsidR="00973701" w:rsidRPr="00F85384">
        <w:rPr>
          <w:b w:val="0"/>
          <w:bCs/>
        </w:rPr>
        <w:t>6</w:t>
      </w:r>
      <w:r w:rsidRPr="00F85384">
        <w:rPr>
          <w:b w:val="0"/>
          <w:bCs/>
        </w:rPr>
        <w:t xml:space="preserve">). Logically, they would have continued following that edge of higher ground, paralleling the estuary, until they came to a point of forest where the forest boundary turned east, and they could see only marshes </w:t>
      </w:r>
      <w:r w:rsidR="00231BC3" w:rsidRPr="00F85384">
        <w:rPr>
          <w:b w:val="0"/>
          <w:bCs/>
        </w:rPr>
        <w:t xml:space="preserve">southward </w:t>
      </w:r>
      <w:r w:rsidRPr="00F85384">
        <w:rPr>
          <w:b w:val="0"/>
          <w:bCs/>
        </w:rPr>
        <w:t xml:space="preserve">to the horizon. That is “land’s end” </w:t>
      </w:r>
      <w:r w:rsidR="00FE5E0A" w:rsidRPr="00F85384">
        <w:rPr>
          <w:b w:val="0"/>
          <w:bCs/>
        </w:rPr>
        <w:t>with respect to</w:t>
      </w:r>
      <w:r w:rsidRPr="00F85384">
        <w:rPr>
          <w:b w:val="0"/>
          <w:bCs/>
        </w:rPr>
        <w:t xml:space="preserve"> </w:t>
      </w:r>
      <w:r w:rsidR="00D465CB" w:rsidRPr="00F85384">
        <w:rPr>
          <w:b w:val="0"/>
          <w:bCs/>
        </w:rPr>
        <w:t>the forest boundary</w:t>
      </w:r>
      <w:r w:rsidR="00FE5E0A" w:rsidRPr="00F85384">
        <w:rPr>
          <w:b w:val="0"/>
          <w:bCs/>
        </w:rPr>
        <w:t xml:space="preserve"> continuing to</w:t>
      </w:r>
      <w:r w:rsidR="00D465CB" w:rsidRPr="00F85384">
        <w:rPr>
          <w:b w:val="0"/>
          <w:bCs/>
        </w:rPr>
        <w:t xml:space="preserve"> </w:t>
      </w:r>
      <w:r w:rsidRPr="00F85384">
        <w:rPr>
          <w:b w:val="0"/>
          <w:bCs/>
        </w:rPr>
        <w:t>follow the estuary shor</w:t>
      </w:r>
      <w:r w:rsidR="00231BC3" w:rsidRPr="00F85384">
        <w:rPr>
          <w:b w:val="0"/>
          <w:bCs/>
        </w:rPr>
        <w:t>e</w:t>
      </w:r>
      <w:r w:rsidRPr="00F85384">
        <w:rPr>
          <w:b w:val="0"/>
          <w:bCs/>
        </w:rPr>
        <w:t>. I’m calling that unnamed promontory Prom Point for convenience</w:t>
      </w:r>
      <w:r w:rsidR="00231BC3" w:rsidRPr="00F85384">
        <w:rPr>
          <w:b w:val="0"/>
          <w:bCs/>
        </w:rPr>
        <w:t>.</w:t>
      </w:r>
      <w:r w:rsidRPr="00F85384">
        <w:rPr>
          <w:b w:val="0"/>
          <w:bCs/>
        </w:rPr>
        <w:t xml:space="preserve"> </w:t>
      </w:r>
      <w:r w:rsidR="00231BC3" w:rsidRPr="00F85384">
        <w:rPr>
          <w:b w:val="0"/>
          <w:bCs/>
        </w:rPr>
        <w:t>P</w:t>
      </w:r>
      <w:r w:rsidRPr="00F85384">
        <w:rPr>
          <w:b w:val="0"/>
          <w:bCs/>
        </w:rPr>
        <w:t>assing close by it is Prom Inlet</w:t>
      </w:r>
      <w:r w:rsidR="00231BC3" w:rsidRPr="00F85384">
        <w:rPr>
          <w:b w:val="0"/>
          <w:bCs/>
        </w:rPr>
        <w:t xml:space="preserve">, which </w:t>
      </w:r>
      <w:r w:rsidRPr="00F85384">
        <w:rPr>
          <w:b w:val="0"/>
          <w:bCs/>
        </w:rPr>
        <w:t xml:space="preserve"> </w:t>
      </w:r>
      <w:r w:rsidR="00C70512" w:rsidRPr="00F85384">
        <w:rPr>
          <w:b w:val="0"/>
        </w:rPr>
        <w:t xml:space="preserve">branches off the estuary a quarter mile west. </w:t>
      </w:r>
      <w:r w:rsidR="00231BC3" w:rsidRPr="00F85384">
        <w:rPr>
          <w:b w:val="0"/>
        </w:rPr>
        <w:t>T</w:t>
      </w:r>
      <w:r w:rsidR="00C70512" w:rsidRPr="00F85384">
        <w:rPr>
          <w:b w:val="0"/>
        </w:rPr>
        <w:t>wo branches at its upper end extend another quarter mile to the east of Prom Point. The inlet drains the surrounding marsh, including inputs from karst sinkholes which overflow periodically, flooding large areas of the marsh. Recent overflows are visible in Google Earth images of 3/1994, 1/1999, 3/2006, 1/2007, 11/2007, 5/2014, 12/2015, and 1/2020.</w:t>
      </w:r>
      <w:r w:rsidR="00C70512" w:rsidRPr="00F85384">
        <w:rPr>
          <w:rFonts w:ascii="Cambria" w:hAnsi="Cambria"/>
          <w:b w:val="0"/>
        </w:rPr>
        <w:t xml:space="preserve"> </w:t>
      </w:r>
      <w:r w:rsidR="00C70512" w:rsidRPr="00F85384">
        <w:rPr>
          <w:b w:val="0"/>
        </w:rPr>
        <w:t>That suggests Prom Inlet has a long history that is less dependent on sea level changes than some purely tidal inlets, which are simply channels draining the marsh on outgoing tides.</w:t>
      </w:r>
      <w:r w:rsidR="000B43BE" w:rsidRPr="00F85384">
        <w:rPr>
          <w:b w:val="0"/>
        </w:rPr>
        <w:t xml:space="preserve"> </w:t>
      </w:r>
    </w:p>
    <w:p w:rsidR="00C70512" w:rsidRPr="00F85384" w:rsidRDefault="00C70512" w:rsidP="00C70512">
      <w:pPr>
        <w:pStyle w:val="NormalWeb"/>
        <w:spacing w:before="0" w:beforeAutospacing="0" w:after="0" w:afterAutospacing="0"/>
        <w:ind w:firstLine="288"/>
        <w:contextualSpacing/>
        <w:rPr>
          <w:bCs/>
        </w:rPr>
      </w:pPr>
      <w:r w:rsidRPr="00F85384">
        <w:rPr>
          <w:bCs/>
        </w:rPr>
        <w:lastRenderedPageBreak/>
        <w:t xml:space="preserve">The Spaniards’ views from Prom Point could have resembled those I photographed in </w:t>
      </w:r>
      <w:r w:rsidR="008E65D1" w:rsidRPr="00F85384">
        <w:rPr>
          <w:bCs/>
        </w:rPr>
        <w:t>Figu</w:t>
      </w:r>
      <w:r w:rsidR="00231BC3" w:rsidRPr="00F85384">
        <w:rPr>
          <w:bCs/>
        </w:rPr>
        <w:t>r</w:t>
      </w:r>
      <w:r w:rsidR="008E65D1" w:rsidRPr="00F85384">
        <w:rPr>
          <w:bCs/>
        </w:rPr>
        <w:t>e 7</w:t>
      </w:r>
      <w:r w:rsidRPr="00F85384">
        <w:rPr>
          <w:bCs/>
        </w:rPr>
        <w:t xml:space="preserve">. </w:t>
      </w:r>
      <w:r w:rsidR="00102E5B" w:rsidRPr="00F85384">
        <w:rPr>
          <w:bCs/>
        </w:rPr>
        <w:t xml:space="preserve">To stand there, looking from east to west across the marsh, is to appreciate how dismayed the Spaniards might have felt. </w:t>
      </w:r>
      <w:r w:rsidRPr="00F85384">
        <w:rPr>
          <w:bCs/>
        </w:rPr>
        <w:t>An observer</w:t>
      </w:r>
      <w:r w:rsidR="00102E5B" w:rsidRPr="00F85384">
        <w:rPr>
          <w:bCs/>
        </w:rPr>
        <w:t xml:space="preserve"> </w:t>
      </w:r>
      <w:r w:rsidRPr="00F85384">
        <w:rPr>
          <w:bCs/>
        </w:rPr>
        <w:t xml:space="preserve">sees a vast expanse of waist-high needle rush and spartina grass stretching to the horizon. </w:t>
      </w:r>
      <w:r w:rsidR="009C0683" w:rsidRPr="00F85384">
        <w:rPr>
          <w:bCs/>
        </w:rPr>
        <w:t>From ground level,</w:t>
      </w:r>
      <w:r w:rsidR="00102E5B" w:rsidRPr="00F85384">
        <w:rPr>
          <w:bCs/>
        </w:rPr>
        <w:t xml:space="preserve"> i</w:t>
      </w:r>
      <w:r w:rsidRPr="00F85384">
        <w:rPr>
          <w:bCs/>
        </w:rPr>
        <w:t xml:space="preserve">t is impossible to see the St. Marks estuary a quarter mile to the west, or even Prom Inlet 50 yards away. Most of the marsh is flooded and soggy during high tides. It is </w:t>
      </w:r>
      <w:r w:rsidR="009C0683" w:rsidRPr="00F85384">
        <w:rPr>
          <w:bCs/>
        </w:rPr>
        <w:t xml:space="preserve">not </w:t>
      </w:r>
      <w:r w:rsidRPr="00F85384">
        <w:rPr>
          <w:bCs/>
        </w:rPr>
        <w:t xml:space="preserve">likely the </w:t>
      </w:r>
      <w:r w:rsidR="009C0683" w:rsidRPr="00F85384">
        <w:rPr>
          <w:bCs/>
        </w:rPr>
        <w:t xml:space="preserve">Spaniards </w:t>
      </w:r>
      <w:r w:rsidRPr="00F85384">
        <w:rPr>
          <w:bCs/>
        </w:rPr>
        <w:t xml:space="preserve">would have struck out across </w:t>
      </w:r>
      <w:r w:rsidR="00102E5B" w:rsidRPr="00F85384">
        <w:rPr>
          <w:bCs/>
        </w:rPr>
        <w:t>the</w:t>
      </w:r>
      <w:r w:rsidRPr="00F85384">
        <w:rPr>
          <w:bCs/>
        </w:rPr>
        <w:t xml:space="preserve"> flooded wetland that seemed to go on forever. </w:t>
      </w:r>
      <w:r w:rsidR="00F53BBC" w:rsidRPr="00F85384">
        <w:rPr>
          <w:bCs/>
        </w:rPr>
        <w:t>H</w:t>
      </w:r>
      <w:r w:rsidRPr="00F85384">
        <w:rPr>
          <w:bCs/>
        </w:rPr>
        <w:t>ad</w:t>
      </w:r>
      <w:r w:rsidR="000B43BE" w:rsidRPr="00F85384">
        <w:rPr>
          <w:bCs/>
        </w:rPr>
        <w:t xml:space="preserve"> </w:t>
      </w:r>
      <w:r w:rsidR="00F53BBC" w:rsidRPr="00F85384">
        <w:rPr>
          <w:bCs/>
        </w:rPr>
        <w:t xml:space="preserve">they </w:t>
      </w:r>
      <w:r w:rsidR="000B43BE" w:rsidRPr="00F85384">
        <w:rPr>
          <w:bCs/>
        </w:rPr>
        <w:t>tried to</w:t>
      </w:r>
      <w:r w:rsidRPr="00F85384">
        <w:rPr>
          <w:bCs/>
        </w:rPr>
        <w:t>, they would have run into more and larger inlets long before reaching the coast</w:t>
      </w:r>
      <w:r w:rsidR="00102E5B" w:rsidRPr="00F85384">
        <w:rPr>
          <w:bCs/>
        </w:rPr>
        <w:t xml:space="preserve">. </w:t>
      </w:r>
    </w:p>
    <w:p w:rsidR="00534165" w:rsidRPr="00F85384" w:rsidRDefault="00534165" w:rsidP="00C70512">
      <w:pPr>
        <w:ind w:firstLine="432"/>
        <w:rPr>
          <w:b w:val="0"/>
          <w:bCs/>
        </w:rPr>
      </w:pPr>
      <w:r w:rsidRPr="00F85384">
        <w:rPr>
          <w:b w:val="0"/>
          <w:bCs/>
        </w:rPr>
        <w:t>After the oyster-eating event, Cd</w:t>
      </w:r>
      <w:r w:rsidR="001C56E3" w:rsidRPr="00F85384">
        <w:rPr>
          <w:b w:val="0"/>
          <w:bCs/>
        </w:rPr>
        <w:t>V</w:t>
      </w:r>
      <w:r w:rsidRPr="00F85384">
        <w:rPr>
          <w:b w:val="0"/>
          <w:bCs/>
        </w:rPr>
        <w:t xml:space="preserve"> decided to send a smaller detachment to look for the open coast where they might contact their ships:</w:t>
      </w:r>
    </w:p>
    <w:p w:rsidR="00534165" w:rsidRPr="00F85384" w:rsidRDefault="00534165" w:rsidP="00534165">
      <w:pPr>
        <w:rPr>
          <w:b w:val="0"/>
          <w:bCs/>
        </w:rPr>
      </w:pPr>
    </w:p>
    <w:p w:rsidR="00534165" w:rsidRPr="00F85384" w:rsidRDefault="00534165" w:rsidP="00051008">
      <w:pPr>
        <w:rPr>
          <w:b w:val="0"/>
          <w:bCs/>
          <w:i/>
          <w:iCs/>
          <w:color w:val="1F3864" w:themeColor="accent1" w:themeShade="80"/>
        </w:rPr>
      </w:pPr>
      <w:r w:rsidRPr="00F85384">
        <w:rPr>
          <w:b w:val="0"/>
          <w:bCs/>
          <w:i/>
          <w:iCs/>
          <w:color w:val="1F3864" w:themeColor="accent1" w:themeShade="80"/>
        </w:rPr>
        <w:t xml:space="preserve">The next morning, I sent 20 men to inspect the coast and take a look at its layout. They returned the following night. </w:t>
      </w:r>
      <w:r w:rsidRPr="00F85384">
        <w:rPr>
          <w:i/>
          <w:iCs/>
          <w:color w:val="1F3864" w:themeColor="accent1" w:themeShade="80"/>
        </w:rPr>
        <w:t>They said that its inlets and bays were very large and reached far inland, which greatly hindered their discovery of what they wanted, and that the coast was very far from there.</w:t>
      </w:r>
      <w:r w:rsidRPr="00F85384">
        <w:rPr>
          <w:b w:val="0"/>
          <w:bCs/>
          <w:i/>
          <w:iCs/>
          <w:color w:val="1F3864" w:themeColor="accent1" w:themeShade="80"/>
        </w:rPr>
        <w:t xml:space="preserve"> With this new knowledge, and seeing how poorly organized and prepared we were for exploring the coast, I returned to the governor.</w:t>
      </w:r>
    </w:p>
    <w:p w:rsidR="00534165" w:rsidRPr="00F85384" w:rsidRDefault="00534165" w:rsidP="00051008">
      <w:pPr>
        <w:rPr>
          <w:b w:val="0"/>
          <w:bCs/>
          <w:i/>
          <w:iCs/>
        </w:rPr>
      </w:pPr>
    </w:p>
    <w:p w:rsidR="006B5CFA" w:rsidRPr="00F85384" w:rsidRDefault="00051008" w:rsidP="00C038FC">
      <w:pPr>
        <w:pStyle w:val="NormalWeb"/>
        <w:spacing w:before="0" w:beforeAutospacing="0" w:after="0" w:afterAutospacing="0"/>
        <w:ind w:firstLine="288"/>
        <w:contextualSpacing/>
        <w:rPr>
          <w:bCs/>
        </w:rPr>
      </w:pPr>
      <w:r w:rsidRPr="00F85384">
        <w:rPr>
          <w:bCs/>
        </w:rPr>
        <w:t>Most likely, the</w:t>
      </w:r>
      <w:r w:rsidR="009C0683" w:rsidRPr="00F85384">
        <w:rPr>
          <w:bCs/>
        </w:rPr>
        <w:t xml:space="preserve"> recon party</w:t>
      </w:r>
      <w:r w:rsidRPr="00F85384">
        <w:rPr>
          <w:bCs/>
        </w:rPr>
        <w:t xml:space="preserve"> would have continued follow</w:t>
      </w:r>
      <w:r w:rsidRPr="00F85384">
        <w:t>ing</w:t>
      </w:r>
      <w:r w:rsidRPr="00F85384">
        <w:rPr>
          <w:bCs/>
        </w:rPr>
        <w:t xml:space="preserve"> the forest-marsh boundary, hoping it would eventually lead to the open coast</w:t>
      </w:r>
      <w:r w:rsidR="00D97C37" w:rsidRPr="00F85384">
        <w:rPr>
          <w:bCs/>
        </w:rPr>
        <w:t>.</w:t>
      </w:r>
      <w:r w:rsidR="00161720" w:rsidRPr="00F85384">
        <w:rPr>
          <w:bCs/>
        </w:rPr>
        <w:t xml:space="preserve"> </w:t>
      </w:r>
      <w:r w:rsidRPr="00F85384">
        <w:rPr>
          <w:bCs/>
        </w:rPr>
        <w:t xml:space="preserve">From Prom Point looking southeast, they could see </w:t>
      </w:r>
      <w:r w:rsidR="009C0683" w:rsidRPr="00F85384">
        <w:rPr>
          <w:bCs/>
        </w:rPr>
        <w:t>another</w:t>
      </w:r>
      <w:r w:rsidRPr="00F85384">
        <w:rPr>
          <w:bCs/>
        </w:rPr>
        <w:t xml:space="preserve"> promontory pointing </w:t>
      </w:r>
      <w:r w:rsidR="009C0683" w:rsidRPr="00F85384">
        <w:rPr>
          <w:bCs/>
        </w:rPr>
        <w:t xml:space="preserve">farther </w:t>
      </w:r>
      <w:r w:rsidRPr="00F85384">
        <w:rPr>
          <w:bCs/>
        </w:rPr>
        <w:t>south—an encouraging sign</w:t>
      </w:r>
      <w:r w:rsidR="00D97C37" w:rsidRPr="00F85384">
        <w:rPr>
          <w:bCs/>
        </w:rPr>
        <w:t xml:space="preserve"> (Fig</w:t>
      </w:r>
      <w:r w:rsidR="00022528" w:rsidRPr="00F85384">
        <w:rPr>
          <w:bCs/>
        </w:rPr>
        <w:t>s</w:t>
      </w:r>
      <w:r w:rsidR="00D97C37" w:rsidRPr="00F85384">
        <w:rPr>
          <w:bCs/>
        </w:rPr>
        <w:t>. 6</w:t>
      </w:r>
      <w:r w:rsidR="00022528" w:rsidRPr="00F85384">
        <w:rPr>
          <w:bCs/>
        </w:rPr>
        <w:t xml:space="preserve">, </w:t>
      </w:r>
      <w:r w:rsidR="008E65D1" w:rsidRPr="00F85384">
        <w:rPr>
          <w:bCs/>
        </w:rPr>
        <w:t>7</w:t>
      </w:r>
      <w:r w:rsidR="00D97C37" w:rsidRPr="00F85384">
        <w:rPr>
          <w:bCs/>
        </w:rPr>
        <w:t>)</w:t>
      </w:r>
      <w:r w:rsidRPr="00F85384">
        <w:rPr>
          <w:bCs/>
        </w:rPr>
        <w:t xml:space="preserve">. </w:t>
      </w:r>
      <w:r w:rsidR="009C0683" w:rsidRPr="00F85384">
        <w:rPr>
          <w:bCs/>
        </w:rPr>
        <w:t>T</w:t>
      </w:r>
      <w:r w:rsidRPr="00F85384">
        <w:rPr>
          <w:bCs/>
        </w:rPr>
        <w:t xml:space="preserve">hey could not </w:t>
      </w:r>
      <w:r w:rsidR="009C0683" w:rsidRPr="00F85384">
        <w:rPr>
          <w:bCs/>
        </w:rPr>
        <w:t xml:space="preserve">have </w:t>
      </w:r>
      <w:r w:rsidRPr="00F85384">
        <w:rPr>
          <w:bCs/>
        </w:rPr>
        <w:t>know</w:t>
      </w:r>
      <w:r w:rsidR="009C0683" w:rsidRPr="00F85384">
        <w:rPr>
          <w:bCs/>
        </w:rPr>
        <w:t>n that</w:t>
      </w:r>
      <w:r w:rsidRPr="00F85384">
        <w:rPr>
          <w:bCs/>
        </w:rPr>
        <w:t>, beyond th</w:t>
      </w:r>
      <w:r w:rsidR="009C0683" w:rsidRPr="00F85384">
        <w:rPr>
          <w:bCs/>
        </w:rPr>
        <w:t>e next</w:t>
      </w:r>
      <w:r w:rsidRPr="00F85384">
        <w:rPr>
          <w:bCs/>
        </w:rPr>
        <w:t xml:space="preserve"> promontory and two others, the forest boundary keeps turning away from the estuary a</w:t>
      </w:r>
      <w:r w:rsidR="00A0609F" w:rsidRPr="00F85384">
        <w:rPr>
          <w:bCs/>
        </w:rPr>
        <w:t>s it</w:t>
      </w:r>
      <w:r w:rsidRPr="00F85384">
        <w:rPr>
          <w:bCs/>
        </w:rPr>
        <w:t xml:space="preserve"> tends northeasterly. </w:t>
      </w:r>
      <w:r w:rsidR="00B96013" w:rsidRPr="00F85384">
        <w:rPr>
          <w:bCs/>
        </w:rPr>
        <w:t>Even worse, the boundary is broken up by mud flats,</w:t>
      </w:r>
      <w:r w:rsidRPr="00F85384">
        <w:rPr>
          <w:bCs/>
        </w:rPr>
        <w:t xml:space="preserve"> sinkholes</w:t>
      </w:r>
      <w:r w:rsidR="00B96013" w:rsidRPr="00F85384">
        <w:rPr>
          <w:bCs/>
        </w:rPr>
        <w:t>,</w:t>
      </w:r>
      <w:r w:rsidRPr="00F85384">
        <w:rPr>
          <w:bCs/>
        </w:rPr>
        <w:t xml:space="preserve"> and swamps. The Spaniards had no native guide to lead them </w:t>
      </w:r>
      <w:r w:rsidR="00A0609F" w:rsidRPr="00F85384">
        <w:rPr>
          <w:bCs/>
        </w:rPr>
        <w:t>over</w:t>
      </w:r>
      <w:r w:rsidRPr="00F85384">
        <w:rPr>
          <w:bCs/>
        </w:rPr>
        <w:t xml:space="preserve"> trails that would avoid those terrain problems. </w:t>
      </w:r>
      <w:r w:rsidR="006B5CFA" w:rsidRPr="00F85384">
        <w:rPr>
          <w:bCs/>
        </w:rPr>
        <w:t>We can’t know how far the</w:t>
      </w:r>
      <w:r w:rsidR="00A0609F" w:rsidRPr="00F85384">
        <w:rPr>
          <w:bCs/>
        </w:rPr>
        <w:t xml:space="preserve"> recon party</w:t>
      </w:r>
      <w:r w:rsidR="006B5CFA" w:rsidRPr="00F85384">
        <w:rPr>
          <w:bCs/>
        </w:rPr>
        <w:t xml:space="preserve"> traveled in one day or what other bodies of water they saw. </w:t>
      </w:r>
      <w:r w:rsidRPr="00F85384">
        <w:rPr>
          <w:bCs/>
        </w:rPr>
        <w:t>But if they stayed committed to that choice, they might have reached the broad channel of the East River</w:t>
      </w:r>
      <w:r w:rsidR="006B5CFA" w:rsidRPr="00F85384">
        <w:rPr>
          <w:bCs/>
        </w:rPr>
        <w:t xml:space="preserve"> and some inland lagoons</w:t>
      </w:r>
      <w:r w:rsidRPr="00F85384">
        <w:rPr>
          <w:bCs/>
        </w:rPr>
        <w:t xml:space="preserve">—perhaps the ”bays” they saw. The straight-line distance from Prom Point </w:t>
      </w:r>
      <w:r w:rsidR="0005248C" w:rsidRPr="00F85384">
        <w:rPr>
          <w:bCs/>
        </w:rPr>
        <w:t xml:space="preserve">eastward </w:t>
      </w:r>
      <w:r w:rsidRPr="00F85384">
        <w:rPr>
          <w:bCs/>
        </w:rPr>
        <w:t xml:space="preserve">to the </w:t>
      </w:r>
      <w:r w:rsidR="0005248C" w:rsidRPr="00F85384">
        <w:rPr>
          <w:bCs/>
        </w:rPr>
        <w:t xml:space="preserve">upper </w:t>
      </w:r>
      <w:r w:rsidRPr="00F85384">
        <w:rPr>
          <w:bCs/>
        </w:rPr>
        <w:t xml:space="preserve">East River is </w:t>
      </w:r>
      <w:r w:rsidR="00B96013" w:rsidRPr="00F85384">
        <w:rPr>
          <w:bCs/>
        </w:rPr>
        <w:t>about</w:t>
      </w:r>
      <w:r w:rsidRPr="00F85384">
        <w:rPr>
          <w:bCs/>
        </w:rPr>
        <w:t xml:space="preserve"> two miles, but</w:t>
      </w:r>
      <w:r w:rsidR="00C038FC" w:rsidRPr="00F85384">
        <w:rPr>
          <w:bCs/>
        </w:rPr>
        <w:t xml:space="preserve"> </w:t>
      </w:r>
      <w:r w:rsidRPr="00F85384">
        <w:rPr>
          <w:bCs/>
        </w:rPr>
        <w:t>over five miles along the convoluted boundary.</w:t>
      </w:r>
      <w:r w:rsidR="006B5CFA" w:rsidRPr="00F85384">
        <w:rPr>
          <w:bCs/>
        </w:rPr>
        <w:t xml:space="preserve"> </w:t>
      </w:r>
      <w:r w:rsidR="00B96013" w:rsidRPr="00F85384">
        <w:rPr>
          <w:bCs/>
        </w:rPr>
        <w:t>Apparently</w:t>
      </w:r>
      <w:r w:rsidR="006B5CFA" w:rsidRPr="00F85384">
        <w:rPr>
          <w:bCs/>
        </w:rPr>
        <w:t>, the Spaniards did not know that, across the East River, a ridge of forested higher ground angles southwestward for four miles to a rocky shore (now Lighthouse Point) at the mouth of the St. Marks estuary</w:t>
      </w:r>
      <w:r w:rsidR="00B96013" w:rsidRPr="00F85384">
        <w:rPr>
          <w:bCs/>
        </w:rPr>
        <w:t xml:space="preserve">—something a local </w:t>
      </w:r>
      <w:r w:rsidR="006B5CFA" w:rsidRPr="00F85384">
        <w:rPr>
          <w:bCs/>
        </w:rPr>
        <w:t xml:space="preserve">native guide would surely have known. But with no guide, perhaps they </w:t>
      </w:r>
      <w:r w:rsidR="00C038FC" w:rsidRPr="00F85384">
        <w:rPr>
          <w:bCs/>
        </w:rPr>
        <w:t>did not want to</w:t>
      </w:r>
      <w:r w:rsidR="006B5CFA" w:rsidRPr="00F85384">
        <w:rPr>
          <w:bCs/>
        </w:rPr>
        <w:t xml:space="preserve"> risk or endure further reconnaissance in that hostile landscape.</w:t>
      </w:r>
      <w:r w:rsidR="00C038FC" w:rsidRPr="00F85384">
        <w:rPr>
          <w:bCs/>
        </w:rPr>
        <w:t xml:space="preserve"> </w:t>
      </w:r>
      <w:r w:rsidR="006B5CFA" w:rsidRPr="00F85384">
        <w:rPr>
          <w:bCs/>
        </w:rPr>
        <w:t>This scenario gains support from the Soto accounts discussed later.</w:t>
      </w:r>
    </w:p>
    <w:p w:rsidR="00534165" w:rsidRPr="00F85384" w:rsidRDefault="00534165" w:rsidP="006B5CFA">
      <w:pPr>
        <w:rPr>
          <w:b w:val="0"/>
          <w:bCs/>
        </w:rPr>
      </w:pPr>
    </w:p>
    <w:p w:rsidR="009646E7" w:rsidRPr="00F85384" w:rsidRDefault="009646E7">
      <w:pPr>
        <w:suppressAutoHyphens w:val="0"/>
        <w:jc w:val="both"/>
        <w:rPr>
          <w:b w:val="0"/>
          <w:bCs/>
        </w:rPr>
      </w:pPr>
    </w:p>
    <w:p w:rsidR="00D2050B" w:rsidRPr="00F85384" w:rsidRDefault="00FF36CD" w:rsidP="002145A1">
      <w:pPr>
        <w:rPr>
          <w:b w:val="0"/>
          <w:bCs/>
        </w:rPr>
      </w:pPr>
      <w:r w:rsidRPr="00F85384">
        <w:rPr>
          <w:b w:val="0"/>
          <w:bCs/>
          <w:noProof/>
        </w:rPr>
        <w:lastRenderedPageBreak/>
        <w:drawing>
          <wp:inline distT="0" distB="0" distL="0" distR="0">
            <wp:extent cx="5943600" cy="6479540"/>
            <wp:effectExtent l="0" t="0" r="0" b="0"/>
            <wp:docPr id="363222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22714" name="Picture 3632227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6479540"/>
                    </a:xfrm>
                    <a:prstGeom prst="rect">
                      <a:avLst/>
                    </a:prstGeom>
                  </pic:spPr>
                </pic:pic>
              </a:graphicData>
            </a:graphic>
          </wp:inline>
        </w:drawing>
      </w:r>
    </w:p>
    <w:p w:rsidR="00661047" w:rsidRPr="00F85384" w:rsidRDefault="00D2050B" w:rsidP="00D2050B">
      <w:pPr>
        <w:jc w:val="center"/>
        <w:rPr>
          <w:b w:val="0"/>
          <w:bCs/>
          <w:sz w:val="22"/>
          <w:szCs w:val="22"/>
        </w:rPr>
      </w:pPr>
      <w:r w:rsidRPr="00F85384">
        <w:rPr>
          <w:b w:val="0"/>
          <w:bCs/>
          <w:sz w:val="22"/>
          <w:szCs w:val="22"/>
        </w:rPr>
        <w:t xml:space="preserve">Fig. </w:t>
      </w:r>
      <w:r w:rsidR="00534165" w:rsidRPr="00F85384">
        <w:rPr>
          <w:b w:val="0"/>
          <w:bCs/>
          <w:sz w:val="22"/>
          <w:szCs w:val="22"/>
        </w:rPr>
        <w:t>6</w:t>
      </w:r>
      <w:r w:rsidRPr="00F85384">
        <w:rPr>
          <w:b w:val="0"/>
          <w:bCs/>
          <w:sz w:val="22"/>
          <w:szCs w:val="22"/>
        </w:rPr>
        <w:t xml:space="preserve">. </w:t>
      </w:r>
      <w:r w:rsidR="00661047" w:rsidRPr="00F85384">
        <w:rPr>
          <w:b w:val="0"/>
          <w:bCs/>
          <w:sz w:val="22"/>
          <w:szCs w:val="22"/>
        </w:rPr>
        <w:t>Pr</w:t>
      </w:r>
      <w:r w:rsidR="004308FC" w:rsidRPr="00F85384">
        <w:rPr>
          <w:b w:val="0"/>
          <w:bCs/>
          <w:sz w:val="22"/>
          <w:szCs w:val="22"/>
        </w:rPr>
        <w:t>o</w:t>
      </w:r>
      <w:r w:rsidR="00661047" w:rsidRPr="00F85384">
        <w:rPr>
          <w:b w:val="0"/>
          <w:bCs/>
          <w:sz w:val="22"/>
          <w:szCs w:val="22"/>
        </w:rPr>
        <w:t>posed Spanish route</w:t>
      </w:r>
      <w:r w:rsidR="008F18D2" w:rsidRPr="00F85384">
        <w:rPr>
          <w:b w:val="0"/>
          <w:bCs/>
          <w:sz w:val="22"/>
          <w:szCs w:val="22"/>
        </w:rPr>
        <w:t xml:space="preserve"> and landmarks</w:t>
      </w:r>
      <w:r w:rsidR="009646E7" w:rsidRPr="00F85384">
        <w:rPr>
          <w:b w:val="0"/>
          <w:bCs/>
          <w:sz w:val="22"/>
          <w:szCs w:val="22"/>
        </w:rPr>
        <w:t xml:space="preserve"> around the Bay of Horses</w:t>
      </w:r>
      <w:r w:rsidR="008F18D2" w:rsidRPr="00F85384">
        <w:rPr>
          <w:b w:val="0"/>
          <w:bCs/>
          <w:sz w:val="22"/>
          <w:szCs w:val="22"/>
        </w:rPr>
        <w:t xml:space="preserve"> (St. Marks estuary.</w:t>
      </w:r>
    </w:p>
    <w:p w:rsidR="001A3F10" w:rsidRPr="00F85384" w:rsidRDefault="001A3F10" w:rsidP="00D2050B">
      <w:pPr>
        <w:ind w:firstLine="0"/>
        <w:rPr>
          <w:b w:val="0"/>
          <w:bCs/>
        </w:rPr>
      </w:pPr>
    </w:p>
    <w:p w:rsidR="00D465CB" w:rsidRPr="00F85384" w:rsidRDefault="00D465CB" w:rsidP="00D465CB">
      <w:pPr>
        <w:rPr>
          <w:b w:val="0"/>
          <w:bCs/>
        </w:rPr>
      </w:pPr>
    </w:p>
    <w:p w:rsidR="00D465CB" w:rsidRPr="00F85384" w:rsidRDefault="00D465CB" w:rsidP="00D465CB">
      <w:pPr>
        <w:jc w:val="center"/>
        <w:rPr>
          <w:b w:val="0"/>
          <w:bCs/>
        </w:rPr>
      </w:pPr>
    </w:p>
    <w:p w:rsidR="006C77BF" w:rsidRPr="00F85384" w:rsidRDefault="006C77BF" w:rsidP="00BA0314">
      <w:pPr>
        <w:jc w:val="center"/>
        <w:rPr>
          <w:b w:val="0"/>
          <w:bCs/>
        </w:rPr>
      </w:pPr>
      <w:r w:rsidRPr="00F85384">
        <w:rPr>
          <w:b w:val="0"/>
          <w:bCs/>
          <w:noProof/>
        </w:rPr>
        <w:lastRenderedPageBreak/>
        <w:drawing>
          <wp:inline distT="0" distB="0" distL="0" distR="0" wp14:anchorId="770685DB" wp14:editId="504A1A4B">
            <wp:extent cx="4919133" cy="7780323"/>
            <wp:effectExtent l="0" t="0" r="0" b="5080"/>
            <wp:docPr id="8923726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72616" name="Picture 8923726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61244" cy="7846927"/>
                    </a:xfrm>
                    <a:prstGeom prst="rect">
                      <a:avLst/>
                    </a:prstGeom>
                  </pic:spPr>
                </pic:pic>
              </a:graphicData>
            </a:graphic>
          </wp:inline>
        </w:drawing>
      </w:r>
    </w:p>
    <w:p w:rsidR="00ED7DB5" w:rsidRPr="00F85384" w:rsidRDefault="00B045A5" w:rsidP="00BA0314">
      <w:pPr>
        <w:ind w:firstLine="0"/>
        <w:jc w:val="center"/>
        <w:rPr>
          <w:b w:val="0"/>
          <w:bCs/>
          <w:sz w:val="22"/>
          <w:szCs w:val="22"/>
        </w:rPr>
      </w:pPr>
      <w:r w:rsidRPr="00F85384">
        <w:rPr>
          <w:b w:val="0"/>
          <w:bCs/>
          <w:sz w:val="22"/>
          <w:szCs w:val="22"/>
        </w:rPr>
        <w:t xml:space="preserve">Fig. </w:t>
      </w:r>
      <w:r w:rsidR="008E65D1" w:rsidRPr="00F85384">
        <w:rPr>
          <w:b w:val="0"/>
          <w:bCs/>
          <w:sz w:val="22"/>
          <w:szCs w:val="22"/>
        </w:rPr>
        <w:t>7</w:t>
      </w:r>
      <w:r w:rsidR="0023019E" w:rsidRPr="00F85384">
        <w:rPr>
          <w:b w:val="0"/>
          <w:bCs/>
          <w:sz w:val="22"/>
          <w:szCs w:val="22"/>
        </w:rPr>
        <w:t>.</w:t>
      </w:r>
      <w:r w:rsidRPr="00F85384">
        <w:rPr>
          <w:b w:val="0"/>
          <w:bCs/>
          <w:sz w:val="22"/>
          <w:szCs w:val="22"/>
        </w:rPr>
        <w:t xml:space="preserve"> Views from Prom Point. Tree islands in </w:t>
      </w:r>
      <w:r w:rsidR="00ED7DB5" w:rsidRPr="00F85384">
        <w:rPr>
          <w:b w:val="0"/>
          <w:bCs/>
          <w:sz w:val="22"/>
          <w:szCs w:val="22"/>
        </w:rPr>
        <w:t>the s</w:t>
      </w:r>
      <w:r w:rsidRPr="00F85384">
        <w:rPr>
          <w:b w:val="0"/>
          <w:bCs/>
          <w:sz w:val="22"/>
          <w:szCs w:val="22"/>
        </w:rPr>
        <w:t xml:space="preserve">outh view </w:t>
      </w:r>
      <w:r w:rsidR="00ED7DB5" w:rsidRPr="00F85384">
        <w:rPr>
          <w:b w:val="0"/>
          <w:bCs/>
          <w:sz w:val="22"/>
          <w:szCs w:val="22"/>
        </w:rPr>
        <w:t xml:space="preserve">above </w:t>
      </w:r>
      <w:r w:rsidRPr="00F85384">
        <w:rPr>
          <w:b w:val="0"/>
          <w:bCs/>
          <w:sz w:val="22"/>
          <w:szCs w:val="22"/>
        </w:rPr>
        <w:t xml:space="preserve">are </w:t>
      </w:r>
      <w:r w:rsidR="00ED7DB5" w:rsidRPr="00F85384">
        <w:rPr>
          <w:b w:val="0"/>
          <w:bCs/>
          <w:sz w:val="22"/>
          <w:szCs w:val="22"/>
        </w:rPr>
        <w:t>growing</w:t>
      </w:r>
    </w:p>
    <w:p w:rsidR="00B045A5" w:rsidRPr="00F85384" w:rsidRDefault="00ED7DB5" w:rsidP="00ED7DB5">
      <w:pPr>
        <w:ind w:firstLine="0"/>
        <w:jc w:val="center"/>
        <w:rPr>
          <w:b w:val="0"/>
          <w:bCs/>
          <w:sz w:val="22"/>
          <w:szCs w:val="22"/>
        </w:rPr>
      </w:pPr>
      <w:r w:rsidRPr="00F85384">
        <w:rPr>
          <w:b w:val="0"/>
          <w:bCs/>
          <w:sz w:val="22"/>
          <w:szCs w:val="22"/>
        </w:rPr>
        <w:t xml:space="preserve">on </w:t>
      </w:r>
      <w:r w:rsidR="004F1855" w:rsidRPr="00F85384">
        <w:rPr>
          <w:b w:val="0"/>
          <w:bCs/>
          <w:sz w:val="22"/>
          <w:szCs w:val="22"/>
        </w:rPr>
        <w:t xml:space="preserve">modern </w:t>
      </w:r>
      <w:r w:rsidR="00B045A5" w:rsidRPr="00F85384">
        <w:rPr>
          <w:b w:val="0"/>
          <w:bCs/>
          <w:sz w:val="22"/>
          <w:szCs w:val="22"/>
        </w:rPr>
        <w:t>dredge spoil</w:t>
      </w:r>
      <w:r w:rsidRPr="00F85384">
        <w:rPr>
          <w:b w:val="0"/>
          <w:bCs/>
          <w:sz w:val="22"/>
          <w:szCs w:val="22"/>
        </w:rPr>
        <w:t xml:space="preserve"> </w:t>
      </w:r>
      <w:r w:rsidR="00B045A5" w:rsidRPr="00F85384">
        <w:rPr>
          <w:b w:val="0"/>
          <w:bCs/>
          <w:sz w:val="22"/>
          <w:szCs w:val="22"/>
        </w:rPr>
        <w:t>along the estuary</w:t>
      </w:r>
      <w:r w:rsidR="004F1855" w:rsidRPr="00F85384">
        <w:rPr>
          <w:b w:val="0"/>
          <w:bCs/>
          <w:sz w:val="22"/>
          <w:szCs w:val="22"/>
        </w:rPr>
        <w:t xml:space="preserve">, </w:t>
      </w:r>
      <w:r w:rsidR="00BA0314" w:rsidRPr="00F85384">
        <w:rPr>
          <w:b w:val="0"/>
          <w:bCs/>
          <w:sz w:val="22"/>
          <w:szCs w:val="22"/>
        </w:rPr>
        <w:t xml:space="preserve">the shoreline of </w:t>
      </w:r>
      <w:r w:rsidR="004F1855" w:rsidRPr="00F85384">
        <w:rPr>
          <w:b w:val="0"/>
          <w:bCs/>
          <w:sz w:val="22"/>
          <w:szCs w:val="22"/>
        </w:rPr>
        <w:t>which is not visible</w:t>
      </w:r>
      <w:r w:rsidR="00B045A5" w:rsidRPr="00F85384">
        <w:rPr>
          <w:b w:val="0"/>
          <w:bCs/>
          <w:sz w:val="22"/>
          <w:szCs w:val="22"/>
        </w:rPr>
        <w:t>.</w:t>
      </w:r>
    </w:p>
    <w:p w:rsidR="006C77BF" w:rsidRPr="00F85384" w:rsidRDefault="006C77BF" w:rsidP="00AA55CF">
      <w:pPr>
        <w:rPr>
          <w:b w:val="0"/>
          <w:bCs/>
        </w:rPr>
      </w:pPr>
    </w:p>
    <w:p w:rsidR="00824E17" w:rsidRPr="004D464E" w:rsidRDefault="0025316A" w:rsidP="004D464E">
      <w:pPr>
        <w:ind w:left="288" w:right="288" w:firstLine="0"/>
      </w:pPr>
      <w:r w:rsidRPr="00F85384">
        <w:t>Note on the history of the coastal environment around St. Marks</w:t>
      </w:r>
      <w:r w:rsidR="004D464E">
        <w:t xml:space="preserve">. </w:t>
      </w:r>
      <w:r w:rsidRPr="00F85384">
        <w:rPr>
          <w:b w:val="0"/>
          <w:bCs/>
        </w:rPr>
        <w:t>In my conjecture about what the Spaniards might have seen and experienced in their travels, I have assumed th</w:t>
      </w:r>
      <w:r w:rsidR="002F0794" w:rsidRPr="00F85384">
        <w:rPr>
          <w:b w:val="0"/>
          <w:bCs/>
        </w:rPr>
        <w:t>e</w:t>
      </w:r>
      <w:r w:rsidRPr="00F85384">
        <w:rPr>
          <w:b w:val="0"/>
          <w:bCs/>
        </w:rPr>
        <w:t xml:space="preserve"> coastal landscape</w:t>
      </w:r>
      <w:r w:rsidR="002F0794" w:rsidRPr="00F85384">
        <w:rPr>
          <w:b w:val="0"/>
          <w:bCs/>
        </w:rPr>
        <w:t xml:space="preserve"> around St. Marks</w:t>
      </w:r>
      <w:r w:rsidRPr="00F85384">
        <w:rPr>
          <w:b w:val="0"/>
          <w:bCs/>
        </w:rPr>
        <w:t xml:space="preserve"> has not changed drastically since the early 1500s. </w:t>
      </w:r>
      <w:r w:rsidR="006D7385" w:rsidRPr="00F85384">
        <w:rPr>
          <w:b w:val="0"/>
          <w:bCs/>
        </w:rPr>
        <w:t>T</w:t>
      </w:r>
      <w:r w:rsidR="001F0B6F" w:rsidRPr="00F85384">
        <w:rPr>
          <w:b w:val="0"/>
          <w:bCs/>
        </w:rPr>
        <w:t xml:space="preserve">he climate </w:t>
      </w:r>
      <w:r w:rsidR="005C74BF" w:rsidRPr="00F85384">
        <w:rPr>
          <w:b w:val="0"/>
          <w:bCs/>
        </w:rPr>
        <w:t xml:space="preserve">then </w:t>
      </w:r>
      <w:r w:rsidR="001F0B6F" w:rsidRPr="00F85384">
        <w:rPr>
          <w:b w:val="0"/>
          <w:bCs/>
        </w:rPr>
        <w:t xml:space="preserve">was </w:t>
      </w:r>
      <w:r w:rsidR="00F60454" w:rsidRPr="00F85384">
        <w:rPr>
          <w:b w:val="0"/>
          <w:bCs/>
        </w:rPr>
        <w:t xml:space="preserve">somewhat </w:t>
      </w:r>
      <w:r w:rsidR="005C74BF" w:rsidRPr="00F85384">
        <w:rPr>
          <w:b w:val="0"/>
          <w:bCs/>
        </w:rPr>
        <w:t>cooler</w:t>
      </w:r>
      <w:r w:rsidR="001F0B6F" w:rsidRPr="00F85384">
        <w:rPr>
          <w:b w:val="0"/>
          <w:bCs/>
        </w:rPr>
        <w:t xml:space="preserve"> during the Little Ice Age</w:t>
      </w:r>
      <w:r w:rsidR="006D7385" w:rsidRPr="00F85384">
        <w:rPr>
          <w:b w:val="0"/>
          <w:bCs/>
        </w:rPr>
        <w:t xml:space="preserve"> (LIA)</w:t>
      </w:r>
      <w:r w:rsidR="00F60454" w:rsidRPr="00F85384">
        <w:rPr>
          <w:b w:val="0"/>
          <w:bCs/>
        </w:rPr>
        <w:t xml:space="preserve">, generally 1400 to 1900, with the extremes of cooler, drier weather </w:t>
      </w:r>
      <w:r w:rsidR="002F0794" w:rsidRPr="00F85384">
        <w:rPr>
          <w:b w:val="0"/>
          <w:bCs/>
        </w:rPr>
        <w:t xml:space="preserve">occurring </w:t>
      </w:r>
      <w:r w:rsidR="00F60454" w:rsidRPr="00F85384">
        <w:rPr>
          <w:b w:val="0"/>
          <w:bCs/>
        </w:rPr>
        <w:t xml:space="preserve">from the mid 1600s to the early 1700. CdV </w:t>
      </w:r>
      <w:r w:rsidR="002F0794" w:rsidRPr="00F85384">
        <w:rPr>
          <w:b w:val="0"/>
          <w:bCs/>
        </w:rPr>
        <w:t xml:space="preserve">even </w:t>
      </w:r>
      <w:r w:rsidR="00F60454" w:rsidRPr="00F85384">
        <w:rPr>
          <w:b w:val="0"/>
          <w:bCs/>
        </w:rPr>
        <w:t xml:space="preserve">mentioned </w:t>
      </w:r>
      <w:r w:rsidR="00B66110" w:rsidRPr="00F85384">
        <w:rPr>
          <w:b w:val="0"/>
          <w:bCs/>
        </w:rPr>
        <w:t>the “</w:t>
      </w:r>
      <w:r w:rsidR="00B66110" w:rsidRPr="00F85384">
        <w:rPr>
          <w:b w:val="0"/>
          <w:bCs/>
          <w:color w:val="1F3864" w:themeColor="accent1" w:themeShade="80"/>
        </w:rPr>
        <w:t xml:space="preserve">very </w:t>
      </w:r>
      <w:r w:rsidR="00F60454" w:rsidRPr="00F85384">
        <w:rPr>
          <w:b w:val="0"/>
          <w:bCs/>
          <w:color w:val="1F3864" w:themeColor="accent1" w:themeShade="80"/>
        </w:rPr>
        <w:t>cold</w:t>
      </w:r>
      <w:r w:rsidR="00B66110" w:rsidRPr="00F85384">
        <w:rPr>
          <w:b w:val="0"/>
          <w:bCs/>
        </w:rPr>
        <w:t>”</w:t>
      </w:r>
      <w:r w:rsidR="00F60454" w:rsidRPr="00F85384">
        <w:rPr>
          <w:b w:val="0"/>
          <w:bCs/>
        </w:rPr>
        <w:t xml:space="preserve"> </w:t>
      </w:r>
      <w:r w:rsidR="00B66110" w:rsidRPr="00F85384">
        <w:rPr>
          <w:b w:val="0"/>
          <w:bCs/>
        </w:rPr>
        <w:t>climate</w:t>
      </w:r>
      <w:r w:rsidR="00F60454" w:rsidRPr="00F85384">
        <w:rPr>
          <w:b w:val="0"/>
          <w:bCs/>
        </w:rPr>
        <w:t xml:space="preserve"> in Apalache</w:t>
      </w:r>
      <w:r w:rsidR="00E72693" w:rsidRPr="00F85384">
        <w:rPr>
          <w:b w:val="0"/>
          <w:bCs/>
        </w:rPr>
        <w:t xml:space="preserve">—at least </w:t>
      </w:r>
      <w:r w:rsidR="00AB2614" w:rsidRPr="00F85384">
        <w:rPr>
          <w:b w:val="0"/>
          <w:bCs/>
        </w:rPr>
        <w:t xml:space="preserve">compared to </w:t>
      </w:r>
      <w:r w:rsidR="005C74BF" w:rsidRPr="00F85384">
        <w:rPr>
          <w:b w:val="0"/>
          <w:bCs/>
        </w:rPr>
        <w:t xml:space="preserve">that of </w:t>
      </w:r>
      <w:r w:rsidR="00E72693" w:rsidRPr="00F85384">
        <w:rPr>
          <w:b w:val="0"/>
          <w:bCs/>
        </w:rPr>
        <w:t xml:space="preserve">central Florida—during the </w:t>
      </w:r>
      <w:r w:rsidR="00B66110" w:rsidRPr="00F85384">
        <w:rPr>
          <w:b w:val="0"/>
          <w:bCs/>
        </w:rPr>
        <w:t>mid-</w:t>
      </w:r>
      <w:r w:rsidR="00E72693" w:rsidRPr="00F85384">
        <w:rPr>
          <w:b w:val="0"/>
          <w:bCs/>
        </w:rPr>
        <w:t>summer of 1528.</w:t>
      </w:r>
      <w:r w:rsidR="00AB2614" w:rsidRPr="00F85384">
        <w:rPr>
          <w:b w:val="0"/>
          <w:bCs/>
        </w:rPr>
        <w:t xml:space="preserve"> </w:t>
      </w:r>
      <w:r w:rsidR="005E4364" w:rsidRPr="00F85384">
        <w:rPr>
          <w:b w:val="0"/>
          <w:bCs/>
        </w:rPr>
        <w:t>But in northern Florida,</w:t>
      </w:r>
      <w:r w:rsidR="00B66110" w:rsidRPr="00F85384">
        <w:rPr>
          <w:b w:val="0"/>
          <w:bCs/>
        </w:rPr>
        <w:t xml:space="preserve"> n</w:t>
      </w:r>
      <w:r w:rsidR="00AB2614" w:rsidRPr="00F85384">
        <w:rPr>
          <w:b w:val="0"/>
          <w:bCs/>
        </w:rPr>
        <w:t xml:space="preserve">o great ecosystem changes </w:t>
      </w:r>
      <w:r w:rsidR="005E4364" w:rsidRPr="00F85384">
        <w:rPr>
          <w:b w:val="0"/>
          <w:bCs/>
        </w:rPr>
        <w:t>should have occurred</w:t>
      </w:r>
      <w:r w:rsidR="009558F4" w:rsidRPr="00F85384">
        <w:rPr>
          <w:b w:val="0"/>
          <w:bCs/>
        </w:rPr>
        <w:t xml:space="preserve"> </w:t>
      </w:r>
      <w:r w:rsidR="0005248C" w:rsidRPr="00F85384">
        <w:rPr>
          <w:b w:val="0"/>
          <w:bCs/>
        </w:rPr>
        <w:t>primarily</w:t>
      </w:r>
      <w:r w:rsidR="0050327B" w:rsidRPr="00F85384">
        <w:rPr>
          <w:b w:val="0"/>
          <w:bCs/>
        </w:rPr>
        <w:t xml:space="preserve"> </w:t>
      </w:r>
      <w:r w:rsidR="00AB2614" w:rsidRPr="00F85384">
        <w:rPr>
          <w:b w:val="0"/>
          <w:bCs/>
        </w:rPr>
        <w:t>due to the LIA.</w:t>
      </w:r>
    </w:p>
    <w:p w:rsidR="00F34976" w:rsidRPr="00F85384" w:rsidRDefault="00AB2614" w:rsidP="001E46FA">
      <w:pPr>
        <w:ind w:left="288" w:right="288"/>
        <w:rPr>
          <w:b w:val="0"/>
          <w:bCs/>
        </w:rPr>
      </w:pPr>
      <w:r w:rsidRPr="00F85384">
        <w:rPr>
          <w:b w:val="0"/>
          <w:bCs/>
        </w:rPr>
        <w:t xml:space="preserve">Numerous hurricanes have </w:t>
      </w:r>
      <w:r w:rsidR="00F34976" w:rsidRPr="00F85384">
        <w:rPr>
          <w:b w:val="0"/>
          <w:bCs/>
        </w:rPr>
        <w:t xml:space="preserve">flooded that </w:t>
      </w:r>
      <w:r w:rsidRPr="00F85384">
        <w:rPr>
          <w:b w:val="0"/>
          <w:bCs/>
        </w:rPr>
        <w:t>coast</w:t>
      </w:r>
      <w:r w:rsidR="00F34976" w:rsidRPr="00F85384">
        <w:rPr>
          <w:b w:val="0"/>
          <w:bCs/>
        </w:rPr>
        <w:t xml:space="preserve"> with storm tides</w:t>
      </w:r>
      <w:r w:rsidRPr="00F85384">
        <w:rPr>
          <w:b w:val="0"/>
          <w:bCs/>
        </w:rPr>
        <w:t xml:space="preserve"> over the last five centuries, but their erosive effects on the </w:t>
      </w:r>
      <w:r w:rsidR="00B66110" w:rsidRPr="00F85384">
        <w:rPr>
          <w:b w:val="0"/>
          <w:bCs/>
        </w:rPr>
        <w:t xml:space="preserve">upland-wetland boundary </w:t>
      </w:r>
      <w:r w:rsidRPr="00F85384">
        <w:rPr>
          <w:b w:val="0"/>
          <w:bCs/>
        </w:rPr>
        <w:t xml:space="preserve">are moderated by the shallow waters offshore, protective marshlands, and the limestone </w:t>
      </w:r>
      <w:r w:rsidR="00E56372" w:rsidRPr="00F85384">
        <w:rPr>
          <w:b w:val="0"/>
          <w:bCs/>
        </w:rPr>
        <w:t xml:space="preserve">bedrock </w:t>
      </w:r>
      <w:r w:rsidRPr="00F85384">
        <w:rPr>
          <w:b w:val="0"/>
          <w:bCs/>
        </w:rPr>
        <w:t>underlying</w:t>
      </w:r>
      <w:r w:rsidR="00F269E4" w:rsidRPr="00F85384">
        <w:rPr>
          <w:b w:val="0"/>
          <w:bCs/>
        </w:rPr>
        <w:t xml:space="preserve"> the </w:t>
      </w:r>
      <w:r w:rsidR="00E56372" w:rsidRPr="00F85384">
        <w:rPr>
          <w:b w:val="0"/>
          <w:bCs/>
        </w:rPr>
        <w:t>area</w:t>
      </w:r>
      <w:r w:rsidR="00F269E4" w:rsidRPr="00F85384">
        <w:rPr>
          <w:b w:val="0"/>
          <w:bCs/>
        </w:rPr>
        <w:t>.</w:t>
      </w:r>
      <w:r w:rsidRPr="00F85384">
        <w:rPr>
          <w:b w:val="0"/>
          <w:bCs/>
        </w:rPr>
        <w:t xml:space="preserve"> </w:t>
      </w:r>
      <w:r w:rsidR="00F269E4" w:rsidRPr="00F85384">
        <w:rPr>
          <w:b w:val="0"/>
          <w:bCs/>
        </w:rPr>
        <w:t xml:space="preserve">The </w:t>
      </w:r>
      <w:r w:rsidR="00C363AE" w:rsidRPr="00F85384">
        <w:rPr>
          <w:b w:val="0"/>
          <w:bCs/>
        </w:rPr>
        <w:t>C</w:t>
      </w:r>
      <w:r w:rsidR="00F269E4" w:rsidRPr="00F85384">
        <w:rPr>
          <w:b w:val="0"/>
          <w:bCs/>
        </w:rPr>
        <w:t>ategory-5 H</w:t>
      </w:r>
      <w:r w:rsidRPr="00F85384">
        <w:rPr>
          <w:b w:val="0"/>
          <w:bCs/>
        </w:rPr>
        <w:t>urricane</w:t>
      </w:r>
      <w:r w:rsidR="00F269E4" w:rsidRPr="00F85384">
        <w:rPr>
          <w:b w:val="0"/>
          <w:bCs/>
        </w:rPr>
        <w:t xml:space="preserve"> Michael that struck the coast near St. Marks in 2018 caused no </w:t>
      </w:r>
      <w:r w:rsidR="006D7385" w:rsidRPr="00F85384">
        <w:rPr>
          <w:b w:val="0"/>
          <w:bCs/>
        </w:rPr>
        <w:t xml:space="preserve">conspicuous </w:t>
      </w:r>
      <w:r w:rsidR="00F269E4" w:rsidRPr="00F85384">
        <w:rPr>
          <w:b w:val="0"/>
          <w:bCs/>
        </w:rPr>
        <w:t>change</w:t>
      </w:r>
      <w:r w:rsidR="006D7385" w:rsidRPr="00F85384">
        <w:rPr>
          <w:b w:val="0"/>
          <w:bCs/>
        </w:rPr>
        <w:t>s</w:t>
      </w:r>
      <w:r w:rsidR="00F269E4" w:rsidRPr="00F85384">
        <w:rPr>
          <w:b w:val="0"/>
          <w:bCs/>
        </w:rPr>
        <w:t xml:space="preserve"> in th</w:t>
      </w:r>
      <w:r w:rsidR="00B66110" w:rsidRPr="00F85384">
        <w:rPr>
          <w:b w:val="0"/>
          <w:bCs/>
        </w:rPr>
        <w:t>at</w:t>
      </w:r>
      <w:r w:rsidR="00F269E4" w:rsidRPr="00F85384">
        <w:rPr>
          <w:b w:val="0"/>
          <w:bCs/>
        </w:rPr>
        <w:t xml:space="preserve"> boundary </w:t>
      </w:r>
      <w:r w:rsidR="006D7385" w:rsidRPr="00F85384">
        <w:rPr>
          <w:b w:val="0"/>
          <w:bCs/>
        </w:rPr>
        <w:t xml:space="preserve">along </w:t>
      </w:r>
      <w:r w:rsidR="007D6001" w:rsidRPr="00F85384">
        <w:rPr>
          <w:b w:val="0"/>
          <w:bCs/>
        </w:rPr>
        <w:t>either</w:t>
      </w:r>
      <w:r w:rsidR="006D7385" w:rsidRPr="00F85384">
        <w:rPr>
          <w:b w:val="0"/>
          <w:bCs/>
        </w:rPr>
        <w:t xml:space="preserve"> side of the estuary.</w:t>
      </w:r>
    </w:p>
    <w:p w:rsidR="00FA24B0" w:rsidRPr="00F85384" w:rsidRDefault="00675A35" w:rsidP="00147F63">
      <w:pPr>
        <w:ind w:left="288" w:right="288"/>
        <w:rPr>
          <w:b w:val="0"/>
          <w:bCs/>
        </w:rPr>
      </w:pPr>
      <w:r w:rsidRPr="00F85384">
        <w:rPr>
          <w:b w:val="0"/>
          <w:bCs/>
        </w:rPr>
        <w:t>However, rising sea levels, accel</w:t>
      </w:r>
      <w:r w:rsidR="00824E17" w:rsidRPr="00F85384">
        <w:rPr>
          <w:b w:val="0"/>
          <w:bCs/>
        </w:rPr>
        <w:t>e</w:t>
      </w:r>
      <w:r w:rsidRPr="00F85384">
        <w:rPr>
          <w:b w:val="0"/>
          <w:bCs/>
        </w:rPr>
        <w:t>rated by g</w:t>
      </w:r>
      <w:r w:rsidR="00142EE9" w:rsidRPr="00F85384">
        <w:rPr>
          <w:b w:val="0"/>
          <w:bCs/>
        </w:rPr>
        <w:t xml:space="preserve">lobal warming, </w:t>
      </w:r>
      <w:r w:rsidR="00647780" w:rsidRPr="00F85384">
        <w:rPr>
          <w:b w:val="0"/>
          <w:bCs/>
        </w:rPr>
        <w:t>ha</w:t>
      </w:r>
      <w:r w:rsidR="00824E17" w:rsidRPr="00F85384">
        <w:rPr>
          <w:b w:val="0"/>
          <w:bCs/>
        </w:rPr>
        <w:t>ve</w:t>
      </w:r>
      <w:r w:rsidR="00647780" w:rsidRPr="00F85384">
        <w:rPr>
          <w:b w:val="0"/>
          <w:bCs/>
        </w:rPr>
        <w:t xml:space="preserve"> </w:t>
      </w:r>
      <w:r w:rsidR="00ED333F" w:rsidRPr="00F85384">
        <w:rPr>
          <w:b w:val="0"/>
          <w:bCs/>
        </w:rPr>
        <w:t>moved</w:t>
      </w:r>
      <w:r w:rsidR="00647780" w:rsidRPr="00F85384">
        <w:rPr>
          <w:b w:val="0"/>
          <w:bCs/>
        </w:rPr>
        <w:t xml:space="preserve"> the </w:t>
      </w:r>
      <w:r w:rsidR="00824E17" w:rsidRPr="00F85384">
        <w:rPr>
          <w:b w:val="0"/>
          <w:bCs/>
        </w:rPr>
        <w:t xml:space="preserve">forest </w:t>
      </w:r>
      <w:r w:rsidR="00647780" w:rsidRPr="00F85384">
        <w:rPr>
          <w:b w:val="0"/>
          <w:bCs/>
        </w:rPr>
        <w:t>boundary</w:t>
      </w:r>
      <w:r w:rsidR="00ED333F" w:rsidRPr="00F85384">
        <w:rPr>
          <w:b w:val="0"/>
          <w:bCs/>
        </w:rPr>
        <w:t xml:space="preserve"> </w:t>
      </w:r>
      <w:r w:rsidR="00422DEB" w:rsidRPr="00F85384">
        <w:rPr>
          <w:b w:val="0"/>
          <w:bCs/>
        </w:rPr>
        <w:t>significantly</w:t>
      </w:r>
      <w:r w:rsidR="00142EE9" w:rsidRPr="00F85384">
        <w:rPr>
          <w:b w:val="0"/>
          <w:bCs/>
        </w:rPr>
        <w:t xml:space="preserve">. </w:t>
      </w:r>
      <w:r w:rsidR="00647780" w:rsidRPr="00F85384">
        <w:rPr>
          <w:b w:val="0"/>
          <w:bCs/>
        </w:rPr>
        <w:t>Since the 16</w:t>
      </w:r>
      <w:r w:rsidR="00647780" w:rsidRPr="00F85384">
        <w:rPr>
          <w:b w:val="0"/>
          <w:bCs/>
          <w:vertAlign w:val="superscript"/>
        </w:rPr>
        <w:t>th</w:t>
      </w:r>
      <w:r w:rsidR="00647780" w:rsidRPr="00F85384">
        <w:rPr>
          <w:b w:val="0"/>
          <w:bCs/>
        </w:rPr>
        <w:t xml:space="preserve"> century, </w:t>
      </w:r>
      <w:r w:rsidR="00925182" w:rsidRPr="00F85384">
        <w:rPr>
          <w:b w:val="0"/>
          <w:bCs/>
        </w:rPr>
        <w:t xml:space="preserve">global </w:t>
      </w:r>
      <w:r w:rsidR="00647780" w:rsidRPr="00F85384">
        <w:rPr>
          <w:b w:val="0"/>
          <w:bCs/>
        </w:rPr>
        <w:t>sea levels have risen</w:t>
      </w:r>
      <w:r w:rsidR="003F21C9" w:rsidRPr="00F85384">
        <w:rPr>
          <w:b w:val="0"/>
          <w:bCs/>
        </w:rPr>
        <w:t xml:space="preserve"> as much as 11 inches (Kopp, R. E., et al.</w:t>
      </w:r>
      <w:r w:rsidR="00422CF2" w:rsidRPr="00F85384">
        <w:rPr>
          <w:b w:val="0"/>
          <w:bCs/>
        </w:rPr>
        <w:t>,</w:t>
      </w:r>
      <w:r w:rsidR="003F21C9" w:rsidRPr="00F85384">
        <w:rPr>
          <w:b w:val="0"/>
          <w:bCs/>
        </w:rPr>
        <w:t xml:space="preserve"> 2016), about </w:t>
      </w:r>
      <w:r w:rsidR="00ED333F" w:rsidRPr="00F85384">
        <w:rPr>
          <w:b w:val="0"/>
          <w:bCs/>
        </w:rPr>
        <w:t>half of that</w:t>
      </w:r>
      <w:r w:rsidR="003F21C9" w:rsidRPr="00F85384">
        <w:rPr>
          <w:b w:val="0"/>
          <w:bCs/>
        </w:rPr>
        <w:t xml:space="preserve"> since 1940</w:t>
      </w:r>
      <w:r w:rsidR="00422CF2" w:rsidRPr="00F85384">
        <w:rPr>
          <w:b w:val="0"/>
          <w:bCs/>
        </w:rPr>
        <w:t xml:space="preserve"> (Church, J. A. and N. J. White, 2015).</w:t>
      </w:r>
      <w:r w:rsidR="00383BB5" w:rsidRPr="00F85384">
        <w:rPr>
          <w:b w:val="0"/>
          <w:bCs/>
        </w:rPr>
        <w:t xml:space="preserve"> </w:t>
      </w:r>
      <w:r w:rsidR="00FA24B0" w:rsidRPr="00F85384">
        <w:rPr>
          <w:b w:val="0"/>
          <w:bCs/>
        </w:rPr>
        <w:t>Remnant palm and pine trees in the marshes (</w:t>
      </w:r>
      <w:r w:rsidR="008E65D1" w:rsidRPr="00F85384">
        <w:rPr>
          <w:b w:val="0"/>
          <w:bCs/>
        </w:rPr>
        <w:t>Figure 7</w:t>
      </w:r>
      <w:r w:rsidR="00FA24B0" w:rsidRPr="00F85384">
        <w:rPr>
          <w:b w:val="0"/>
          <w:bCs/>
        </w:rPr>
        <w:t xml:space="preserve">) are visible evidence of </w:t>
      </w:r>
      <w:r w:rsidRPr="00F85384">
        <w:rPr>
          <w:b w:val="0"/>
          <w:bCs/>
        </w:rPr>
        <w:t xml:space="preserve">recent </w:t>
      </w:r>
      <w:r w:rsidR="00FA24B0" w:rsidRPr="00F85384">
        <w:rPr>
          <w:b w:val="0"/>
          <w:bCs/>
        </w:rPr>
        <w:t>sea level rise.</w:t>
      </w:r>
      <w:r w:rsidR="00CF16DC" w:rsidRPr="00F85384">
        <w:rPr>
          <w:b w:val="0"/>
          <w:bCs/>
        </w:rPr>
        <w:t xml:space="preserve"> </w:t>
      </w:r>
      <w:r w:rsidR="00824E17" w:rsidRPr="00F85384">
        <w:rPr>
          <w:b w:val="0"/>
          <w:bCs/>
        </w:rPr>
        <w:t>T</w:t>
      </w:r>
      <w:r w:rsidR="00383BB5" w:rsidRPr="00F85384">
        <w:rPr>
          <w:b w:val="0"/>
          <w:bCs/>
        </w:rPr>
        <w:t xml:space="preserve">he resulting shift in the </w:t>
      </w:r>
      <w:r w:rsidR="00A315D6" w:rsidRPr="00F85384">
        <w:rPr>
          <w:b w:val="0"/>
          <w:bCs/>
        </w:rPr>
        <w:t>upland-wetland boundary</w:t>
      </w:r>
      <w:r w:rsidR="00CF16DC" w:rsidRPr="00F85384">
        <w:rPr>
          <w:b w:val="0"/>
          <w:bCs/>
        </w:rPr>
        <w:t xml:space="preserve"> around Prom Point</w:t>
      </w:r>
      <w:r w:rsidR="00A315D6" w:rsidRPr="00F85384">
        <w:rPr>
          <w:b w:val="0"/>
          <w:bCs/>
        </w:rPr>
        <w:t xml:space="preserve"> is evident in this </w:t>
      </w:r>
      <w:r w:rsidR="00C73429" w:rsidRPr="00F85384">
        <w:rPr>
          <w:b w:val="0"/>
          <w:bCs/>
        </w:rPr>
        <w:t xml:space="preserve">overlay of a 2018 Google Earth aerial photo with a </w:t>
      </w:r>
      <w:r w:rsidR="00A315D6" w:rsidRPr="00F85384">
        <w:rPr>
          <w:b w:val="0"/>
          <w:bCs/>
        </w:rPr>
        <w:t xml:space="preserve">1940 </w:t>
      </w:r>
      <w:r w:rsidR="0040425F" w:rsidRPr="00F85384">
        <w:rPr>
          <w:b w:val="0"/>
          <w:bCs/>
        </w:rPr>
        <w:t xml:space="preserve">Coast &amp; Geodetic Survey </w:t>
      </w:r>
      <w:r w:rsidR="00C73429" w:rsidRPr="00F85384">
        <w:rPr>
          <w:b w:val="0"/>
          <w:bCs/>
        </w:rPr>
        <w:t>map (</w:t>
      </w:r>
      <w:r w:rsidR="00A315D6" w:rsidRPr="00F85384">
        <w:rPr>
          <w:b w:val="0"/>
          <w:bCs/>
        </w:rPr>
        <w:t>T-sheet 58</w:t>
      </w:r>
      <w:r w:rsidR="0040425F" w:rsidRPr="00F85384">
        <w:rPr>
          <w:b w:val="0"/>
          <w:bCs/>
        </w:rPr>
        <w:t>06</w:t>
      </w:r>
      <w:r w:rsidR="00C73429" w:rsidRPr="00F85384">
        <w:rPr>
          <w:b w:val="0"/>
          <w:bCs/>
          <w:vertAlign w:val="superscript"/>
        </w:rPr>
        <w:t xml:space="preserve">: </w:t>
      </w:r>
      <w:hyperlink r:id="rId16" w:history="1">
        <w:r w:rsidR="00C73429" w:rsidRPr="00F85384">
          <w:rPr>
            <w:rStyle w:val="Hyperlink"/>
            <w:rFonts w:ascii="Times New Roman" w:hAnsi="Times New Roman"/>
            <w:bCs/>
            <w:sz w:val="22"/>
            <w:szCs w:val="22"/>
          </w:rPr>
          <w:t>https://geodesy.noaa.gov/pub/Shoreline/T-Sheet%20Raster%20Images/nongeomanu_index.html</w:t>
        </w:r>
      </w:hyperlink>
      <w:r w:rsidR="00C73429" w:rsidRPr="00F85384">
        <w:rPr>
          <w:b w:val="0"/>
          <w:bCs/>
        </w:rPr>
        <w:t xml:space="preserve">). </w:t>
      </w:r>
      <w:r w:rsidR="0040425F" w:rsidRPr="00F85384">
        <w:rPr>
          <w:b w:val="0"/>
          <w:bCs/>
        </w:rPr>
        <w:t xml:space="preserve">Note that in 1940, the forest of Prom Point </w:t>
      </w:r>
      <w:r w:rsidR="00EE395B" w:rsidRPr="00F85384">
        <w:rPr>
          <w:b w:val="0"/>
          <w:bCs/>
        </w:rPr>
        <w:t>grew</w:t>
      </w:r>
      <w:r w:rsidR="0040425F" w:rsidRPr="00F85384">
        <w:rPr>
          <w:b w:val="0"/>
          <w:bCs/>
        </w:rPr>
        <w:t xml:space="preserve"> much </w:t>
      </w:r>
      <w:r w:rsidR="00327395" w:rsidRPr="00F85384">
        <w:rPr>
          <w:b w:val="0"/>
          <w:bCs/>
        </w:rPr>
        <w:t>closer to the inlet. There was also a large island of upland vegetation south of the inlet, which has since nearly disappeared</w:t>
      </w:r>
      <w:r w:rsidR="00C73429" w:rsidRPr="00F85384">
        <w:rPr>
          <w:b w:val="0"/>
          <w:bCs/>
        </w:rPr>
        <w:t xml:space="preserve"> (Figure  8).</w:t>
      </w:r>
    </w:p>
    <w:p w:rsidR="0023019E" w:rsidRPr="00F85384" w:rsidRDefault="009D0D36" w:rsidP="0095605B">
      <w:pPr>
        <w:ind w:left="288" w:right="288"/>
        <w:rPr>
          <w:b w:val="0"/>
          <w:bCs/>
          <w:color w:val="FF0000"/>
        </w:rPr>
      </w:pPr>
      <w:r w:rsidRPr="00F85384">
        <w:rPr>
          <w:b w:val="0"/>
          <w:bCs/>
        </w:rPr>
        <w:t xml:space="preserve">In 1528, sea levels were even lower by several inches. The forest around Prom Point might have grown up to the edge of the inlet, which would have provided direct access from high ground to a navigable waterway. </w:t>
      </w:r>
      <w:r w:rsidR="00327395" w:rsidRPr="00F85384">
        <w:rPr>
          <w:b w:val="0"/>
          <w:bCs/>
        </w:rPr>
        <w:t>That would have provided direct access from high ground to a navigable waterway.</w:t>
      </w:r>
      <w:r w:rsidR="0095605B" w:rsidRPr="00F85384">
        <w:rPr>
          <w:b w:val="0"/>
          <w:bCs/>
        </w:rPr>
        <w:t xml:space="preserve"> </w:t>
      </w:r>
      <w:r w:rsidR="00ED333F" w:rsidRPr="00F85384">
        <w:rPr>
          <w:b w:val="0"/>
          <w:bCs/>
        </w:rPr>
        <w:t>T</w:t>
      </w:r>
      <w:r w:rsidR="0023019E" w:rsidRPr="00F85384">
        <w:rPr>
          <w:b w:val="0"/>
          <w:bCs/>
        </w:rPr>
        <w:t>he</w:t>
      </w:r>
      <w:r w:rsidR="00CF16DC" w:rsidRPr="00F85384">
        <w:rPr>
          <w:b w:val="0"/>
          <w:bCs/>
        </w:rPr>
        <w:t xml:space="preserve"> Spaniards’</w:t>
      </w:r>
      <w:r w:rsidR="0023019E" w:rsidRPr="00F85384">
        <w:rPr>
          <w:b w:val="0"/>
          <w:bCs/>
        </w:rPr>
        <w:t xml:space="preserve"> five heavy boats of about 40-foot length</w:t>
      </w:r>
      <w:r w:rsidR="00ED333F" w:rsidRPr="00F85384">
        <w:rPr>
          <w:b w:val="0"/>
          <w:bCs/>
        </w:rPr>
        <w:t xml:space="preserve"> could </w:t>
      </w:r>
      <w:r w:rsidR="00824E17" w:rsidRPr="00F85384">
        <w:rPr>
          <w:b w:val="0"/>
          <w:bCs/>
        </w:rPr>
        <w:t>have been</w:t>
      </w:r>
      <w:r w:rsidR="0023019E" w:rsidRPr="00F85384">
        <w:rPr>
          <w:b w:val="0"/>
          <w:bCs/>
        </w:rPr>
        <w:t xml:space="preserve"> launched</w:t>
      </w:r>
      <w:r w:rsidR="00ED333F" w:rsidRPr="00F85384">
        <w:rPr>
          <w:b w:val="0"/>
          <w:bCs/>
        </w:rPr>
        <w:t xml:space="preserve"> even</w:t>
      </w:r>
      <w:r w:rsidR="0023019E" w:rsidRPr="00F85384">
        <w:rPr>
          <w:b w:val="0"/>
          <w:bCs/>
        </w:rPr>
        <w:t xml:space="preserve"> without </w:t>
      </w:r>
      <w:r w:rsidR="00ED333F" w:rsidRPr="00F85384">
        <w:rPr>
          <w:b w:val="0"/>
          <w:bCs/>
        </w:rPr>
        <w:t>the help</w:t>
      </w:r>
      <w:r w:rsidR="0023019E" w:rsidRPr="00F85384">
        <w:rPr>
          <w:b w:val="0"/>
          <w:bCs/>
        </w:rPr>
        <w:t xml:space="preserve"> of horses, which they had </w:t>
      </w:r>
      <w:r w:rsidR="00CF16DC" w:rsidRPr="00F85384">
        <w:rPr>
          <w:b w:val="0"/>
          <w:bCs/>
        </w:rPr>
        <w:t>eaten</w:t>
      </w:r>
      <w:r w:rsidR="0023019E" w:rsidRPr="00F85384">
        <w:rPr>
          <w:b w:val="0"/>
          <w:bCs/>
        </w:rPr>
        <w:t xml:space="preserve"> by then. All of </w:t>
      </w:r>
      <w:r w:rsidR="00ED333F" w:rsidRPr="00F85384">
        <w:rPr>
          <w:b w:val="0"/>
          <w:bCs/>
        </w:rPr>
        <w:t xml:space="preserve">this </w:t>
      </w:r>
      <w:r w:rsidR="0023019E" w:rsidRPr="00F85384">
        <w:rPr>
          <w:b w:val="0"/>
          <w:bCs/>
        </w:rPr>
        <w:t xml:space="preserve">suggests the campsite was located along </w:t>
      </w:r>
      <w:r w:rsidR="00CF16DC" w:rsidRPr="00F85384">
        <w:rPr>
          <w:b w:val="0"/>
          <w:bCs/>
        </w:rPr>
        <w:t>a</w:t>
      </w:r>
      <w:r w:rsidR="0023019E" w:rsidRPr="00F85384">
        <w:rPr>
          <w:b w:val="0"/>
          <w:bCs/>
        </w:rPr>
        <w:t xml:space="preserve"> forest boundary that, in 1528, was much closer to navigable waters, such as the </w:t>
      </w:r>
      <w:r w:rsidR="007A7052" w:rsidRPr="00F85384">
        <w:rPr>
          <w:b w:val="0"/>
          <w:bCs/>
        </w:rPr>
        <w:t xml:space="preserve">Prom Point inlet or the </w:t>
      </w:r>
      <w:r w:rsidR="0023019E" w:rsidRPr="00F85384">
        <w:rPr>
          <w:b w:val="0"/>
          <w:bCs/>
        </w:rPr>
        <w:t>St. Marks estuary</w:t>
      </w:r>
      <w:r w:rsidR="007A7052" w:rsidRPr="00F85384">
        <w:rPr>
          <w:b w:val="0"/>
          <w:bCs/>
        </w:rPr>
        <w:t>—their so-called Bay of Horses</w:t>
      </w:r>
      <w:r w:rsidR="0023019E" w:rsidRPr="00F85384">
        <w:rPr>
          <w:b w:val="0"/>
          <w:bCs/>
        </w:rPr>
        <w:t>.</w:t>
      </w:r>
    </w:p>
    <w:p w:rsidR="00147F63" w:rsidRPr="00F85384" w:rsidRDefault="00147F63" w:rsidP="00F02405">
      <w:pPr>
        <w:ind w:right="288" w:firstLine="0"/>
        <w:rPr>
          <w:b w:val="0"/>
          <w:bCs/>
          <w:sz w:val="22"/>
          <w:szCs w:val="22"/>
        </w:rPr>
      </w:pPr>
    </w:p>
    <w:p w:rsidR="00F42177" w:rsidRPr="00F85384" w:rsidRDefault="00F42177" w:rsidP="00F34976">
      <w:pPr>
        <w:ind w:left="288" w:right="288"/>
        <w:rPr>
          <w:b w:val="0"/>
          <w:bCs/>
        </w:rPr>
      </w:pPr>
    </w:p>
    <w:p w:rsidR="00340F15" w:rsidRPr="00F85384" w:rsidRDefault="00340F15" w:rsidP="00C7428D">
      <w:pPr>
        <w:ind w:left="288" w:right="288"/>
        <w:jc w:val="center"/>
        <w:rPr>
          <w:b w:val="0"/>
          <w:bCs/>
          <w:sz w:val="22"/>
          <w:szCs w:val="22"/>
        </w:rPr>
      </w:pPr>
      <w:r w:rsidRPr="00F85384">
        <w:rPr>
          <w:b w:val="0"/>
          <w:bCs/>
          <w:noProof/>
          <w:sz w:val="22"/>
          <w:szCs w:val="22"/>
        </w:rPr>
        <w:lastRenderedPageBreak/>
        <w:drawing>
          <wp:inline distT="0" distB="0" distL="0" distR="0">
            <wp:extent cx="5664200" cy="7273898"/>
            <wp:effectExtent l="0" t="0" r="0" b="3810"/>
            <wp:docPr id="2086337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37460" name="Picture 208633746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69109" cy="7280203"/>
                    </a:xfrm>
                    <a:prstGeom prst="rect">
                      <a:avLst/>
                    </a:prstGeom>
                  </pic:spPr>
                </pic:pic>
              </a:graphicData>
            </a:graphic>
          </wp:inline>
        </w:drawing>
      </w:r>
    </w:p>
    <w:p w:rsidR="006E1825" w:rsidRPr="00F85384" w:rsidRDefault="00F42177" w:rsidP="00C7428D">
      <w:pPr>
        <w:ind w:left="288" w:right="288"/>
        <w:jc w:val="center"/>
        <w:rPr>
          <w:b w:val="0"/>
          <w:bCs/>
          <w:sz w:val="22"/>
          <w:szCs w:val="22"/>
        </w:rPr>
      </w:pPr>
      <w:r w:rsidRPr="00F85384">
        <w:rPr>
          <w:b w:val="0"/>
          <w:bCs/>
          <w:sz w:val="22"/>
          <w:szCs w:val="22"/>
        </w:rPr>
        <w:t>Fig</w:t>
      </w:r>
      <w:r w:rsidR="006D7385" w:rsidRPr="00F85384">
        <w:rPr>
          <w:b w:val="0"/>
          <w:bCs/>
          <w:sz w:val="22"/>
          <w:szCs w:val="22"/>
        </w:rPr>
        <w:t xml:space="preserve">. </w:t>
      </w:r>
      <w:r w:rsidR="008E65D1" w:rsidRPr="00F85384">
        <w:rPr>
          <w:b w:val="0"/>
          <w:bCs/>
          <w:sz w:val="22"/>
          <w:szCs w:val="22"/>
        </w:rPr>
        <w:t>8</w:t>
      </w:r>
      <w:r w:rsidRPr="00F85384">
        <w:rPr>
          <w:b w:val="0"/>
          <w:bCs/>
          <w:sz w:val="22"/>
          <w:szCs w:val="22"/>
        </w:rPr>
        <w:t>. Shift in the upland-wetland boundary</w:t>
      </w:r>
      <w:r w:rsidR="00CF16DC" w:rsidRPr="00F85384">
        <w:rPr>
          <w:b w:val="0"/>
          <w:bCs/>
          <w:sz w:val="22"/>
          <w:szCs w:val="22"/>
        </w:rPr>
        <w:t xml:space="preserve"> at Prom Point</w:t>
      </w:r>
      <w:r w:rsidRPr="00F85384">
        <w:rPr>
          <w:b w:val="0"/>
          <w:bCs/>
          <w:sz w:val="22"/>
          <w:szCs w:val="22"/>
        </w:rPr>
        <w:t xml:space="preserve"> from 1940 to 20</w:t>
      </w:r>
      <w:r w:rsidR="0040425F" w:rsidRPr="00F85384">
        <w:rPr>
          <w:b w:val="0"/>
          <w:bCs/>
          <w:sz w:val="22"/>
          <w:szCs w:val="22"/>
        </w:rPr>
        <w:t>18</w:t>
      </w:r>
      <w:r w:rsidRPr="00F85384">
        <w:rPr>
          <w:b w:val="0"/>
          <w:bCs/>
          <w:sz w:val="22"/>
          <w:szCs w:val="22"/>
        </w:rPr>
        <w:t>, due to</w:t>
      </w:r>
    </w:p>
    <w:p w:rsidR="00F42177" w:rsidRPr="00F85384" w:rsidRDefault="00D43272" w:rsidP="00C7428D">
      <w:pPr>
        <w:ind w:left="288" w:right="288"/>
        <w:jc w:val="center"/>
        <w:rPr>
          <w:b w:val="0"/>
          <w:bCs/>
          <w:sz w:val="22"/>
          <w:szCs w:val="22"/>
        </w:rPr>
      </w:pPr>
      <w:r w:rsidRPr="00F85384">
        <w:rPr>
          <w:b w:val="0"/>
          <w:bCs/>
          <w:sz w:val="22"/>
          <w:szCs w:val="22"/>
        </w:rPr>
        <w:t xml:space="preserve">a global </w:t>
      </w:r>
      <w:r w:rsidR="00F42177" w:rsidRPr="00F85384">
        <w:rPr>
          <w:b w:val="0"/>
          <w:bCs/>
          <w:sz w:val="22"/>
          <w:szCs w:val="22"/>
        </w:rPr>
        <w:t>sea level rise</w:t>
      </w:r>
      <w:r w:rsidR="006E1825" w:rsidRPr="00F85384">
        <w:rPr>
          <w:b w:val="0"/>
          <w:bCs/>
          <w:sz w:val="22"/>
          <w:szCs w:val="22"/>
        </w:rPr>
        <w:t xml:space="preserve"> of about six inches</w:t>
      </w:r>
      <w:r w:rsidR="00CF16DC" w:rsidRPr="00F85384">
        <w:rPr>
          <w:b w:val="0"/>
          <w:bCs/>
          <w:sz w:val="22"/>
          <w:szCs w:val="22"/>
        </w:rPr>
        <w:t>.</w:t>
      </w:r>
      <w:r w:rsidR="006E1825" w:rsidRPr="00F85384">
        <w:rPr>
          <w:b w:val="0"/>
          <w:bCs/>
          <w:sz w:val="22"/>
          <w:szCs w:val="22"/>
        </w:rPr>
        <w:t xml:space="preserve"> (</w:t>
      </w:r>
      <w:r w:rsidR="003F7F4B" w:rsidRPr="00F85384">
        <w:rPr>
          <w:b w:val="0"/>
          <w:bCs/>
          <w:sz w:val="22"/>
          <w:szCs w:val="22"/>
        </w:rPr>
        <w:t>Church and White,</w:t>
      </w:r>
      <w:r w:rsidR="006E1825" w:rsidRPr="00F85384">
        <w:rPr>
          <w:b w:val="0"/>
          <w:bCs/>
          <w:sz w:val="22"/>
          <w:szCs w:val="22"/>
        </w:rPr>
        <w:t xml:space="preserve"> 201</w:t>
      </w:r>
      <w:r w:rsidR="003F7F4B" w:rsidRPr="00F85384">
        <w:rPr>
          <w:b w:val="0"/>
          <w:bCs/>
          <w:sz w:val="22"/>
          <w:szCs w:val="22"/>
        </w:rPr>
        <w:t>1</w:t>
      </w:r>
      <w:r w:rsidR="006E1825" w:rsidRPr="00F85384">
        <w:rPr>
          <w:b w:val="0"/>
          <w:bCs/>
          <w:sz w:val="22"/>
          <w:szCs w:val="22"/>
        </w:rPr>
        <w:t>)</w:t>
      </w:r>
    </w:p>
    <w:p w:rsidR="00852C6B" w:rsidRPr="00F85384" w:rsidRDefault="0023019E" w:rsidP="0023019E">
      <w:pPr>
        <w:suppressAutoHyphens w:val="0"/>
        <w:jc w:val="both"/>
        <w:rPr>
          <w:b w:val="0"/>
          <w:bCs/>
          <w:sz w:val="22"/>
          <w:szCs w:val="22"/>
        </w:rPr>
      </w:pPr>
      <w:r w:rsidRPr="00F85384">
        <w:rPr>
          <w:b w:val="0"/>
          <w:bCs/>
          <w:sz w:val="22"/>
          <w:szCs w:val="22"/>
        </w:rPr>
        <w:br w:type="page"/>
      </w:r>
    </w:p>
    <w:p w:rsidR="00D941D7" w:rsidRPr="00F85384" w:rsidRDefault="0079151D" w:rsidP="00C82CD7">
      <w:pPr>
        <w:rPr>
          <w:b w:val="0"/>
          <w:bCs/>
        </w:rPr>
      </w:pPr>
      <w:r w:rsidRPr="00F85384">
        <w:rPr>
          <w:b w:val="0"/>
          <w:bCs/>
        </w:rPr>
        <w:lastRenderedPageBreak/>
        <w:t>As the coastal reconnaissance was going on,</w:t>
      </w:r>
      <w:r w:rsidR="0086712A" w:rsidRPr="00F85384">
        <w:rPr>
          <w:b w:val="0"/>
          <w:bCs/>
        </w:rPr>
        <w:t xml:space="preserve"> </w:t>
      </w:r>
      <w:r w:rsidR="00D941D7" w:rsidRPr="00F85384">
        <w:rPr>
          <w:b w:val="0"/>
          <w:bCs/>
        </w:rPr>
        <w:t>Narváez was still at Aute with the main force</w:t>
      </w:r>
      <w:r w:rsidRPr="00F85384">
        <w:rPr>
          <w:b w:val="0"/>
          <w:bCs/>
        </w:rPr>
        <w:t>.</w:t>
      </w:r>
      <w:r w:rsidR="00D941D7" w:rsidRPr="00F85384">
        <w:rPr>
          <w:b w:val="0"/>
          <w:bCs/>
        </w:rPr>
        <w:t xml:space="preserve"> </w:t>
      </w:r>
      <w:r w:rsidRPr="00F85384">
        <w:rPr>
          <w:b w:val="0"/>
          <w:bCs/>
        </w:rPr>
        <w:t>T</w:t>
      </w:r>
      <w:r w:rsidR="00D941D7" w:rsidRPr="00F85384">
        <w:rPr>
          <w:b w:val="0"/>
          <w:bCs/>
        </w:rPr>
        <w:t xml:space="preserve">hey were in </w:t>
      </w:r>
      <w:r w:rsidR="00986E9E" w:rsidRPr="00F85384">
        <w:rPr>
          <w:b w:val="0"/>
          <w:bCs/>
        </w:rPr>
        <w:t xml:space="preserve">even </w:t>
      </w:r>
      <w:r w:rsidR="00D941D7" w:rsidRPr="00F85384">
        <w:rPr>
          <w:b w:val="0"/>
          <w:bCs/>
        </w:rPr>
        <w:t xml:space="preserve">worse shape </w:t>
      </w:r>
      <w:r w:rsidR="00DD4C49" w:rsidRPr="00F85384">
        <w:rPr>
          <w:b w:val="0"/>
          <w:bCs/>
        </w:rPr>
        <w:t>with more illness and wounds</w:t>
      </w:r>
      <w:r w:rsidR="00D941D7" w:rsidRPr="00F85384">
        <w:rPr>
          <w:b w:val="0"/>
          <w:bCs/>
        </w:rPr>
        <w:t xml:space="preserve"> after another native attack the previous day.</w:t>
      </w:r>
      <w:r w:rsidR="00DD4C49" w:rsidRPr="00F85384">
        <w:rPr>
          <w:b w:val="0"/>
          <w:bCs/>
        </w:rPr>
        <w:t xml:space="preserve"> Cabeza de Vaca reported to him the discouraging results of his explorations from the </w:t>
      </w:r>
      <w:r w:rsidR="009C75D8" w:rsidRPr="00F85384">
        <w:rPr>
          <w:b w:val="0"/>
          <w:bCs/>
        </w:rPr>
        <w:t>oyster</w:t>
      </w:r>
      <w:r w:rsidR="00DD4C49" w:rsidRPr="00F85384">
        <w:rPr>
          <w:b w:val="0"/>
          <w:bCs/>
        </w:rPr>
        <w:t xml:space="preserve"> site</w:t>
      </w:r>
      <w:r w:rsidR="00422DEB" w:rsidRPr="00F85384">
        <w:rPr>
          <w:b w:val="0"/>
          <w:bCs/>
        </w:rPr>
        <w:t>.</w:t>
      </w:r>
      <w:r w:rsidR="00986E9E" w:rsidRPr="00F85384">
        <w:rPr>
          <w:b w:val="0"/>
          <w:bCs/>
        </w:rPr>
        <w:t xml:space="preserve"> </w:t>
      </w:r>
      <w:r w:rsidR="00ED7DB5" w:rsidRPr="00F85384">
        <w:rPr>
          <w:b w:val="0"/>
          <w:bCs/>
        </w:rPr>
        <w:t>Apparently, they thought t</w:t>
      </w:r>
      <w:r w:rsidR="00422DEB" w:rsidRPr="00F85384">
        <w:rPr>
          <w:b w:val="0"/>
          <w:bCs/>
        </w:rPr>
        <w:t>he only realistic option was to move the army there and try to recover their strength.</w:t>
      </w:r>
    </w:p>
    <w:p w:rsidR="00DD4C49" w:rsidRPr="00F85384" w:rsidRDefault="00DD4C49" w:rsidP="00C82CD7">
      <w:pPr>
        <w:rPr>
          <w:b w:val="0"/>
          <w:bCs/>
        </w:rPr>
      </w:pPr>
    </w:p>
    <w:p w:rsidR="00DD4C49" w:rsidRPr="00F85384" w:rsidRDefault="00DD4C49" w:rsidP="00C82CD7">
      <w:pPr>
        <w:rPr>
          <w:b w:val="0"/>
          <w:bCs/>
          <w:i/>
          <w:iCs/>
          <w:color w:val="1F3864" w:themeColor="accent1" w:themeShade="80"/>
        </w:rPr>
      </w:pPr>
      <w:r w:rsidRPr="00F85384">
        <w:rPr>
          <w:b w:val="0"/>
          <w:bCs/>
          <w:i/>
          <w:iCs/>
          <w:color w:val="1F3864" w:themeColor="accent1" w:themeShade="80"/>
        </w:rPr>
        <w:t>We left the following day and traveled all day until we arrived where I had been</w:t>
      </w:r>
      <w:r w:rsidR="009C75D8" w:rsidRPr="00F85384">
        <w:rPr>
          <w:b w:val="0"/>
          <w:bCs/>
          <w:i/>
          <w:iCs/>
          <w:color w:val="1F3864" w:themeColor="accent1" w:themeShade="80"/>
        </w:rPr>
        <w:t xml:space="preserve"> </w:t>
      </w:r>
      <w:r w:rsidR="009C75D8" w:rsidRPr="00F85384">
        <w:rPr>
          <w:b w:val="0"/>
          <w:bCs/>
          <w:color w:val="1F3864" w:themeColor="accent1" w:themeShade="80"/>
        </w:rPr>
        <w:t>[at the inlet].</w:t>
      </w:r>
      <w:r w:rsidRPr="00F85384">
        <w:rPr>
          <w:b w:val="0"/>
          <w:bCs/>
          <w:i/>
          <w:iCs/>
          <w:color w:val="1F3864" w:themeColor="accent1" w:themeShade="80"/>
        </w:rPr>
        <w:t>. We went on the trail with extreme difficulty, because neither were are the horses sufficient to carry the sick, nor did we know how to cure them. They suffered every day; it was a very painful and pitiful thing to see the need and hardship that they were in. The further we went, I saw how unprepared we were for going forward, because we did not know where to go.</w:t>
      </w:r>
    </w:p>
    <w:p w:rsidR="002F1FF7" w:rsidRPr="00F85384" w:rsidRDefault="002F1FF7" w:rsidP="00C82CD7">
      <w:pPr>
        <w:rPr>
          <w:b w:val="0"/>
          <w:bCs/>
          <w:i/>
          <w:iCs/>
        </w:rPr>
      </w:pPr>
    </w:p>
    <w:p w:rsidR="009845A8" w:rsidRPr="00F85384" w:rsidRDefault="00524F06" w:rsidP="009845A8">
      <w:pPr>
        <w:rPr>
          <w:b w:val="0"/>
          <w:bCs/>
        </w:rPr>
      </w:pPr>
      <w:r w:rsidRPr="00F85384">
        <w:rPr>
          <w:b w:val="0"/>
          <w:bCs/>
        </w:rPr>
        <w:t>Note again, there is no mention of a river crossing. For that battered and sick group, it would have been extremely difficult</w:t>
      </w:r>
      <w:r w:rsidR="009C75D8" w:rsidRPr="00F85384">
        <w:rPr>
          <w:b w:val="0"/>
          <w:bCs/>
        </w:rPr>
        <w:t>, even i</w:t>
      </w:r>
      <w:r w:rsidRPr="00F85384">
        <w:rPr>
          <w:b w:val="0"/>
          <w:bCs/>
        </w:rPr>
        <w:t>n the best of circumstances</w:t>
      </w:r>
      <w:r w:rsidR="009C75D8" w:rsidRPr="00F85384">
        <w:rPr>
          <w:b w:val="0"/>
          <w:bCs/>
        </w:rPr>
        <w:t xml:space="preserve">. </w:t>
      </w:r>
      <w:r w:rsidR="0061225C" w:rsidRPr="00F85384">
        <w:rPr>
          <w:b w:val="0"/>
          <w:bCs/>
        </w:rPr>
        <w:t>R</w:t>
      </w:r>
      <w:r w:rsidRPr="00F85384">
        <w:rPr>
          <w:b w:val="0"/>
          <w:bCs/>
        </w:rPr>
        <w:t xml:space="preserve">iver crossings were not trivial, especially if </w:t>
      </w:r>
      <w:r w:rsidR="0061225C" w:rsidRPr="00F85384">
        <w:rPr>
          <w:b w:val="0"/>
          <w:bCs/>
        </w:rPr>
        <w:t>they might be</w:t>
      </w:r>
      <w:r w:rsidRPr="00F85384">
        <w:rPr>
          <w:b w:val="0"/>
          <w:bCs/>
        </w:rPr>
        <w:t xml:space="preserve"> attack</w:t>
      </w:r>
      <w:r w:rsidR="0061225C" w:rsidRPr="00F85384">
        <w:rPr>
          <w:b w:val="0"/>
          <w:bCs/>
        </w:rPr>
        <w:t>ed</w:t>
      </w:r>
      <w:r w:rsidRPr="00F85384">
        <w:rPr>
          <w:b w:val="0"/>
          <w:bCs/>
        </w:rPr>
        <w:t xml:space="preserve">. </w:t>
      </w:r>
      <w:r w:rsidR="009558F4" w:rsidRPr="00F85384">
        <w:rPr>
          <w:b w:val="0"/>
          <w:bCs/>
        </w:rPr>
        <w:t>T</w:t>
      </w:r>
      <w:r w:rsidRPr="00F85384">
        <w:rPr>
          <w:b w:val="0"/>
          <w:bCs/>
        </w:rPr>
        <w:t>hey</w:t>
      </w:r>
      <w:r w:rsidR="009558F4" w:rsidRPr="00F85384">
        <w:rPr>
          <w:b w:val="0"/>
          <w:bCs/>
        </w:rPr>
        <w:t xml:space="preserve"> did make</w:t>
      </w:r>
      <w:r w:rsidRPr="00F85384">
        <w:rPr>
          <w:b w:val="0"/>
          <w:bCs/>
        </w:rPr>
        <w:t xml:space="preserve"> it to the </w:t>
      </w:r>
      <w:r w:rsidR="00DA1020" w:rsidRPr="00F85384">
        <w:rPr>
          <w:b w:val="0"/>
          <w:bCs/>
        </w:rPr>
        <w:t xml:space="preserve">oyster inlet, where </w:t>
      </w:r>
      <w:r w:rsidR="0061225C" w:rsidRPr="00F85384">
        <w:rPr>
          <w:b w:val="0"/>
          <w:bCs/>
        </w:rPr>
        <w:t>they established a campsite</w:t>
      </w:r>
      <w:r w:rsidR="00DA1020" w:rsidRPr="00F85384">
        <w:rPr>
          <w:b w:val="0"/>
          <w:bCs/>
        </w:rPr>
        <w:t xml:space="preserve">. </w:t>
      </w:r>
      <w:r w:rsidR="0061225C" w:rsidRPr="00F85384">
        <w:rPr>
          <w:b w:val="0"/>
          <w:bCs/>
        </w:rPr>
        <w:t>T</w:t>
      </w:r>
      <w:r w:rsidR="009845A8" w:rsidRPr="00F85384">
        <w:rPr>
          <w:b w:val="0"/>
          <w:bCs/>
        </w:rPr>
        <w:t xml:space="preserve">here were some natural advantages </w:t>
      </w:r>
      <w:r w:rsidR="0061225C" w:rsidRPr="00F85384">
        <w:rPr>
          <w:b w:val="0"/>
          <w:bCs/>
        </w:rPr>
        <w:t>to the</w:t>
      </w:r>
      <w:r w:rsidR="009845A8" w:rsidRPr="00F85384">
        <w:rPr>
          <w:b w:val="0"/>
          <w:bCs/>
        </w:rPr>
        <w:t xml:space="preserve"> area they had chosen</w:t>
      </w:r>
      <w:r w:rsidR="00824E17" w:rsidRPr="00F85384">
        <w:rPr>
          <w:b w:val="0"/>
          <w:bCs/>
        </w:rPr>
        <w:t xml:space="preserve"> (Figure 6).</w:t>
      </w:r>
    </w:p>
    <w:p w:rsidR="009845A8" w:rsidRPr="00F85384" w:rsidRDefault="009845A8" w:rsidP="006E1825">
      <w:pPr>
        <w:pStyle w:val="ListParagraph"/>
        <w:numPr>
          <w:ilvl w:val="0"/>
          <w:numId w:val="13"/>
        </w:numPr>
        <w:ind w:left="576" w:hanging="288"/>
        <w:rPr>
          <w:b w:val="0"/>
          <w:bCs/>
        </w:rPr>
      </w:pPr>
      <w:r w:rsidRPr="00F85384">
        <w:rPr>
          <w:b w:val="0"/>
          <w:bCs/>
        </w:rPr>
        <w:t>The higher ground they had followed southward ended in a couple of promo</w:t>
      </w:r>
      <w:r w:rsidR="0061225C" w:rsidRPr="00F85384">
        <w:rPr>
          <w:b w:val="0"/>
          <w:bCs/>
        </w:rPr>
        <w:t>n</w:t>
      </w:r>
      <w:r w:rsidRPr="00F85384">
        <w:rPr>
          <w:b w:val="0"/>
          <w:bCs/>
        </w:rPr>
        <w:t>tories with marshland on three sides, offering more security from surprise attacks;</w:t>
      </w:r>
    </w:p>
    <w:p w:rsidR="009845A8" w:rsidRPr="00F85384" w:rsidRDefault="009845A8" w:rsidP="006E1825">
      <w:pPr>
        <w:pStyle w:val="ListParagraph"/>
        <w:numPr>
          <w:ilvl w:val="0"/>
          <w:numId w:val="13"/>
        </w:numPr>
        <w:ind w:left="576" w:hanging="288"/>
        <w:rPr>
          <w:b w:val="0"/>
          <w:bCs/>
        </w:rPr>
      </w:pPr>
      <w:r w:rsidRPr="00F85384">
        <w:rPr>
          <w:b w:val="0"/>
          <w:bCs/>
        </w:rPr>
        <w:t>Fresh water was available from Leon Creek and nearby sinkholes;</w:t>
      </w:r>
    </w:p>
    <w:p w:rsidR="009845A8" w:rsidRPr="00F85384" w:rsidRDefault="009845A8" w:rsidP="006E1825">
      <w:pPr>
        <w:pStyle w:val="ListParagraph"/>
        <w:numPr>
          <w:ilvl w:val="0"/>
          <w:numId w:val="13"/>
        </w:numPr>
        <w:ind w:left="576" w:hanging="288"/>
        <w:rPr>
          <w:b w:val="0"/>
          <w:bCs/>
        </w:rPr>
      </w:pPr>
      <w:r w:rsidRPr="00F85384">
        <w:rPr>
          <w:b w:val="0"/>
          <w:bCs/>
        </w:rPr>
        <w:t xml:space="preserve">The virgin pine forest provided </w:t>
      </w:r>
      <w:r w:rsidR="00C12760" w:rsidRPr="00F85384">
        <w:rPr>
          <w:b w:val="0"/>
          <w:bCs/>
        </w:rPr>
        <w:t>excellent lumber for building</w:t>
      </w:r>
      <w:r w:rsidRPr="00F85384">
        <w:rPr>
          <w:b w:val="0"/>
          <w:bCs/>
        </w:rPr>
        <w:t xml:space="preserve"> boats </w:t>
      </w:r>
      <w:r w:rsidR="00C123DA" w:rsidRPr="00F85384">
        <w:rPr>
          <w:b w:val="0"/>
          <w:bCs/>
        </w:rPr>
        <w:t>(</w:t>
      </w:r>
      <w:r w:rsidRPr="00F85384">
        <w:rPr>
          <w:b w:val="0"/>
          <w:bCs/>
        </w:rPr>
        <w:t>as it turned out</w:t>
      </w:r>
      <w:r w:rsidR="00C123DA" w:rsidRPr="00F85384">
        <w:rPr>
          <w:b w:val="0"/>
          <w:bCs/>
        </w:rPr>
        <w:t>)</w:t>
      </w:r>
      <w:r w:rsidRPr="00F85384">
        <w:rPr>
          <w:b w:val="0"/>
          <w:bCs/>
        </w:rPr>
        <w:t>;</w:t>
      </w:r>
    </w:p>
    <w:p w:rsidR="00FE1CC0" w:rsidRPr="00F85384" w:rsidRDefault="00C123DA" w:rsidP="006E1825">
      <w:pPr>
        <w:pStyle w:val="ListParagraph"/>
        <w:numPr>
          <w:ilvl w:val="0"/>
          <w:numId w:val="13"/>
        </w:numPr>
        <w:ind w:left="576" w:hanging="288"/>
        <w:rPr>
          <w:b w:val="0"/>
          <w:bCs/>
        </w:rPr>
      </w:pPr>
      <w:r w:rsidRPr="00F85384">
        <w:rPr>
          <w:b w:val="0"/>
          <w:bCs/>
        </w:rPr>
        <w:t>The</w:t>
      </w:r>
      <w:r w:rsidR="00FE1CC0" w:rsidRPr="00F85384">
        <w:rPr>
          <w:b w:val="0"/>
          <w:bCs/>
        </w:rPr>
        <w:t xml:space="preserve"> navigable </w:t>
      </w:r>
      <w:r w:rsidRPr="00F85384">
        <w:rPr>
          <w:b w:val="0"/>
          <w:bCs/>
        </w:rPr>
        <w:t>Prom I</w:t>
      </w:r>
      <w:r w:rsidR="00FE1CC0" w:rsidRPr="00F85384">
        <w:rPr>
          <w:b w:val="0"/>
          <w:bCs/>
        </w:rPr>
        <w:t>nlet was just south of (</w:t>
      </w:r>
      <w:r w:rsidR="00DE71B3" w:rsidRPr="00F85384">
        <w:rPr>
          <w:b w:val="0"/>
          <w:bCs/>
        </w:rPr>
        <w:t>then</w:t>
      </w:r>
      <w:r w:rsidR="00FE1CC0" w:rsidRPr="00F85384">
        <w:rPr>
          <w:b w:val="0"/>
          <w:bCs/>
        </w:rPr>
        <w:t xml:space="preserve"> adjacent to?) Prom Point;</w:t>
      </w:r>
    </w:p>
    <w:p w:rsidR="009845A8" w:rsidRPr="00F85384" w:rsidRDefault="009845A8" w:rsidP="006E1825">
      <w:pPr>
        <w:pStyle w:val="ListParagraph"/>
        <w:numPr>
          <w:ilvl w:val="0"/>
          <w:numId w:val="13"/>
        </w:numPr>
        <w:ind w:left="576" w:hanging="288"/>
        <w:rPr>
          <w:b w:val="0"/>
          <w:bCs/>
        </w:rPr>
      </w:pPr>
      <w:r w:rsidRPr="00F85384">
        <w:rPr>
          <w:b w:val="0"/>
          <w:bCs/>
        </w:rPr>
        <w:t xml:space="preserve">Oysters and other seafood were available from the </w:t>
      </w:r>
      <w:r w:rsidR="00C123DA" w:rsidRPr="00F85384">
        <w:rPr>
          <w:b w:val="0"/>
          <w:bCs/>
        </w:rPr>
        <w:t xml:space="preserve">inlet and/or </w:t>
      </w:r>
      <w:r w:rsidRPr="00F85384">
        <w:rPr>
          <w:b w:val="0"/>
          <w:bCs/>
        </w:rPr>
        <w:t>nearby estuary;</w:t>
      </w:r>
    </w:p>
    <w:p w:rsidR="009845A8" w:rsidRPr="00F85384" w:rsidRDefault="009845A8" w:rsidP="006E1825">
      <w:pPr>
        <w:pStyle w:val="ListParagraph"/>
        <w:numPr>
          <w:ilvl w:val="0"/>
          <w:numId w:val="13"/>
        </w:numPr>
        <w:ind w:left="576" w:hanging="288"/>
        <w:rPr>
          <w:b w:val="0"/>
          <w:bCs/>
        </w:rPr>
      </w:pPr>
      <w:r w:rsidRPr="00F85384">
        <w:rPr>
          <w:b w:val="0"/>
          <w:bCs/>
        </w:rPr>
        <w:t xml:space="preserve">The Aute village with more food supplies </w:t>
      </w:r>
      <w:r w:rsidR="00C12760" w:rsidRPr="00F85384">
        <w:rPr>
          <w:b w:val="0"/>
          <w:bCs/>
        </w:rPr>
        <w:t>they could</w:t>
      </w:r>
      <w:r w:rsidRPr="00F85384">
        <w:rPr>
          <w:b w:val="0"/>
          <w:bCs/>
        </w:rPr>
        <w:t xml:space="preserve"> raid was not far away;</w:t>
      </w:r>
    </w:p>
    <w:p w:rsidR="009845A8" w:rsidRPr="00F85384" w:rsidRDefault="00C12760" w:rsidP="006E1825">
      <w:pPr>
        <w:pStyle w:val="ListParagraph"/>
        <w:numPr>
          <w:ilvl w:val="0"/>
          <w:numId w:val="13"/>
        </w:numPr>
        <w:ind w:left="576" w:hanging="288"/>
        <w:rPr>
          <w:b w:val="0"/>
          <w:bCs/>
        </w:rPr>
      </w:pPr>
      <w:r w:rsidRPr="00F85384">
        <w:rPr>
          <w:b w:val="0"/>
          <w:bCs/>
        </w:rPr>
        <w:t>T</w:t>
      </w:r>
      <w:r w:rsidR="009845A8" w:rsidRPr="00F85384">
        <w:rPr>
          <w:b w:val="0"/>
          <w:bCs/>
        </w:rPr>
        <w:t xml:space="preserve">hey </w:t>
      </w:r>
      <w:r w:rsidRPr="00F85384">
        <w:rPr>
          <w:b w:val="0"/>
          <w:bCs/>
        </w:rPr>
        <w:t xml:space="preserve">could </w:t>
      </w:r>
      <w:r w:rsidR="009845A8" w:rsidRPr="00F85384">
        <w:rPr>
          <w:b w:val="0"/>
          <w:bCs/>
        </w:rPr>
        <w:t>still hope to find the coast and their ships via the estuary.</w:t>
      </w:r>
    </w:p>
    <w:p w:rsidR="00AA7FAE" w:rsidRPr="00F85384" w:rsidRDefault="00824E17" w:rsidP="00C12760">
      <w:pPr>
        <w:rPr>
          <w:b w:val="0"/>
          <w:bCs/>
        </w:rPr>
      </w:pPr>
      <w:r w:rsidRPr="00F85384">
        <w:rPr>
          <w:b w:val="0"/>
          <w:bCs/>
        </w:rPr>
        <w:t>That</w:t>
      </w:r>
      <w:r w:rsidR="000859CD" w:rsidRPr="00F85384">
        <w:rPr>
          <w:b w:val="0"/>
          <w:bCs/>
        </w:rPr>
        <w:t xml:space="preserve"> became the expedition’s </w:t>
      </w:r>
      <w:r w:rsidR="007A7052" w:rsidRPr="00F85384">
        <w:rPr>
          <w:b w:val="0"/>
          <w:bCs/>
        </w:rPr>
        <w:t>Bay of H</w:t>
      </w:r>
      <w:r w:rsidR="005A29AA" w:rsidRPr="00F85384">
        <w:rPr>
          <w:b w:val="0"/>
          <w:bCs/>
        </w:rPr>
        <w:t xml:space="preserve">orses (BoH) </w:t>
      </w:r>
      <w:r w:rsidR="000859CD" w:rsidRPr="00F85384">
        <w:rPr>
          <w:b w:val="0"/>
          <w:bCs/>
        </w:rPr>
        <w:t xml:space="preserve">campsite for </w:t>
      </w:r>
      <w:r w:rsidR="00C123DA" w:rsidRPr="00F85384">
        <w:rPr>
          <w:b w:val="0"/>
          <w:bCs/>
        </w:rPr>
        <w:t xml:space="preserve">the next </w:t>
      </w:r>
      <w:r w:rsidR="000859CD" w:rsidRPr="00F85384">
        <w:rPr>
          <w:b w:val="0"/>
          <w:bCs/>
        </w:rPr>
        <w:t>seven weeks, while they constructed five boats in an attempt to escape to Spanish territory in Mexico</w:t>
      </w:r>
      <w:r w:rsidR="008455BB" w:rsidRPr="00F85384">
        <w:rPr>
          <w:b w:val="0"/>
          <w:bCs/>
        </w:rPr>
        <w:t>.</w:t>
      </w:r>
      <w:r w:rsidR="00C12760" w:rsidRPr="00F85384">
        <w:rPr>
          <w:b w:val="0"/>
          <w:bCs/>
        </w:rPr>
        <w:t xml:space="preserve"> </w:t>
      </w:r>
      <w:r w:rsidR="00AA7FAE" w:rsidRPr="00F85384">
        <w:rPr>
          <w:b w:val="0"/>
          <w:bCs/>
        </w:rPr>
        <w:t>In his account, CdV describes how totally unprepared they were to build the boats</w:t>
      </w:r>
      <w:r w:rsidR="00C12760" w:rsidRPr="00F85384">
        <w:rPr>
          <w:b w:val="0"/>
          <w:bCs/>
        </w:rPr>
        <w:t>. (See Note, p. 19.)</w:t>
      </w:r>
    </w:p>
    <w:p w:rsidR="00AA7FAE" w:rsidRPr="00F85384" w:rsidRDefault="00AA7FAE" w:rsidP="00BB76E9">
      <w:pPr>
        <w:rPr>
          <w:b w:val="0"/>
          <w:bCs/>
          <w:color w:val="1F3864" w:themeColor="accent1" w:themeShade="80"/>
        </w:rPr>
      </w:pPr>
    </w:p>
    <w:p w:rsidR="00AA7FAE" w:rsidRPr="00F85384" w:rsidRDefault="00AA7FAE" w:rsidP="00BB76E9">
      <w:pPr>
        <w:rPr>
          <w:b w:val="0"/>
          <w:bCs/>
          <w:i/>
          <w:iCs/>
          <w:color w:val="1F3864" w:themeColor="accent1" w:themeShade="80"/>
        </w:rPr>
      </w:pPr>
      <w:r w:rsidRPr="00F85384">
        <w:rPr>
          <w:b w:val="0"/>
          <w:bCs/>
          <w:i/>
          <w:iCs/>
          <w:color w:val="1F3864" w:themeColor="accent1" w:themeShade="80"/>
        </w:rPr>
        <w:t xml:space="preserve">It seemed impossible to everyone, because we did no know how to make them, neither had we any tools, iron, forges, oakum, pitch, or rigging. </w:t>
      </w:r>
      <w:r w:rsidR="00EE765E" w:rsidRPr="00F85384">
        <w:rPr>
          <w:b w:val="0"/>
          <w:bCs/>
          <w:i/>
          <w:iCs/>
          <w:color w:val="1F3864" w:themeColor="accent1" w:themeShade="80"/>
        </w:rPr>
        <w:t>In the end, out of all of the many things that would be needed, we had none, nor did anyone know anything about their fabrication.</w:t>
      </w:r>
      <w:r w:rsidRPr="00F85384">
        <w:rPr>
          <w:b w:val="0"/>
          <w:bCs/>
          <w:i/>
          <w:iCs/>
          <w:color w:val="1F3864" w:themeColor="accent1" w:themeShade="80"/>
        </w:rPr>
        <w:t xml:space="preserve"> </w:t>
      </w:r>
    </w:p>
    <w:p w:rsidR="00AA7FAE" w:rsidRPr="00F85384" w:rsidRDefault="00AA7FAE" w:rsidP="00BB76E9">
      <w:pPr>
        <w:rPr>
          <w:b w:val="0"/>
          <w:bCs/>
        </w:rPr>
      </w:pPr>
    </w:p>
    <w:p w:rsidR="00FC481B" w:rsidRPr="00F85384" w:rsidRDefault="004639A6" w:rsidP="004639A6">
      <w:pPr>
        <w:rPr>
          <w:b w:val="0"/>
          <w:bCs/>
        </w:rPr>
      </w:pPr>
      <w:r w:rsidRPr="00F85384">
        <w:rPr>
          <w:b w:val="0"/>
          <w:bCs/>
        </w:rPr>
        <w:t>CdV</w:t>
      </w:r>
      <w:r w:rsidR="00EE765E" w:rsidRPr="00F85384">
        <w:rPr>
          <w:b w:val="0"/>
          <w:bCs/>
        </w:rPr>
        <w:t xml:space="preserve"> further describe</w:t>
      </w:r>
      <w:r w:rsidRPr="00F85384">
        <w:rPr>
          <w:b w:val="0"/>
          <w:bCs/>
        </w:rPr>
        <w:t>s</w:t>
      </w:r>
      <w:r w:rsidR="00EE765E" w:rsidRPr="00F85384">
        <w:rPr>
          <w:b w:val="0"/>
          <w:bCs/>
        </w:rPr>
        <w:t xml:space="preserve"> how they improvised with handmade tools and local materials, even </w:t>
      </w:r>
      <w:r w:rsidR="00ED7DB5" w:rsidRPr="00F85384">
        <w:rPr>
          <w:b w:val="0"/>
          <w:bCs/>
        </w:rPr>
        <w:t>reforging</w:t>
      </w:r>
      <w:r w:rsidR="00EE765E" w:rsidRPr="00F85384">
        <w:rPr>
          <w:b w:val="0"/>
          <w:bCs/>
        </w:rPr>
        <w:t xml:space="preserve"> their </w:t>
      </w:r>
      <w:r w:rsidR="006B24C4" w:rsidRPr="00F85384">
        <w:rPr>
          <w:b w:val="0"/>
          <w:bCs/>
        </w:rPr>
        <w:t xml:space="preserve">personal </w:t>
      </w:r>
      <w:r w:rsidR="00ED7DB5" w:rsidRPr="00F85384">
        <w:rPr>
          <w:b w:val="0"/>
          <w:bCs/>
        </w:rPr>
        <w:t>gear into</w:t>
      </w:r>
      <w:r w:rsidR="00EE765E" w:rsidRPr="00F85384">
        <w:rPr>
          <w:b w:val="0"/>
          <w:bCs/>
        </w:rPr>
        <w:t xml:space="preserve"> fasteners.</w:t>
      </w:r>
      <w:r w:rsidR="00FC481B" w:rsidRPr="00F85384">
        <w:rPr>
          <w:b w:val="0"/>
          <w:bCs/>
        </w:rPr>
        <w:t xml:space="preserve"> </w:t>
      </w:r>
      <w:r w:rsidR="005A29AA" w:rsidRPr="00F85384">
        <w:rPr>
          <w:b w:val="0"/>
          <w:bCs/>
        </w:rPr>
        <w:t>O</w:t>
      </w:r>
      <w:r w:rsidR="00FC481B" w:rsidRPr="00F85384">
        <w:rPr>
          <w:b w:val="0"/>
          <w:bCs/>
        </w:rPr>
        <w:t xml:space="preserve">ne </w:t>
      </w:r>
      <w:r w:rsidR="006B24C4" w:rsidRPr="00F85384">
        <w:rPr>
          <w:b w:val="0"/>
          <w:bCs/>
        </w:rPr>
        <w:t xml:space="preserve">other </w:t>
      </w:r>
      <w:r w:rsidR="00FC481B" w:rsidRPr="00F85384">
        <w:rPr>
          <w:b w:val="0"/>
          <w:bCs/>
        </w:rPr>
        <w:t>essential thing was hard to fin</w:t>
      </w:r>
      <w:r w:rsidR="006B24C4" w:rsidRPr="00F85384">
        <w:rPr>
          <w:b w:val="0"/>
          <w:bCs/>
        </w:rPr>
        <w:t>d</w:t>
      </w:r>
      <w:r w:rsidR="00FC481B" w:rsidRPr="00F85384">
        <w:rPr>
          <w:b w:val="0"/>
          <w:bCs/>
        </w:rPr>
        <w:t xml:space="preserve"> at first.</w:t>
      </w:r>
    </w:p>
    <w:p w:rsidR="00EE765E" w:rsidRPr="00F85384" w:rsidRDefault="00EE765E" w:rsidP="004639A6">
      <w:pPr>
        <w:rPr>
          <w:b w:val="0"/>
          <w:bCs/>
        </w:rPr>
      </w:pPr>
      <w:r w:rsidRPr="00F85384">
        <w:rPr>
          <w:b w:val="0"/>
          <w:bCs/>
        </w:rPr>
        <w:t xml:space="preserve">  </w:t>
      </w:r>
    </w:p>
    <w:p w:rsidR="00FC481B" w:rsidRPr="00F85384" w:rsidRDefault="00FC481B" w:rsidP="004639A6">
      <w:pPr>
        <w:rPr>
          <w:b w:val="0"/>
          <w:bCs/>
          <w:i/>
          <w:iCs/>
          <w:color w:val="1F3864" w:themeColor="accent1" w:themeShade="80"/>
        </w:rPr>
      </w:pPr>
      <w:r w:rsidRPr="00F85384">
        <w:rPr>
          <w:b w:val="0"/>
          <w:bCs/>
          <w:i/>
          <w:iCs/>
          <w:color w:val="1F3864" w:themeColor="accent1" w:themeShade="80"/>
        </w:rPr>
        <w:t>Such was the land in which our sins had placed us, that it was with great effort that</w:t>
      </w:r>
      <w:r w:rsidR="001250E4" w:rsidRPr="00F85384">
        <w:rPr>
          <w:b w:val="0"/>
          <w:bCs/>
          <w:i/>
          <w:iCs/>
          <w:color w:val="1F3864" w:themeColor="accent1" w:themeShade="80"/>
        </w:rPr>
        <w:t xml:space="preserve"> we</w:t>
      </w:r>
      <w:r w:rsidRPr="00F85384">
        <w:rPr>
          <w:b w:val="0"/>
          <w:bCs/>
          <w:i/>
          <w:iCs/>
          <w:color w:val="1F3864" w:themeColor="accent1" w:themeShade="80"/>
        </w:rPr>
        <w:t xml:space="preserve"> were able to find stones for ballast and anchors for the boats, for we had not seen one in all of it.</w:t>
      </w:r>
    </w:p>
    <w:p w:rsidR="00EE765E" w:rsidRPr="00F85384" w:rsidRDefault="00EE765E" w:rsidP="00BB76E9">
      <w:pPr>
        <w:rPr>
          <w:b w:val="0"/>
          <w:bCs/>
        </w:rPr>
      </w:pPr>
    </w:p>
    <w:p w:rsidR="00FC481B" w:rsidRPr="00F85384" w:rsidRDefault="00ED7DB5" w:rsidP="00BB76E9">
      <w:pPr>
        <w:rPr>
          <w:b w:val="0"/>
          <w:bCs/>
        </w:rPr>
      </w:pPr>
      <w:r w:rsidRPr="00F85384">
        <w:rPr>
          <w:b w:val="0"/>
          <w:bCs/>
        </w:rPr>
        <w:t>Although</w:t>
      </w:r>
      <w:r w:rsidR="005A29AA" w:rsidRPr="00F85384">
        <w:rPr>
          <w:b w:val="0"/>
          <w:bCs/>
        </w:rPr>
        <w:t xml:space="preserve"> the </w:t>
      </w:r>
      <w:r w:rsidRPr="00F85384">
        <w:rPr>
          <w:b w:val="0"/>
          <w:bCs/>
        </w:rPr>
        <w:t xml:space="preserve">whole </w:t>
      </w:r>
      <w:r w:rsidR="005A29AA" w:rsidRPr="00F85384">
        <w:rPr>
          <w:b w:val="0"/>
          <w:bCs/>
        </w:rPr>
        <w:t xml:space="preserve">St. Marks region is underlain with limestone, </w:t>
      </w:r>
      <w:r w:rsidRPr="00F85384">
        <w:rPr>
          <w:b w:val="0"/>
          <w:bCs/>
        </w:rPr>
        <w:t>i</w:t>
      </w:r>
      <w:r w:rsidR="00FC481B" w:rsidRPr="00F85384">
        <w:rPr>
          <w:b w:val="0"/>
          <w:bCs/>
        </w:rPr>
        <w:t xml:space="preserve">n my </w:t>
      </w:r>
      <w:r w:rsidR="00AE429E" w:rsidRPr="00F85384">
        <w:rPr>
          <w:b w:val="0"/>
          <w:bCs/>
        </w:rPr>
        <w:t xml:space="preserve">2023 </w:t>
      </w:r>
      <w:r w:rsidR="00FC481B" w:rsidRPr="00F85384">
        <w:rPr>
          <w:b w:val="0"/>
          <w:bCs/>
        </w:rPr>
        <w:t xml:space="preserve">exploration of the proposed campsite area, I saw none on the surface. </w:t>
      </w:r>
      <w:r w:rsidR="005A29AA" w:rsidRPr="00F85384">
        <w:rPr>
          <w:b w:val="0"/>
          <w:bCs/>
        </w:rPr>
        <w:t>Perhaps</w:t>
      </w:r>
      <w:r w:rsidR="00D60049" w:rsidRPr="00F85384">
        <w:rPr>
          <w:b w:val="0"/>
          <w:bCs/>
        </w:rPr>
        <w:t xml:space="preserve"> the Spaniards finished one of their boats before the others</w:t>
      </w:r>
      <w:r w:rsidR="00C12760" w:rsidRPr="00F85384">
        <w:rPr>
          <w:b w:val="0"/>
          <w:bCs/>
        </w:rPr>
        <w:t xml:space="preserve">, </w:t>
      </w:r>
      <w:r w:rsidR="00D60049" w:rsidRPr="00F85384">
        <w:rPr>
          <w:b w:val="0"/>
          <w:bCs/>
        </w:rPr>
        <w:t>to test their design and construction</w:t>
      </w:r>
      <w:r w:rsidR="00C12760" w:rsidRPr="00F85384">
        <w:rPr>
          <w:b w:val="0"/>
          <w:bCs/>
        </w:rPr>
        <w:t xml:space="preserve">, </w:t>
      </w:r>
      <w:r w:rsidR="00D60049" w:rsidRPr="00F85384">
        <w:rPr>
          <w:b w:val="0"/>
          <w:bCs/>
        </w:rPr>
        <w:t xml:space="preserve">and used it to explore the banks of the estuary for </w:t>
      </w:r>
      <w:r w:rsidR="005A29AA" w:rsidRPr="00F85384">
        <w:rPr>
          <w:b w:val="0"/>
          <w:bCs/>
        </w:rPr>
        <w:t>limestone outcrops</w:t>
      </w:r>
      <w:r w:rsidR="00D60049" w:rsidRPr="00F85384">
        <w:rPr>
          <w:b w:val="0"/>
          <w:bCs/>
        </w:rPr>
        <w:t xml:space="preserve">. </w:t>
      </w:r>
      <w:r w:rsidR="00AE429E" w:rsidRPr="00F85384">
        <w:rPr>
          <w:b w:val="0"/>
          <w:bCs/>
        </w:rPr>
        <w:t>In fact, a</w:t>
      </w:r>
      <w:r w:rsidR="00D60049" w:rsidRPr="00F85384">
        <w:rPr>
          <w:b w:val="0"/>
          <w:bCs/>
        </w:rPr>
        <w:t>bout a mile up the estuary, the Spanish developed a limestone quarry</w:t>
      </w:r>
      <w:r w:rsidR="00717969" w:rsidRPr="00F85384">
        <w:rPr>
          <w:b w:val="0"/>
          <w:bCs/>
        </w:rPr>
        <w:t xml:space="preserve"> in the early 1700s</w:t>
      </w:r>
      <w:r w:rsidR="00D60049" w:rsidRPr="00F85384">
        <w:rPr>
          <w:b w:val="0"/>
          <w:bCs/>
        </w:rPr>
        <w:t xml:space="preserve"> (Figure </w:t>
      </w:r>
      <w:r w:rsidR="00DB3F0F" w:rsidRPr="00F85384">
        <w:rPr>
          <w:b w:val="0"/>
          <w:bCs/>
        </w:rPr>
        <w:t>21</w:t>
      </w:r>
      <w:r w:rsidR="00D60049" w:rsidRPr="00F85384">
        <w:rPr>
          <w:b w:val="0"/>
          <w:bCs/>
        </w:rPr>
        <w:t xml:space="preserve">). </w:t>
      </w:r>
      <w:r w:rsidR="006B24C4" w:rsidRPr="00F85384">
        <w:rPr>
          <w:b w:val="0"/>
          <w:bCs/>
        </w:rPr>
        <w:t>It’s tempting to think that is where the Narváez men finally discovered some exposed limestone.</w:t>
      </w:r>
    </w:p>
    <w:p w:rsidR="00AF1394" w:rsidRDefault="00AF1394" w:rsidP="00AF1394">
      <w:pPr>
        <w:ind w:left="288" w:right="288" w:firstLine="0"/>
        <w:rPr>
          <w:b w:val="0"/>
          <w:bCs/>
        </w:rPr>
      </w:pPr>
    </w:p>
    <w:p w:rsidR="007A1A14" w:rsidRPr="00F85384" w:rsidRDefault="00DB78A5" w:rsidP="00AF1394">
      <w:pPr>
        <w:ind w:left="288" w:right="288" w:firstLine="0"/>
        <w:rPr>
          <w:b w:val="0"/>
          <w:bCs/>
        </w:rPr>
      </w:pPr>
      <w:r w:rsidRPr="00F85384">
        <w:lastRenderedPageBreak/>
        <w:t xml:space="preserve">Note on the boat-building </w:t>
      </w:r>
      <w:r w:rsidR="00BA2E1A" w:rsidRPr="00F85384">
        <w:t>project</w:t>
      </w:r>
      <w:r w:rsidR="004D464E">
        <w:t>.</w:t>
      </w:r>
      <w:r w:rsidRPr="00F85384">
        <w:rPr>
          <w:b w:val="0"/>
          <w:bCs/>
        </w:rPr>
        <w:t xml:space="preserve"> The boat-building episode at the BoH campsite is a distinguishing feature of the Narváez expedition. Given their </w:t>
      </w:r>
      <w:r w:rsidR="00613C92" w:rsidRPr="00F85384">
        <w:rPr>
          <w:b w:val="0"/>
          <w:bCs/>
        </w:rPr>
        <w:t>desperate situation</w:t>
      </w:r>
      <w:r w:rsidRPr="00F85384">
        <w:rPr>
          <w:b w:val="0"/>
          <w:bCs/>
        </w:rPr>
        <w:t xml:space="preserve">, it was </w:t>
      </w:r>
      <w:r w:rsidR="00613C92" w:rsidRPr="00F85384">
        <w:rPr>
          <w:b w:val="0"/>
          <w:bCs/>
        </w:rPr>
        <w:t>a major</w:t>
      </w:r>
      <w:r w:rsidRPr="00F85384">
        <w:rPr>
          <w:b w:val="0"/>
          <w:bCs/>
        </w:rPr>
        <w:t xml:space="preserve"> accomplishment. Cabeza de Vaca</w:t>
      </w:r>
      <w:r w:rsidR="006B24C4" w:rsidRPr="00F85384">
        <w:rPr>
          <w:b w:val="0"/>
          <w:bCs/>
        </w:rPr>
        <w:t xml:space="preserve"> </w:t>
      </w:r>
      <w:r w:rsidRPr="00F85384">
        <w:rPr>
          <w:b w:val="0"/>
          <w:bCs/>
        </w:rPr>
        <w:t xml:space="preserve">claimed they had none of what they needed to build boats, but </w:t>
      </w:r>
      <w:r w:rsidR="00800EE8" w:rsidRPr="00F85384">
        <w:rPr>
          <w:b w:val="0"/>
          <w:bCs/>
        </w:rPr>
        <w:t xml:space="preserve">surely </w:t>
      </w:r>
      <w:r w:rsidRPr="00F85384">
        <w:rPr>
          <w:b w:val="0"/>
          <w:bCs/>
        </w:rPr>
        <w:t>he exaggerated.</w:t>
      </w:r>
      <w:r w:rsidR="00563CCF" w:rsidRPr="00F85384">
        <w:rPr>
          <w:b w:val="0"/>
          <w:bCs/>
        </w:rPr>
        <w:t xml:space="preserve"> </w:t>
      </w:r>
      <w:r w:rsidR="00613C92" w:rsidRPr="00F85384">
        <w:rPr>
          <w:b w:val="0"/>
          <w:bCs/>
        </w:rPr>
        <w:t>Two months earlier,</w:t>
      </w:r>
      <w:r w:rsidR="00563CCF" w:rsidRPr="00F85384">
        <w:rPr>
          <w:b w:val="0"/>
          <w:bCs/>
        </w:rPr>
        <w:t xml:space="preserve"> on the way to Apalache:</w:t>
      </w:r>
    </w:p>
    <w:p w:rsidR="007A1A14" w:rsidRPr="00F85384" w:rsidRDefault="007A1A14" w:rsidP="00DB78A5">
      <w:pPr>
        <w:ind w:left="288" w:right="288"/>
        <w:rPr>
          <w:b w:val="0"/>
          <w:bCs/>
          <w:color w:val="1F3864" w:themeColor="accent1" w:themeShade="80"/>
        </w:rPr>
      </w:pPr>
    </w:p>
    <w:p w:rsidR="00563CCF" w:rsidRPr="00F85384" w:rsidRDefault="007A1A14" w:rsidP="00DB78A5">
      <w:pPr>
        <w:ind w:left="288" w:right="288"/>
        <w:rPr>
          <w:b w:val="0"/>
          <w:bCs/>
          <w:i/>
          <w:iCs/>
        </w:rPr>
      </w:pPr>
      <w:r w:rsidRPr="00F85384">
        <w:rPr>
          <w:b w:val="0"/>
          <w:bCs/>
          <w:i/>
          <w:iCs/>
          <w:color w:val="1F3864" w:themeColor="accent1" w:themeShade="80"/>
        </w:rPr>
        <w:t>That night</w:t>
      </w:r>
      <w:r w:rsidR="000F3682" w:rsidRPr="00F85384">
        <w:rPr>
          <w:b w:val="0"/>
          <w:bCs/>
          <w:i/>
          <w:iCs/>
          <w:color w:val="1F3864" w:themeColor="accent1" w:themeShade="80"/>
        </w:rPr>
        <w:t xml:space="preserve">, we came to a river </w:t>
      </w:r>
      <w:r w:rsidR="00A33FDA" w:rsidRPr="00F85384">
        <w:rPr>
          <w:b w:val="0"/>
          <w:bCs/>
        </w:rPr>
        <w:t>[the Suwan</w:t>
      </w:r>
      <w:r w:rsidR="00493564" w:rsidRPr="00F85384">
        <w:rPr>
          <w:b w:val="0"/>
          <w:bCs/>
        </w:rPr>
        <w:t>n</w:t>
      </w:r>
      <w:r w:rsidR="00A33FDA" w:rsidRPr="00F85384">
        <w:rPr>
          <w:b w:val="0"/>
          <w:bCs/>
        </w:rPr>
        <w:t xml:space="preserve">ee] </w:t>
      </w:r>
      <w:r w:rsidR="000F3682" w:rsidRPr="00F85384">
        <w:rPr>
          <w:b w:val="0"/>
          <w:bCs/>
          <w:i/>
          <w:iCs/>
          <w:color w:val="1F3864" w:themeColor="accent1" w:themeShade="80"/>
        </w:rPr>
        <w:t>that was very deep and very wide, and the current very strong. Since we could not cross over on rafts, we made a canoe for it. We took a day to cross it. If the Indians had wanted to offend us,</w:t>
      </w:r>
      <w:r w:rsidRPr="00F85384">
        <w:rPr>
          <w:b w:val="0"/>
          <w:bCs/>
          <w:i/>
          <w:iCs/>
          <w:color w:val="1F3864" w:themeColor="accent1" w:themeShade="80"/>
        </w:rPr>
        <w:t xml:space="preserve"> </w:t>
      </w:r>
      <w:r w:rsidR="000F3682" w:rsidRPr="00F85384">
        <w:rPr>
          <w:b w:val="0"/>
          <w:bCs/>
          <w:i/>
          <w:iCs/>
          <w:color w:val="1F3864" w:themeColor="accent1" w:themeShade="80"/>
        </w:rPr>
        <w:t>they could well have hindered our passing.</w:t>
      </w:r>
    </w:p>
    <w:p w:rsidR="007A1A14" w:rsidRPr="00F85384" w:rsidRDefault="007A1A14" w:rsidP="00DB78A5">
      <w:pPr>
        <w:ind w:left="288" w:right="288"/>
        <w:rPr>
          <w:b w:val="0"/>
          <w:bCs/>
        </w:rPr>
      </w:pPr>
    </w:p>
    <w:p w:rsidR="005A63E2" w:rsidRPr="00F85384" w:rsidRDefault="002A2AA2" w:rsidP="005A63E2">
      <w:pPr>
        <w:ind w:left="288" w:right="288" w:firstLine="0"/>
        <w:rPr>
          <w:rStyle w:val="Hyperlink"/>
          <w:rFonts w:ascii="Times New Roman" w:hAnsi="Times New Roman"/>
          <w:sz w:val="22"/>
          <w:szCs w:val="22"/>
        </w:rPr>
      </w:pPr>
      <w:r w:rsidRPr="00F85384">
        <w:rPr>
          <w:b w:val="0"/>
          <w:bCs/>
        </w:rPr>
        <w:t>B</w:t>
      </w:r>
      <w:r w:rsidR="000F3682" w:rsidRPr="00F85384">
        <w:rPr>
          <w:b w:val="0"/>
          <w:bCs/>
        </w:rPr>
        <w:t xml:space="preserve">y “canoe”, he </w:t>
      </w:r>
      <w:r w:rsidRPr="00F85384">
        <w:rPr>
          <w:b w:val="0"/>
          <w:bCs/>
        </w:rPr>
        <w:t xml:space="preserve">surely </w:t>
      </w:r>
      <w:r w:rsidR="000F3682" w:rsidRPr="00F85384">
        <w:rPr>
          <w:b w:val="0"/>
          <w:bCs/>
        </w:rPr>
        <w:t xml:space="preserve">meant something </w:t>
      </w:r>
      <w:r w:rsidRPr="00F85384">
        <w:rPr>
          <w:b w:val="0"/>
          <w:bCs/>
        </w:rPr>
        <w:t>more than</w:t>
      </w:r>
      <w:r w:rsidR="000F3682" w:rsidRPr="00F85384">
        <w:rPr>
          <w:b w:val="0"/>
          <w:bCs/>
        </w:rPr>
        <w:t xml:space="preserve"> a </w:t>
      </w:r>
      <w:r w:rsidR="00783DAF" w:rsidRPr="00F85384">
        <w:rPr>
          <w:b w:val="0"/>
          <w:bCs/>
        </w:rPr>
        <w:t xml:space="preserve">two-person </w:t>
      </w:r>
      <w:r w:rsidR="000F3682" w:rsidRPr="00F85384">
        <w:rPr>
          <w:b w:val="0"/>
          <w:bCs/>
        </w:rPr>
        <w:t>native canoe made from a hollowed-out log</w:t>
      </w:r>
      <w:r w:rsidR="00783DAF" w:rsidRPr="00F85384">
        <w:rPr>
          <w:b w:val="0"/>
          <w:bCs/>
        </w:rPr>
        <w:t xml:space="preserve">. </w:t>
      </w:r>
      <w:r w:rsidRPr="00F85384">
        <w:rPr>
          <w:b w:val="0"/>
          <w:bCs/>
        </w:rPr>
        <w:t>Only</w:t>
      </w:r>
      <w:r w:rsidR="00783DAF" w:rsidRPr="00F85384">
        <w:rPr>
          <w:b w:val="0"/>
          <w:bCs/>
        </w:rPr>
        <w:t xml:space="preserve"> a very large canoe, or maybe two of them lashed together, </w:t>
      </w:r>
      <w:r w:rsidR="000F3682" w:rsidRPr="00F85384">
        <w:rPr>
          <w:b w:val="0"/>
          <w:bCs/>
        </w:rPr>
        <w:t xml:space="preserve">would suffice </w:t>
      </w:r>
      <w:r w:rsidR="001F3358" w:rsidRPr="00F85384">
        <w:rPr>
          <w:b w:val="0"/>
          <w:bCs/>
        </w:rPr>
        <w:t>for</w:t>
      </w:r>
      <w:r w:rsidR="000F3682" w:rsidRPr="00F85384">
        <w:rPr>
          <w:b w:val="0"/>
          <w:bCs/>
        </w:rPr>
        <w:t xml:space="preserve"> </w:t>
      </w:r>
      <w:r w:rsidR="00645195" w:rsidRPr="00F85384">
        <w:rPr>
          <w:b w:val="0"/>
          <w:bCs/>
        </w:rPr>
        <w:t xml:space="preserve">carrying </w:t>
      </w:r>
      <w:r w:rsidR="000F3682" w:rsidRPr="00F85384">
        <w:rPr>
          <w:b w:val="0"/>
          <w:bCs/>
        </w:rPr>
        <w:t xml:space="preserve">300 men with their gear and </w:t>
      </w:r>
      <w:r w:rsidR="001F3358" w:rsidRPr="00F85384">
        <w:rPr>
          <w:b w:val="0"/>
          <w:bCs/>
        </w:rPr>
        <w:t xml:space="preserve">towing some 40 horses </w:t>
      </w:r>
      <w:r w:rsidR="00645195" w:rsidRPr="00F85384">
        <w:rPr>
          <w:b w:val="0"/>
          <w:bCs/>
        </w:rPr>
        <w:t>a</w:t>
      </w:r>
      <w:r w:rsidR="001F3358" w:rsidRPr="00F85384">
        <w:rPr>
          <w:b w:val="0"/>
          <w:bCs/>
        </w:rPr>
        <w:t>cross</w:t>
      </w:r>
      <w:r w:rsidR="00A33FDA" w:rsidRPr="00F85384">
        <w:rPr>
          <w:b w:val="0"/>
          <w:bCs/>
        </w:rPr>
        <w:t xml:space="preserve"> the Suwanee</w:t>
      </w:r>
      <w:r w:rsidR="001F3358" w:rsidRPr="00F85384">
        <w:rPr>
          <w:b w:val="0"/>
          <w:bCs/>
        </w:rPr>
        <w:t xml:space="preserve"> in one day. </w:t>
      </w:r>
      <w:r w:rsidR="00783DAF" w:rsidRPr="00F85384">
        <w:rPr>
          <w:b w:val="0"/>
          <w:bCs/>
        </w:rPr>
        <w:t>T</w:t>
      </w:r>
      <w:r w:rsidR="001F3358" w:rsidRPr="00F85384">
        <w:rPr>
          <w:b w:val="0"/>
          <w:bCs/>
        </w:rPr>
        <w:t xml:space="preserve">he craft they made </w:t>
      </w:r>
      <w:r w:rsidR="00783DAF" w:rsidRPr="00F85384">
        <w:rPr>
          <w:b w:val="0"/>
          <w:bCs/>
        </w:rPr>
        <w:t>might have been</w:t>
      </w:r>
      <w:r w:rsidR="001F3358" w:rsidRPr="00F85384">
        <w:rPr>
          <w:b w:val="0"/>
          <w:bCs/>
        </w:rPr>
        <w:t xml:space="preserve"> a simple flatboat </w:t>
      </w:r>
      <w:r w:rsidR="00D6320D" w:rsidRPr="00F85384">
        <w:rPr>
          <w:b w:val="0"/>
          <w:bCs/>
        </w:rPr>
        <w:t>of</w:t>
      </w:r>
      <w:r w:rsidR="001F3358" w:rsidRPr="00F85384">
        <w:rPr>
          <w:b w:val="0"/>
          <w:bCs/>
        </w:rPr>
        <w:t xml:space="preserve"> the Spanish </w:t>
      </w:r>
      <w:r w:rsidR="001F3358" w:rsidRPr="00F85384">
        <w:rPr>
          <w:b w:val="0"/>
          <w:bCs/>
          <w:i/>
          <w:iCs/>
        </w:rPr>
        <w:t>barca chata</w:t>
      </w:r>
      <w:r w:rsidR="001F3358" w:rsidRPr="00F85384">
        <w:rPr>
          <w:b w:val="0"/>
          <w:bCs/>
        </w:rPr>
        <w:t xml:space="preserve"> </w:t>
      </w:r>
      <w:r w:rsidR="00D6320D" w:rsidRPr="00F85384">
        <w:rPr>
          <w:b w:val="0"/>
          <w:bCs/>
        </w:rPr>
        <w:t>design</w:t>
      </w:r>
      <w:r w:rsidR="00A33FDA" w:rsidRPr="00F85384">
        <w:rPr>
          <w:b w:val="0"/>
          <w:bCs/>
        </w:rPr>
        <w:t xml:space="preserve"> used </w:t>
      </w:r>
      <w:r w:rsidR="001F3358" w:rsidRPr="00F85384">
        <w:rPr>
          <w:b w:val="0"/>
          <w:bCs/>
        </w:rPr>
        <w:t>at St. Augustine in the</w:t>
      </w:r>
      <w:r w:rsidR="00D6320D" w:rsidRPr="00F85384">
        <w:rPr>
          <w:b w:val="0"/>
          <w:bCs/>
        </w:rPr>
        <w:t xml:space="preserve"> 1600s.</w:t>
      </w:r>
      <w:r w:rsidR="00A33FDA" w:rsidRPr="00F85384">
        <w:rPr>
          <w:b w:val="0"/>
          <w:bCs/>
        </w:rPr>
        <w:t xml:space="preserve"> </w:t>
      </w:r>
      <w:hyperlink r:id="rId18" w:history="1">
        <w:r w:rsidR="005A63E2" w:rsidRPr="00F85384">
          <w:rPr>
            <w:rStyle w:val="Hyperlink"/>
            <w:rFonts w:ascii="Times New Roman" w:hAnsi="Times New Roman"/>
            <w:sz w:val="22"/>
            <w:szCs w:val="22"/>
          </w:rPr>
          <w:t>https://www.staugustinelighthouse.org/2021/08/02/a-new-barca-chata-and-a-history-of-boatbuilding-in-st-augustine/</w:t>
        </w:r>
      </w:hyperlink>
    </w:p>
    <w:p w:rsidR="000F3682" w:rsidRPr="00F85384" w:rsidRDefault="00A33FDA" w:rsidP="00DB78A5">
      <w:pPr>
        <w:ind w:left="288" w:right="288"/>
        <w:rPr>
          <w:b w:val="0"/>
          <w:bCs/>
        </w:rPr>
      </w:pPr>
      <w:r w:rsidRPr="00F85384">
        <w:rPr>
          <w:b w:val="0"/>
          <w:bCs/>
        </w:rPr>
        <w:t xml:space="preserve">These </w:t>
      </w:r>
      <w:r w:rsidR="00AF427C" w:rsidRPr="00F85384">
        <w:rPr>
          <w:b w:val="0"/>
          <w:bCs/>
        </w:rPr>
        <w:t>may be</w:t>
      </w:r>
      <w:r w:rsidRPr="00F85384">
        <w:rPr>
          <w:b w:val="0"/>
          <w:bCs/>
        </w:rPr>
        <w:t xml:space="preserve"> constructed from a few rough planks with interior bracing.</w:t>
      </w:r>
      <w:r w:rsidR="001F3358" w:rsidRPr="00F85384">
        <w:rPr>
          <w:b w:val="0"/>
          <w:bCs/>
        </w:rPr>
        <w:t xml:space="preserve"> </w:t>
      </w:r>
      <w:r w:rsidR="00783DAF" w:rsidRPr="00F85384">
        <w:rPr>
          <w:b w:val="0"/>
          <w:bCs/>
        </w:rPr>
        <w:t>The point is,</w:t>
      </w:r>
      <w:r w:rsidRPr="00F85384">
        <w:rPr>
          <w:b w:val="0"/>
          <w:bCs/>
        </w:rPr>
        <w:t xml:space="preserve"> the Narváez men already had some experience in boat</w:t>
      </w:r>
      <w:r w:rsidR="001250E4" w:rsidRPr="00F85384">
        <w:rPr>
          <w:b w:val="0"/>
          <w:bCs/>
        </w:rPr>
        <w:t xml:space="preserve"> </w:t>
      </w:r>
      <w:r w:rsidRPr="00F85384">
        <w:rPr>
          <w:b w:val="0"/>
          <w:bCs/>
        </w:rPr>
        <w:t>building before the BoH project.</w:t>
      </w:r>
    </w:p>
    <w:p w:rsidR="00DB78A5" w:rsidRPr="00F85384" w:rsidRDefault="003D453C" w:rsidP="00DA4B0F">
      <w:pPr>
        <w:ind w:left="288" w:right="288"/>
        <w:rPr>
          <w:b w:val="0"/>
          <w:bCs/>
        </w:rPr>
      </w:pPr>
      <w:r w:rsidRPr="00F85384">
        <w:rPr>
          <w:b w:val="0"/>
          <w:bCs/>
        </w:rPr>
        <w:t xml:space="preserve">In the king’s appointment of Narváez as governor of La Florida, were the requirements to build at least two settlements and two coastal forts. </w:t>
      </w:r>
      <w:r w:rsidR="001D7F64" w:rsidRPr="00F85384">
        <w:rPr>
          <w:b w:val="0"/>
          <w:bCs/>
        </w:rPr>
        <w:t>It is not clear how prepared or equipped they actually were to do that. At least, t</w:t>
      </w:r>
      <w:r w:rsidR="00DB78A5" w:rsidRPr="00F85384">
        <w:rPr>
          <w:b w:val="0"/>
          <w:bCs/>
        </w:rPr>
        <w:t>he</w:t>
      </w:r>
      <w:r w:rsidR="00F045C7" w:rsidRPr="00F85384">
        <w:rPr>
          <w:b w:val="0"/>
          <w:bCs/>
        </w:rPr>
        <w:t xml:space="preserve"> </w:t>
      </w:r>
      <w:r w:rsidR="00DB78A5" w:rsidRPr="00F85384">
        <w:rPr>
          <w:b w:val="0"/>
          <w:bCs/>
        </w:rPr>
        <w:t xml:space="preserve">freelance soldiers of the expedition would have had the </w:t>
      </w:r>
      <w:r w:rsidR="00085FE7" w:rsidRPr="00F85384">
        <w:rPr>
          <w:b w:val="0"/>
          <w:bCs/>
        </w:rPr>
        <w:t>means</w:t>
      </w:r>
      <w:r w:rsidR="00DB78A5" w:rsidRPr="00F85384">
        <w:rPr>
          <w:b w:val="0"/>
          <w:bCs/>
        </w:rPr>
        <w:t xml:space="preserve"> to maintain their own </w:t>
      </w:r>
      <w:r w:rsidR="00800EE8" w:rsidRPr="00F85384">
        <w:rPr>
          <w:b w:val="0"/>
          <w:bCs/>
        </w:rPr>
        <w:t>weapons and tack gear</w:t>
      </w:r>
      <w:r w:rsidR="00DB78A5" w:rsidRPr="00F85384">
        <w:rPr>
          <w:b w:val="0"/>
          <w:bCs/>
        </w:rPr>
        <w:t xml:space="preserve">, as well as some knowledge of other crafts they had </w:t>
      </w:r>
      <w:r w:rsidR="00800EE8" w:rsidRPr="00F85384">
        <w:rPr>
          <w:b w:val="0"/>
          <w:bCs/>
        </w:rPr>
        <w:t>experienced</w:t>
      </w:r>
      <w:r w:rsidR="00DB78A5" w:rsidRPr="00F85384">
        <w:rPr>
          <w:b w:val="0"/>
          <w:bCs/>
        </w:rPr>
        <w:t xml:space="preserve"> in their towns and villages. Most of them would be proficient in basic </w:t>
      </w:r>
      <w:r w:rsidR="002A2AA2" w:rsidRPr="00F85384">
        <w:rPr>
          <w:b w:val="0"/>
          <w:bCs/>
        </w:rPr>
        <w:t xml:space="preserve">skills for working </w:t>
      </w:r>
      <w:r w:rsidR="00DB78A5" w:rsidRPr="00F85384">
        <w:rPr>
          <w:b w:val="0"/>
          <w:bCs/>
        </w:rPr>
        <w:t>metal and wood</w:t>
      </w:r>
      <w:r w:rsidR="00085FE7" w:rsidRPr="00F85384">
        <w:rPr>
          <w:b w:val="0"/>
          <w:bCs/>
        </w:rPr>
        <w:t xml:space="preserve">, because their lives depended on </w:t>
      </w:r>
      <w:r w:rsidR="00FD048D" w:rsidRPr="00F85384">
        <w:rPr>
          <w:b w:val="0"/>
          <w:bCs/>
        </w:rPr>
        <w:t xml:space="preserve">keeping their weapons and </w:t>
      </w:r>
      <w:r w:rsidR="00BE1BED" w:rsidRPr="00F85384">
        <w:rPr>
          <w:b w:val="0"/>
          <w:bCs/>
        </w:rPr>
        <w:t>other equipment</w:t>
      </w:r>
      <w:r w:rsidR="00FD048D" w:rsidRPr="00F85384">
        <w:rPr>
          <w:b w:val="0"/>
          <w:bCs/>
        </w:rPr>
        <w:t xml:space="preserve"> in good order</w:t>
      </w:r>
      <w:r w:rsidR="00085FE7" w:rsidRPr="00F85384">
        <w:rPr>
          <w:b w:val="0"/>
          <w:bCs/>
        </w:rPr>
        <w:t>.</w:t>
      </w:r>
      <w:r w:rsidR="00BE1BED" w:rsidRPr="00F85384">
        <w:rPr>
          <w:b w:val="0"/>
          <w:bCs/>
        </w:rPr>
        <w:t xml:space="preserve"> </w:t>
      </w:r>
      <w:r w:rsidR="00437E70">
        <w:rPr>
          <w:b w:val="0"/>
          <w:bCs/>
        </w:rPr>
        <w:t>Some</w:t>
      </w:r>
      <w:r w:rsidR="00F045C7" w:rsidRPr="00F85384">
        <w:rPr>
          <w:b w:val="0"/>
          <w:bCs/>
        </w:rPr>
        <w:t xml:space="preserve"> </w:t>
      </w:r>
      <w:r w:rsidR="00DB78A5" w:rsidRPr="00F85384">
        <w:rPr>
          <w:b w:val="0"/>
          <w:bCs/>
        </w:rPr>
        <w:t xml:space="preserve">would know </w:t>
      </w:r>
      <w:r w:rsidR="00F045C7" w:rsidRPr="00F85384">
        <w:rPr>
          <w:b w:val="0"/>
          <w:bCs/>
        </w:rPr>
        <w:t>how</w:t>
      </w:r>
      <w:r w:rsidR="00DB78A5" w:rsidRPr="00F85384">
        <w:rPr>
          <w:b w:val="0"/>
          <w:bCs/>
        </w:rPr>
        <w:t>, with only an axe, you could make a wooden mallet and wedges sufficient for riving</w:t>
      </w:r>
      <w:r w:rsidR="00F045C7" w:rsidRPr="00F85384">
        <w:rPr>
          <w:b w:val="0"/>
          <w:bCs/>
        </w:rPr>
        <w:t xml:space="preserve"> (splitting) big </w:t>
      </w:r>
      <w:r w:rsidR="00DB78A5" w:rsidRPr="00F85384">
        <w:rPr>
          <w:b w:val="0"/>
          <w:bCs/>
        </w:rPr>
        <w:t>logs into planks.</w:t>
      </w:r>
      <w:r w:rsidR="00800EE8" w:rsidRPr="00F85384">
        <w:rPr>
          <w:b w:val="0"/>
          <w:bCs/>
        </w:rPr>
        <w:t xml:space="preserve"> </w:t>
      </w:r>
      <w:hyperlink r:id="rId19" w:history="1">
        <w:r w:rsidR="00E63B15" w:rsidRPr="00F02405">
          <w:rPr>
            <w:rStyle w:val="Hyperlink"/>
            <w:rFonts w:ascii="Times New Roman" w:hAnsi="Times New Roman"/>
          </w:rPr>
          <w:t>https://saxonship.org/the-project/phase-2-build/ancient-tools-and-techniques/cleaving-an-oak-log-for-planking/</w:t>
        </w:r>
      </w:hyperlink>
      <w:r w:rsidR="00E63B15" w:rsidRPr="00F85384">
        <w:rPr>
          <w:b w:val="0"/>
          <w:bCs/>
        </w:rPr>
        <w:t xml:space="preserve"> </w:t>
      </w:r>
      <w:r w:rsidR="00123DAE" w:rsidRPr="00F85384">
        <w:rPr>
          <w:b w:val="0"/>
          <w:bCs/>
        </w:rPr>
        <w:t xml:space="preserve">The </w:t>
      </w:r>
      <w:r w:rsidR="00645195" w:rsidRPr="00F85384">
        <w:rPr>
          <w:b w:val="0"/>
          <w:bCs/>
        </w:rPr>
        <w:t>tall</w:t>
      </w:r>
      <w:r w:rsidR="00123DAE" w:rsidRPr="00F85384">
        <w:rPr>
          <w:b w:val="0"/>
          <w:bCs/>
        </w:rPr>
        <w:t>, straight longleaf pines that occurred everywhere</w:t>
      </w:r>
      <w:r w:rsidR="00645195" w:rsidRPr="00F85384">
        <w:rPr>
          <w:b w:val="0"/>
          <w:bCs/>
        </w:rPr>
        <w:t xml:space="preserve"> </w:t>
      </w:r>
      <w:r w:rsidR="00123DAE" w:rsidRPr="00F85384">
        <w:rPr>
          <w:b w:val="0"/>
          <w:bCs/>
        </w:rPr>
        <w:t xml:space="preserve">were perfect for this. </w:t>
      </w:r>
      <w:r w:rsidR="00800EE8" w:rsidRPr="00F85384">
        <w:rPr>
          <w:b w:val="0"/>
          <w:bCs/>
        </w:rPr>
        <w:t>One of the</w:t>
      </w:r>
      <w:r w:rsidR="00123DAE" w:rsidRPr="00F85384">
        <w:rPr>
          <w:b w:val="0"/>
          <w:bCs/>
        </w:rPr>
        <w:t xml:space="preserve"> men</w:t>
      </w:r>
      <w:r w:rsidR="00800EE8" w:rsidRPr="00F85384">
        <w:rPr>
          <w:b w:val="0"/>
          <w:bCs/>
        </w:rPr>
        <w:t>, Álvaro Fernández, was even a carpenter by trade.</w:t>
      </w:r>
    </w:p>
    <w:p w:rsidR="00DA4B0F" w:rsidRPr="00F85384" w:rsidRDefault="00DA4B0F" w:rsidP="005E586A">
      <w:pPr>
        <w:ind w:left="288" w:right="288"/>
        <w:rPr>
          <w:b w:val="0"/>
          <w:bCs/>
        </w:rPr>
      </w:pPr>
      <w:r w:rsidRPr="00F85384">
        <w:rPr>
          <w:b w:val="0"/>
          <w:bCs/>
        </w:rPr>
        <w:t xml:space="preserve">Some historians have suggested they had to smelt and forge iron into ship building tools such as saws, axes, augers, drawknives, and adzes, </w:t>
      </w:r>
      <w:r w:rsidR="00D77818" w:rsidRPr="00F85384">
        <w:rPr>
          <w:b w:val="0"/>
          <w:bCs/>
        </w:rPr>
        <w:t>hammers, and anvils. T</w:t>
      </w:r>
      <w:r w:rsidRPr="00F85384">
        <w:rPr>
          <w:b w:val="0"/>
          <w:bCs/>
        </w:rPr>
        <w:t xml:space="preserve">hat seems beyond their capabilities in those primitive conditions. </w:t>
      </w:r>
      <w:r w:rsidR="00437E70">
        <w:rPr>
          <w:b w:val="0"/>
          <w:bCs/>
        </w:rPr>
        <w:t>They already had the tools or didn’t.</w:t>
      </w:r>
    </w:p>
    <w:p w:rsidR="00ED7DB5" w:rsidRPr="00F85384" w:rsidRDefault="00DB78A5" w:rsidP="00DB78A5">
      <w:pPr>
        <w:ind w:left="288" w:right="288"/>
        <w:rPr>
          <w:b w:val="0"/>
          <w:bCs/>
        </w:rPr>
      </w:pPr>
      <w:r w:rsidRPr="00F85384">
        <w:rPr>
          <w:b w:val="0"/>
          <w:bCs/>
        </w:rPr>
        <w:t>The five Narváez boats</w:t>
      </w:r>
      <w:r w:rsidR="001B27B1" w:rsidRPr="00F85384">
        <w:rPr>
          <w:b w:val="0"/>
          <w:bCs/>
        </w:rPr>
        <w:t xml:space="preserve"> </w:t>
      </w:r>
      <w:r w:rsidR="001B27B1" w:rsidRPr="00F85384">
        <w:rPr>
          <w:b w:val="0"/>
          <w:bCs/>
          <w:i/>
          <w:iCs/>
        </w:rPr>
        <w:t>(barcas)</w:t>
      </w:r>
      <w:r w:rsidRPr="00F85384">
        <w:rPr>
          <w:b w:val="0"/>
          <w:bCs/>
        </w:rPr>
        <w:t xml:space="preserve"> were built close to the eastern shore of the estuary or along one of the marshy inlets leading into it. The main requirement was close proximity of forest to the waterway: The huge</w:t>
      </w:r>
      <w:r w:rsidR="001250E4" w:rsidRPr="00F85384">
        <w:rPr>
          <w:b w:val="0"/>
          <w:bCs/>
        </w:rPr>
        <w:t>, straight, longleaf</w:t>
      </w:r>
      <w:r w:rsidRPr="00F85384">
        <w:rPr>
          <w:b w:val="0"/>
          <w:bCs/>
        </w:rPr>
        <w:t xml:space="preserve"> pine trees (Figure 1</w:t>
      </w:r>
      <w:r w:rsidR="002A2AA2" w:rsidRPr="00F85384">
        <w:rPr>
          <w:b w:val="0"/>
          <w:bCs/>
        </w:rPr>
        <w:t>9</w:t>
      </w:r>
      <w:r w:rsidRPr="00F85384">
        <w:rPr>
          <w:b w:val="0"/>
          <w:bCs/>
        </w:rPr>
        <w:t xml:space="preserve">) </w:t>
      </w:r>
      <w:r w:rsidR="001250E4" w:rsidRPr="00F85384">
        <w:rPr>
          <w:b w:val="0"/>
          <w:bCs/>
        </w:rPr>
        <w:t>made excellent lumber.</w:t>
      </w:r>
      <w:r w:rsidRPr="00F85384">
        <w:rPr>
          <w:b w:val="0"/>
          <w:bCs/>
        </w:rPr>
        <w:t xml:space="preserve"> Although </w:t>
      </w:r>
      <w:r w:rsidR="002A2AA2" w:rsidRPr="00F85384">
        <w:rPr>
          <w:b w:val="0"/>
          <w:bCs/>
        </w:rPr>
        <w:t>CdV</w:t>
      </w:r>
      <w:r w:rsidRPr="00F85384">
        <w:rPr>
          <w:b w:val="0"/>
          <w:bCs/>
        </w:rPr>
        <w:t xml:space="preserve"> says very little about how the boats were built and nothing about their design, a great deal of thought and planning must have gone into the project. Their lives depended on building sturdy</w:t>
      </w:r>
      <w:r w:rsidR="001250E4" w:rsidRPr="00F85384">
        <w:rPr>
          <w:b w:val="0"/>
          <w:bCs/>
        </w:rPr>
        <w:t>, seaworthy</w:t>
      </w:r>
      <w:r w:rsidRPr="00F85384">
        <w:rPr>
          <w:b w:val="0"/>
          <w:bCs/>
        </w:rPr>
        <w:t xml:space="preserve"> boats that would accommodate all the men, their gear</w:t>
      </w:r>
      <w:r w:rsidR="001250E4" w:rsidRPr="00F85384">
        <w:rPr>
          <w:b w:val="0"/>
          <w:bCs/>
        </w:rPr>
        <w:t>,</w:t>
      </w:r>
      <w:r w:rsidRPr="00F85384">
        <w:rPr>
          <w:b w:val="0"/>
          <w:bCs/>
        </w:rPr>
        <w:t xml:space="preserve"> and supplies.</w:t>
      </w:r>
    </w:p>
    <w:p w:rsidR="00DB78A5" w:rsidRPr="00F85384" w:rsidRDefault="00DB78A5" w:rsidP="00DB78A5">
      <w:pPr>
        <w:ind w:left="288" w:right="288"/>
        <w:rPr>
          <w:b w:val="0"/>
          <w:bCs/>
        </w:rPr>
      </w:pPr>
      <w:r w:rsidRPr="00F85384">
        <w:rPr>
          <w:b w:val="0"/>
          <w:bCs/>
        </w:rPr>
        <w:t>Nautical historian Steve Harris</w:t>
      </w:r>
      <w:r w:rsidR="006535A1" w:rsidRPr="00F85384">
        <w:rPr>
          <w:b w:val="0"/>
          <w:bCs/>
        </w:rPr>
        <w:t xml:space="preserve"> (2019)</w:t>
      </w:r>
      <w:r w:rsidRPr="00F85384">
        <w:rPr>
          <w:b w:val="0"/>
          <w:bCs/>
        </w:rPr>
        <w:t xml:space="preserve"> has proposed a simple design that was in line with CdV’s description, was within their means to build, and would have met their needs (</w:t>
      </w:r>
      <w:r w:rsidR="008E65D1" w:rsidRPr="00F85384">
        <w:rPr>
          <w:b w:val="0"/>
          <w:bCs/>
        </w:rPr>
        <w:t>Figure 9</w:t>
      </w:r>
      <w:r w:rsidRPr="00F85384">
        <w:rPr>
          <w:b w:val="0"/>
          <w:bCs/>
        </w:rPr>
        <w:t>).</w:t>
      </w:r>
      <w:r w:rsidR="001F3DB6" w:rsidRPr="00F85384">
        <w:rPr>
          <w:b w:val="0"/>
          <w:bCs/>
        </w:rPr>
        <w:t xml:space="preserve"> He designed the model in consultation with</w:t>
      </w:r>
      <w:r w:rsidR="001B27B1" w:rsidRPr="00F85384">
        <w:rPr>
          <w:b w:val="0"/>
          <w:bCs/>
        </w:rPr>
        <w:t xml:space="preserve"> other nautical historians and marine archaeologists.</w:t>
      </w:r>
      <w:r w:rsidR="002145A1" w:rsidRPr="00F85384">
        <w:rPr>
          <w:b w:val="0"/>
          <w:bCs/>
          <w:vertAlign w:val="superscript"/>
        </w:rPr>
        <w:t>3</w:t>
      </w:r>
      <w:r w:rsidR="004936B6" w:rsidRPr="00F85384">
        <w:rPr>
          <w:b w:val="0"/>
          <w:bCs/>
        </w:rPr>
        <w:t xml:space="preserve"> </w:t>
      </w:r>
      <w:r w:rsidR="00692BD0" w:rsidRPr="00F85384">
        <w:rPr>
          <w:b w:val="0"/>
          <w:bCs/>
        </w:rPr>
        <w:t>I</w:t>
      </w:r>
      <w:r w:rsidR="004936B6" w:rsidRPr="00F85384">
        <w:rPr>
          <w:b w:val="0"/>
          <w:bCs/>
        </w:rPr>
        <w:t>t</w:t>
      </w:r>
      <w:r w:rsidR="00692BD0" w:rsidRPr="00F85384">
        <w:rPr>
          <w:b w:val="0"/>
          <w:bCs/>
        </w:rPr>
        <w:t xml:space="preserve"> probably</w:t>
      </w:r>
      <w:r w:rsidR="004936B6" w:rsidRPr="00F85384">
        <w:rPr>
          <w:b w:val="0"/>
          <w:bCs/>
        </w:rPr>
        <w:t xml:space="preserve"> would have been a much</w:t>
      </w:r>
      <w:r w:rsidR="004564D3" w:rsidRPr="00F85384">
        <w:rPr>
          <w:b w:val="0"/>
          <w:bCs/>
        </w:rPr>
        <w:t>-</w:t>
      </w:r>
      <w:r w:rsidR="004936B6" w:rsidRPr="00F85384">
        <w:rPr>
          <w:b w:val="0"/>
          <w:bCs/>
        </w:rPr>
        <w:t xml:space="preserve">simplified version of the </w:t>
      </w:r>
      <w:r w:rsidR="004936B6" w:rsidRPr="00F85384">
        <w:rPr>
          <w:b w:val="0"/>
          <w:bCs/>
          <w:i/>
          <w:iCs/>
        </w:rPr>
        <w:t>bergant</w:t>
      </w:r>
      <w:r w:rsidR="008643C3" w:rsidRPr="00F85384">
        <w:rPr>
          <w:b w:val="0"/>
          <w:bCs/>
          <w:i/>
          <w:iCs/>
        </w:rPr>
        <w:t>i</w:t>
      </w:r>
      <w:r w:rsidR="004936B6" w:rsidRPr="00F85384">
        <w:rPr>
          <w:b w:val="0"/>
          <w:bCs/>
          <w:i/>
          <w:iCs/>
        </w:rPr>
        <w:t>n</w:t>
      </w:r>
      <w:r w:rsidR="00316B6A" w:rsidRPr="00F85384">
        <w:rPr>
          <w:b w:val="0"/>
          <w:bCs/>
          <w:i/>
          <w:iCs/>
        </w:rPr>
        <w:t>e</w:t>
      </w:r>
      <w:r w:rsidR="004936B6" w:rsidRPr="00F85384">
        <w:rPr>
          <w:b w:val="0"/>
          <w:bCs/>
          <w:i/>
          <w:iCs/>
        </w:rPr>
        <w:t>s</w:t>
      </w:r>
      <w:r w:rsidR="004936B6" w:rsidRPr="00F85384">
        <w:rPr>
          <w:b w:val="0"/>
          <w:bCs/>
        </w:rPr>
        <w:t xml:space="preserve"> that were widely used in the 16</w:t>
      </w:r>
      <w:r w:rsidR="004936B6" w:rsidRPr="00F85384">
        <w:rPr>
          <w:b w:val="0"/>
          <w:bCs/>
          <w:vertAlign w:val="superscript"/>
        </w:rPr>
        <w:t>th</w:t>
      </w:r>
      <w:r w:rsidR="004936B6" w:rsidRPr="00F85384">
        <w:rPr>
          <w:b w:val="0"/>
          <w:bCs/>
        </w:rPr>
        <w:t xml:space="preserve"> century New World for coastal exploring and armed </w:t>
      </w:r>
      <w:r w:rsidR="004936B6" w:rsidRPr="00F85384">
        <w:rPr>
          <w:b w:val="0"/>
          <w:bCs/>
        </w:rPr>
        <w:lastRenderedPageBreak/>
        <w:t>reconnaissance</w:t>
      </w:r>
      <w:r w:rsidR="00A500BD" w:rsidRPr="00F85384">
        <w:rPr>
          <w:b w:val="0"/>
          <w:bCs/>
        </w:rPr>
        <w:t xml:space="preserve"> (Harris 2021). The two Soto vessels that met his troops at the Bay of Horses were </w:t>
      </w:r>
      <w:r w:rsidR="00A500BD" w:rsidRPr="00F85384">
        <w:rPr>
          <w:b w:val="0"/>
          <w:bCs/>
          <w:i/>
          <w:iCs/>
        </w:rPr>
        <w:t>bergant</w:t>
      </w:r>
      <w:r w:rsidR="008643C3" w:rsidRPr="00F85384">
        <w:rPr>
          <w:b w:val="0"/>
          <w:bCs/>
          <w:i/>
          <w:iCs/>
        </w:rPr>
        <w:t>i</w:t>
      </w:r>
      <w:r w:rsidR="00A500BD" w:rsidRPr="00F85384">
        <w:rPr>
          <w:b w:val="0"/>
          <w:bCs/>
          <w:i/>
          <w:iCs/>
        </w:rPr>
        <w:t>n</w:t>
      </w:r>
      <w:r w:rsidR="00316B6A" w:rsidRPr="00F85384">
        <w:rPr>
          <w:b w:val="0"/>
          <w:bCs/>
          <w:i/>
          <w:iCs/>
        </w:rPr>
        <w:t>e</w:t>
      </w:r>
      <w:r w:rsidR="00A500BD" w:rsidRPr="00F85384">
        <w:rPr>
          <w:b w:val="0"/>
          <w:bCs/>
          <w:i/>
          <w:iCs/>
        </w:rPr>
        <w:t>s</w:t>
      </w:r>
      <w:r w:rsidR="00A500BD" w:rsidRPr="00F85384">
        <w:rPr>
          <w:b w:val="0"/>
          <w:bCs/>
        </w:rPr>
        <w:t>.</w:t>
      </w:r>
    </w:p>
    <w:p w:rsidR="00FE15E6" w:rsidRPr="00F85384" w:rsidRDefault="00FE15E6" w:rsidP="00437E70">
      <w:pPr>
        <w:ind w:right="288" w:firstLine="0"/>
        <w:rPr>
          <w:b w:val="0"/>
          <w:bCs/>
          <w:sz w:val="22"/>
          <w:szCs w:val="22"/>
        </w:rPr>
      </w:pPr>
    </w:p>
    <w:p w:rsidR="00DB78A5" w:rsidRPr="00F85384" w:rsidRDefault="00DB78A5" w:rsidP="00DB78A5">
      <w:pPr>
        <w:ind w:left="288" w:right="288"/>
        <w:rPr>
          <w:b w:val="0"/>
          <w:bCs/>
        </w:rPr>
      </w:pPr>
      <w:r w:rsidRPr="00F85384">
        <w:rPr>
          <w:b w:val="0"/>
          <w:bCs/>
          <w:noProof/>
        </w:rPr>
        <w:drawing>
          <wp:inline distT="0" distB="0" distL="0" distR="0" wp14:anchorId="45FEEC2D" wp14:editId="5FB7547C">
            <wp:extent cx="5494867" cy="2707514"/>
            <wp:effectExtent l="0" t="0" r="4445" b="0"/>
            <wp:docPr id="63439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09687" name="Picture 125270968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214" cy="2729365"/>
                    </a:xfrm>
                    <a:prstGeom prst="rect">
                      <a:avLst/>
                    </a:prstGeom>
                  </pic:spPr>
                </pic:pic>
              </a:graphicData>
            </a:graphic>
          </wp:inline>
        </w:drawing>
      </w:r>
    </w:p>
    <w:p w:rsidR="00DB78A5" w:rsidRPr="00F85384" w:rsidRDefault="00DB78A5" w:rsidP="00DB78A5">
      <w:pPr>
        <w:ind w:left="288" w:right="288"/>
        <w:jc w:val="center"/>
        <w:rPr>
          <w:b w:val="0"/>
          <w:bCs/>
          <w:sz w:val="22"/>
          <w:szCs w:val="22"/>
        </w:rPr>
      </w:pPr>
      <w:r w:rsidRPr="00F85384">
        <w:rPr>
          <w:b w:val="0"/>
          <w:bCs/>
          <w:sz w:val="22"/>
          <w:szCs w:val="22"/>
        </w:rPr>
        <w:t xml:space="preserve">Fig. </w:t>
      </w:r>
      <w:r w:rsidR="008E65D1" w:rsidRPr="00F85384">
        <w:rPr>
          <w:b w:val="0"/>
          <w:bCs/>
          <w:sz w:val="22"/>
          <w:szCs w:val="22"/>
        </w:rPr>
        <w:t>9.</w:t>
      </w:r>
      <w:r w:rsidRPr="00F85384">
        <w:rPr>
          <w:b w:val="0"/>
          <w:bCs/>
          <w:sz w:val="22"/>
          <w:szCs w:val="22"/>
        </w:rPr>
        <w:t xml:space="preserve"> Proposed model of Narváez barcas built by Harris (2019) for the San Marcos de Apalache State Park Museum at St. Marks.</w:t>
      </w:r>
      <w:r w:rsidR="00146C28" w:rsidRPr="00F85384">
        <w:rPr>
          <w:b w:val="0"/>
          <w:bCs/>
          <w:sz w:val="22"/>
          <w:szCs w:val="22"/>
        </w:rPr>
        <w:t xml:space="preserve"> (Steve Harris photo</w:t>
      </w:r>
      <w:r w:rsidR="00F02405">
        <w:rPr>
          <w:b w:val="0"/>
          <w:bCs/>
          <w:sz w:val="22"/>
          <w:szCs w:val="22"/>
        </w:rPr>
        <w:t xml:space="preserve"> by permission</w:t>
      </w:r>
      <w:r w:rsidR="00146C28" w:rsidRPr="00F85384">
        <w:rPr>
          <w:b w:val="0"/>
          <w:bCs/>
          <w:sz w:val="22"/>
          <w:szCs w:val="22"/>
        </w:rPr>
        <w:t>).</w:t>
      </w:r>
    </w:p>
    <w:p w:rsidR="004936B6" w:rsidRPr="00F85384" w:rsidRDefault="004936B6" w:rsidP="00DB78A5">
      <w:pPr>
        <w:ind w:left="288" w:right="288"/>
        <w:jc w:val="center"/>
        <w:rPr>
          <w:b w:val="0"/>
          <w:bCs/>
          <w:sz w:val="22"/>
          <w:szCs w:val="22"/>
        </w:rPr>
      </w:pPr>
    </w:p>
    <w:p w:rsidR="00DB78A5" w:rsidRPr="00F85384" w:rsidRDefault="00DB78A5" w:rsidP="00BB76E9">
      <w:pPr>
        <w:rPr>
          <w:b w:val="0"/>
          <w:bCs/>
        </w:rPr>
      </w:pPr>
    </w:p>
    <w:p w:rsidR="001B27B1" w:rsidRPr="00F85384" w:rsidRDefault="001B27B1" w:rsidP="001F3DB6">
      <w:pPr>
        <w:ind w:left="288" w:right="288"/>
        <w:rPr>
          <w:b w:val="0"/>
          <w:bCs/>
        </w:rPr>
      </w:pPr>
      <w:r w:rsidRPr="00F85384">
        <w:rPr>
          <w:b w:val="0"/>
          <w:bCs/>
        </w:rPr>
        <w:t>Some translators and historian</w:t>
      </w:r>
      <w:r w:rsidR="00AA77B5" w:rsidRPr="00F85384">
        <w:rPr>
          <w:b w:val="0"/>
          <w:bCs/>
        </w:rPr>
        <w:t>s</w:t>
      </w:r>
      <w:r w:rsidRPr="00F85384">
        <w:rPr>
          <w:b w:val="0"/>
          <w:bCs/>
        </w:rPr>
        <w:t xml:space="preserve"> have used the term barges to describe these </w:t>
      </w:r>
      <w:r w:rsidRPr="00F85384">
        <w:rPr>
          <w:b w:val="0"/>
          <w:bCs/>
          <w:i/>
          <w:iCs/>
        </w:rPr>
        <w:t>barcas,</w:t>
      </w:r>
      <w:r w:rsidRPr="00F85384">
        <w:rPr>
          <w:b w:val="0"/>
          <w:bCs/>
        </w:rPr>
        <w:t xml:space="preserve"> although other Spanish </w:t>
      </w:r>
      <w:r w:rsidR="0016339D" w:rsidRPr="00F85384">
        <w:rPr>
          <w:b w:val="0"/>
          <w:bCs/>
        </w:rPr>
        <w:t>words</w:t>
      </w:r>
      <w:r w:rsidRPr="00F85384">
        <w:rPr>
          <w:b w:val="0"/>
          <w:bCs/>
        </w:rPr>
        <w:t xml:space="preserve"> would be more appropriate (</w:t>
      </w:r>
      <w:r w:rsidRPr="00F85384">
        <w:rPr>
          <w:b w:val="0"/>
          <w:bCs/>
          <w:i/>
          <w:iCs/>
        </w:rPr>
        <w:t>barcaza, gabarra, falúa</w:t>
      </w:r>
      <w:r w:rsidRPr="00F85384">
        <w:rPr>
          <w:b w:val="0"/>
          <w:bCs/>
        </w:rPr>
        <w:t>).</w:t>
      </w:r>
      <w:r w:rsidR="0016339D" w:rsidRPr="00F85384">
        <w:rPr>
          <w:b w:val="0"/>
          <w:bCs/>
        </w:rPr>
        <w:t xml:space="preserve"> In modern time</w:t>
      </w:r>
      <w:r w:rsidR="006535A1" w:rsidRPr="00F85384">
        <w:rPr>
          <w:b w:val="0"/>
          <w:bCs/>
        </w:rPr>
        <w:t>s</w:t>
      </w:r>
      <w:r w:rsidR="0016339D" w:rsidRPr="00F85384">
        <w:rPr>
          <w:b w:val="0"/>
          <w:bCs/>
        </w:rPr>
        <w:t>, the term barge suggest</w:t>
      </w:r>
      <w:r w:rsidR="00645195" w:rsidRPr="00F85384">
        <w:rPr>
          <w:b w:val="0"/>
          <w:bCs/>
        </w:rPr>
        <w:t>s</w:t>
      </w:r>
      <w:r w:rsidR="0016339D" w:rsidRPr="00F85384">
        <w:rPr>
          <w:b w:val="0"/>
          <w:bCs/>
        </w:rPr>
        <w:t xml:space="preserve"> a boxy, flat-bottomed</w:t>
      </w:r>
      <w:r w:rsidR="00AA77B5" w:rsidRPr="00F85384">
        <w:rPr>
          <w:b w:val="0"/>
          <w:bCs/>
        </w:rPr>
        <w:t xml:space="preserve"> </w:t>
      </w:r>
      <w:r w:rsidR="0016339D" w:rsidRPr="00F85384">
        <w:rPr>
          <w:b w:val="0"/>
          <w:bCs/>
        </w:rPr>
        <w:t xml:space="preserve">cargo vessel that is towed, not self-propelled. To the extent that writers simply mean the Narváez </w:t>
      </w:r>
      <w:r w:rsidR="0016339D" w:rsidRPr="00F85384">
        <w:rPr>
          <w:b w:val="0"/>
          <w:bCs/>
          <w:i/>
          <w:iCs/>
        </w:rPr>
        <w:t>barcas</w:t>
      </w:r>
      <w:r w:rsidR="00AA77B5" w:rsidRPr="00F85384">
        <w:rPr>
          <w:b w:val="0"/>
          <w:bCs/>
        </w:rPr>
        <w:t xml:space="preserve"> </w:t>
      </w:r>
      <w:r w:rsidR="0016339D" w:rsidRPr="00F85384">
        <w:rPr>
          <w:b w:val="0"/>
          <w:bCs/>
        </w:rPr>
        <w:t>were flat-bottomed and blunt-ended, then “barge” could be close enough.</w:t>
      </w:r>
    </w:p>
    <w:p w:rsidR="00454B71" w:rsidRDefault="001B27B1" w:rsidP="00F02405">
      <w:pPr>
        <w:ind w:left="288" w:right="288"/>
        <w:rPr>
          <w:b w:val="0"/>
          <w:bCs/>
        </w:rPr>
      </w:pPr>
      <w:r w:rsidRPr="00F85384">
        <w:rPr>
          <w:b w:val="0"/>
          <w:bCs/>
        </w:rPr>
        <w:t>Other</w:t>
      </w:r>
      <w:r w:rsidR="0016339D" w:rsidRPr="00F85384">
        <w:rPr>
          <w:b w:val="0"/>
          <w:bCs/>
        </w:rPr>
        <w:t xml:space="preserve"> writers</w:t>
      </w:r>
      <w:r w:rsidR="00800EE8" w:rsidRPr="00F85384">
        <w:rPr>
          <w:b w:val="0"/>
          <w:bCs/>
        </w:rPr>
        <w:t xml:space="preserve"> have suggested the </w:t>
      </w:r>
      <w:r w:rsidR="00800EE8" w:rsidRPr="00F85384">
        <w:rPr>
          <w:b w:val="0"/>
          <w:bCs/>
          <w:i/>
          <w:iCs/>
        </w:rPr>
        <w:t>barcas</w:t>
      </w:r>
      <w:r w:rsidR="00800EE8" w:rsidRPr="00F85384">
        <w:rPr>
          <w:b w:val="0"/>
          <w:bCs/>
        </w:rPr>
        <w:t xml:space="preserve"> they built were actually rafts</w:t>
      </w:r>
      <w:r w:rsidR="00123DAE" w:rsidRPr="00F85384">
        <w:rPr>
          <w:b w:val="0"/>
          <w:bCs/>
        </w:rPr>
        <w:t xml:space="preserve"> (</w:t>
      </w:r>
      <w:r w:rsidR="00123DAE" w:rsidRPr="00F85384">
        <w:rPr>
          <w:rFonts w:cs="Times New Roman"/>
          <w:b w:val="0"/>
          <w:bCs/>
          <w:color w:val="353535"/>
        </w:rPr>
        <w:t>Reséndez, 2007)</w:t>
      </w:r>
      <w:r w:rsidR="00BD0130" w:rsidRPr="00F85384">
        <w:rPr>
          <w:rFonts w:cs="Times New Roman"/>
          <w:b w:val="0"/>
          <w:bCs/>
          <w:color w:val="353535"/>
        </w:rPr>
        <w:t>.</w:t>
      </w:r>
      <w:r w:rsidR="00800EE8" w:rsidRPr="00F85384">
        <w:rPr>
          <w:b w:val="0"/>
          <w:bCs/>
        </w:rPr>
        <w:t xml:space="preserve"> In my opinion, heavy log rafts</w:t>
      </w:r>
      <w:r w:rsidR="00692BD0" w:rsidRPr="00F85384">
        <w:rPr>
          <w:b w:val="0"/>
          <w:bCs/>
        </w:rPr>
        <w:t>,</w:t>
      </w:r>
      <w:r w:rsidR="00316B6A" w:rsidRPr="00F85384">
        <w:rPr>
          <w:b w:val="0"/>
          <w:bCs/>
        </w:rPr>
        <w:t xml:space="preserve"> which he estimated might weigh 15 tons,</w:t>
      </w:r>
      <w:r w:rsidR="00800EE8" w:rsidRPr="00F85384">
        <w:rPr>
          <w:b w:val="0"/>
          <w:bCs/>
        </w:rPr>
        <w:t xml:space="preserve"> could not be sailed </w:t>
      </w:r>
      <w:r w:rsidR="00BD0130" w:rsidRPr="00F85384">
        <w:rPr>
          <w:b w:val="0"/>
          <w:bCs/>
        </w:rPr>
        <w:t>and/</w:t>
      </w:r>
      <w:r w:rsidR="00800EE8" w:rsidRPr="00F85384">
        <w:rPr>
          <w:b w:val="0"/>
          <w:bCs/>
        </w:rPr>
        <w:t>or rowed for over 800 miles along the Gulf Coast in six weeks.</w:t>
      </w:r>
      <w:r w:rsidR="00123DAE" w:rsidRPr="00F85384">
        <w:rPr>
          <w:b w:val="0"/>
          <w:bCs/>
        </w:rPr>
        <w:t xml:space="preserve"> </w:t>
      </w:r>
      <w:r w:rsidR="00645195" w:rsidRPr="00F85384">
        <w:rPr>
          <w:b w:val="0"/>
          <w:bCs/>
        </w:rPr>
        <w:t xml:space="preserve">After </w:t>
      </w:r>
      <w:r w:rsidR="006535A1" w:rsidRPr="00F85384">
        <w:rPr>
          <w:b w:val="0"/>
          <w:bCs/>
        </w:rPr>
        <w:t>shore landings</w:t>
      </w:r>
      <w:r w:rsidR="00645195" w:rsidRPr="00F85384">
        <w:rPr>
          <w:b w:val="0"/>
          <w:bCs/>
        </w:rPr>
        <w:t>,</w:t>
      </w:r>
      <w:r w:rsidR="00123DAE" w:rsidRPr="00F85384">
        <w:rPr>
          <w:b w:val="0"/>
          <w:bCs/>
        </w:rPr>
        <w:t xml:space="preserve"> relaunching </w:t>
      </w:r>
      <w:r w:rsidR="00001FB3" w:rsidRPr="00F85384">
        <w:rPr>
          <w:b w:val="0"/>
          <w:bCs/>
        </w:rPr>
        <w:t>log</w:t>
      </w:r>
      <w:r w:rsidR="00123DAE" w:rsidRPr="00F85384">
        <w:rPr>
          <w:b w:val="0"/>
          <w:bCs/>
        </w:rPr>
        <w:t xml:space="preserve"> rafts into </w:t>
      </w:r>
      <w:r w:rsidR="00BD0130" w:rsidRPr="00F85384">
        <w:rPr>
          <w:b w:val="0"/>
          <w:bCs/>
        </w:rPr>
        <w:t xml:space="preserve">heavy </w:t>
      </w:r>
      <w:r w:rsidR="00123DAE" w:rsidRPr="00F85384">
        <w:rPr>
          <w:b w:val="0"/>
          <w:bCs/>
        </w:rPr>
        <w:t xml:space="preserve">surf would be </w:t>
      </w:r>
      <w:r w:rsidR="00316B6A" w:rsidRPr="00F85384">
        <w:rPr>
          <w:b w:val="0"/>
          <w:bCs/>
        </w:rPr>
        <w:t>all but</w:t>
      </w:r>
      <w:r w:rsidR="00123DAE" w:rsidRPr="00F85384">
        <w:rPr>
          <w:b w:val="0"/>
          <w:bCs/>
        </w:rPr>
        <w:t xml:space="preserve"> impossible</w:t>
      </w:r>
      <w:r w:rsidR="00316B6A" w:rsidRPr="00F85384">
        <w:rPr>
          <w:b w:val="0"/>
          <w:bCs/>
        </w:rPr>
        <w:t>, especially by the Spaniards in their depleted state</w:t>
      </w:r>
      <w:r w:rsidR="00BD0130" w:rsidRPr="00F85384">
        <w:rPr>
          <w:b w:val="0"/>
          <w:bCs/>
        </w:rPr>
        <w:t>.</w:t>
      </w:r>
      <w:r w:rsidR="00800EE8" w:rsidRPr="00F85384">
        <w:rPr>
          <w:b w:val="0"/>
          <w:bCs/>
        </w:rPr>
        <w:t xml:space="preserve"> What’s more, </w:t>
      </w:r>
      <w:r w:rsidR="00BA2E1A" w:rsidRPr="00F85384">
        <w:rPr>
          <w:b w:val="0"/>
          <w:bCs/>
        </w:rPr>
        <w:t xml:space="preserve">in the </w:t>
      </w:r>
      <w:r w:rsidR="00123DAE" w:rsidRPr="00F85384">
        <w:rPr>
          <w:b w:val="0"/>
          <w:bCs/>
        </w:rPr>
        <w:t xml:space="preserve">late-autumn </w:t>
      </w:r>
      <w:r w:rsidR="00BA2E1A" w:rsidRPr="00F85384">
        <w:rPr>
          <w:b w:val="0"/>
          <w:bCs/>
        </w:rPr>
        <w:t xml:space="preserve">storms </w:t>
      </w:r>
      <w:r w:rsidR="006535A1" w:rsidRPr="00F85384">
        <w:rPr>
          <w:b w:val="0"/>
          <w:bCs/>
        </w:rPr>
        <w:t>of</w:t>
      </w:r>
      <w:r w:rsidR="00123DAE" w:rsidRPr="00F85384">
        <w:rPr>
          <w:b w:val="0"/>
          <w:bCs/>
        </w:rPr>
        <w:t xml:space="preserve"> the Gulf of Mexico, </w:t>
      </w:r>
      <w:r w:rsidR="00800EE8" w:rsidRPr="00F85384">
        <w:rPr>
          <w:b w:val="0"/>
          <w:bCs/>
        </w:rPr>
        <w:t>starving, poorly-clad men would</w:t>
      </w:r>
      <w:r w:rsidR="00BA2E1A" w:rsidRPr="00F85384">
        <w:rPr>
          <w:b w:val="0"/>
          <w:bCs/>
        </w:rPr>
        <w:t xml:space="preserve"> quickly</w:t>
      </w:r>
      <w:r w:rsidR="00800EE8" w:rsidRPr="00F85384">
        <w:rPr>
          <w:b w:val="0"/>
          <w:bCs/>
        </w:rPr>
        <w:t xml:space="preserve"> die of exposure on rafts </w:t>
      </w:r>
      <w:r w:rsidR="00BA2E1A" w:rsidRPr="00F85384">
        <w:rPr>
          <w:b w:val="0"/>
          <w:bCs/>
        </w:rPr>
        <w:t xml:space="preserve">that were </w:t>
      </w:r>
      <w:r w:rsidR="00800EE8" w:rsidRPr="00F85384">
        <w:rPr>
          <w:b w:val="0"/>
          <w:bCs/>
        </w:rPr>
        <w:t>constantly awash.</w:t>
      </w:r>
    </w:p>
    <w:p w:rsidR="00F02405" w:rsidRPr="00F85384" w:rsidRDefault="00F02405" w:rsidP="00F02405">
      <w:pPr>
        <w:ind w:left="288" w:right="288"/>
        <w:rPr>
          <w:b w:val="0"/>
          <w:bCs/>
        </w:rPr>
      </w:pPr>
    </w:p>
    <w:p w:rsidR="00454B71" w:rsidRPr="00F85384" w:rsidRDefault="00454B71" w:rsidP="00454B71">
      <w:pPr>
        <w:rPr>
          <w:b w:val="0"/>
          <w:bCs/>
        </w:rPr>
      </w:pPr>
      <w:r w:rsidRPr="00F85384">
        <w:rPr>
          <w:b w:val="0"/>
          <w:bCs/>
        </w:rPr>
        <w:t>Despite the</w:t>
      </w:r>
      <w:r w:rsidR="00692BD0" w:rsidRPr="00F85384">
        <w:rPr>
          <w:b w:val="0"/>
          <w:bCs/>
        </w:rPr>
        <w:t xml:space="preserve"> </w:t>
      </w:r>
      <w:r w:rsidRPr="00F85384">
        <w:rPr>
          <w:b w:val="0"/>
          <w:bCs/>
        </w:rPr>
        <w:t>campsite</w:t>
      </w:r>
      <w:r w:rsidR="00692BD0" w:rsidRPr="00F85384">
        <w:rPr>
          <w:b w:val="0"/>
          <w:bCs/>
        </w:rPr>
        <w:t>’s</w:t>
      </w:r>
      <w:r w:rsidRPr="00F85384">
        <w:rPr>
          <w:b w:val="0"/>
          <w:bCs/>
        </w:rPr>
        <w:t xml:space="preserve"> advantages, the location did not protect them from surprise attacks.</w:t>
      </w:r>
    </w:p>
    <w:p w:rsidR="00454B71" w:rsidRPr="00F85384" w:rsidRDefault="00454B71" w:rsidP="00454B71">
      <w:pPr>
        <w:rPr>
          <w:b w:val="0"/>
          <w:bCs/>
        </w:rPr>
      </w:pPr>
    </w:p>
    <w:p w:rsidR="00454B71" w:rsidRPr="00F85384" w:rsidRDefault="00454B71" w:rsidP="00454B71">
      <w:pPr>
        <w:rPr>
          <w:b w:val="0"/>
          <w:bCs/>
          <w:i/>
          <w:iCs/>
          <w:color w:val="1F3864" w:themeColor="accent1" w:themeShade="80"/>
        </w:rPr>
      </w:pPr>
      <w:r w:rsidRPr="00F85384">
        <w:rPr>
          <w:b w:val="0"/>
          <w:bCs/>
          <w:i/>
          <w:iCs/>
          <w:color w:val="1F3864" w:themeColor="accent1" w:themeShade="80"/>
        </w:rPr>
        <w:t>During this time, some went to the nooks and inlets of the sea to gather seafood. The Indians struck them twice. They killed ten men in view of the camp, without our being able to help them. We found them shot with arrows all the way through. Although some of them were wearing good armor, it was not enough to withstand, because nothing was, because they shot with such skill and force, as I said above.</w:t>
      </w:r>
    </w:p>
    <w:p w:rsidR="00454B71" w:rsidRPr="00F85384" w:rsidRDefault="00454B71" w:rsidP="00454B71">
      <w:pPr>
        <w:rPr>
          <w:b w:val="0"/>
          <w:bCs/>
          <w:i/>
          <w:iCs/>
          <w:color w:val="1F3864" w:themeColor="accent1" w:themeShade="80"/>
        </w:rPr>
      </w:pPr>
    </w:p>
    <w:p w:rsidR="00C372AD" w:rsidRPr="00F85384" w:rsidRDefault="00454B71" w:rsidP="00454B71">
      <w:pPr>
        <w:suppressAutoHyphens w:val="0"/>
        <w:jc w:val="both"/>
        <w:rPr>
          <w:b w:val="0"/>
          <w:bCs/>
        </w:rPr>
      </w:pPr>
      <w:r w:rsidRPr="00F85384">
        <w:rPr>
          <w:b w:val="0"/>
          <w:bCs/>
        </w:rPr>
        <w:t>These were among the ~36 men who had died</w:t>
      </w:r>
      <w:r w:rsidR="00A26E43" w:rsidRPr="00F85384">
        <w:rPr>
          <w:b w:val="0"/>
          <w:bCs/>
        </w:rPr>
        <w:t xml:space="preserve"> at the campground</w:t>
      </w:r>
      <w:r w:rsidRPr="00F85384">
        <w:rPr>
          <w:b w:val="0"/>
          <w:bCs/>
        </w:rPr>
        <w:t xml:space="preserve"> during this period. Presumably, all were buried on the highest ground within the campsite. Perhaps their graves were somewhat protected with coverings of oyster shell or limestone.</w:t>
      </w:r>
      <w:r w:rsidR="00C372AD" w:rsidRPr="00F85384">
        <w:rPr>
          <w:b w:val="0"/>
          <w:bCs/>
        </w:rPr>
        <w:br w:type="page"/>
      </w:r>
    </w:p>
    <w:p w:rsidR="000859CD" w:rsidRPr="00F85384" w:rsidRDefault="000859CD" w:rsidP="00454B71">
      <w:pPr>
        <w:ind w:firstLine="0"/>
        <w:rPr>
          <w:b w:val="0"/>
          <w:bCs/>
          <w:color w:val="AEAAAA" w:themeColor="background2" w:themeShade="BF"/>
        </w:rPr>
      </w:pPr>
    </w:p>
    <w:p w:rsidR="00BD506D" w:rsidRPr="00F85384" w:rsidRDefault="00D046DA" w:rsidP="006E1825">
      <w:pPr>
        <w:rPr>
          <w:rFonts w:cs="Times New Roman"/>
          <w:b w:val="0"/>
          <w:bCs/>
          <w:color w:val="0A0A0A"/>
          <w:shd w:val="clear" w:color="auto" w:fill="FFFFFF"/>
        </w:rPr>
      </w:pPr>
      <w:r w:rsidRPr="00F85384">
        <w:rPr>
          <w:rFonts w:cs="Times New Roman"/>
          <w:b w:val="0"/>
          <w:bCs/>
          <w:color w:val="0A0A0A"/>
          <w:shd w:val="clear" w:color="auto" w:fill="FFFFFF"/>
        </w:rPr>
        <w:t>I should note</w:t>
      </w:r>
      <w:r w:rsidR="00FC481B" w:rsidRPr="00F85384">
        <w:rPr>
          <w:rFonts w:cs="Times New Roman"/>
          <w:b w:val="0"/>
          <w:bCs/>
          <w:color w:val="0A0A0A"/>
          <w:shd w:val="clear" w:color="auto" w:fill="FFFFFF"/>
        </w:rPr>
        <w:t xml:space="preserve"> here</w:t>
      </w:r>
      <w:r w:rsidRPr="00F85384">
        <w:rPr>
          <w:rFonts w:cs="Times New Roman"/>
          <w:b w:val="0"/>
          <w:bCs/>
          <w:color w:val="0A0A0A"/>
          <w:shd w:val="clear" w:color="auto" w:fill="FFFFFF"/>
        </w:rPr>
        <w:t xml:space="preserve"> that some writers</w:t>
      </w:r>
      <w:r w:rsidR="00970BCB" w:rsidRPr="00F85384">
        <w:rPr>
          <w:rFonts w:cs="Times New Roman"/>
          <w:b w:val="0"/>
          <w:bCs/>
          <w:color w:val="0A0A0A"/>
          <w:shd w:val="clear" w:color="auto" w:fill="FFFFFF"/>
        </w:rPr>
        <w:t xml:space="preserve"> have suggested the Bay of Horses might be Ochlockonee Bay or even Apalachicola Bay, but these do not account for this passage</w:t>
      </w:r>
      <w:r w:rsidR="00DA1020" w:rsidRPr="00F85384">
        <w:rPr>
          <w:rFonts w:cs="Times New Roman"/>
          <w:b w:val="0"/>
          <w:bCs/>
          <w:color w:val="0A0A0A"/>
          <w:shd w:val="clear" w:color="auto" w:fill="FFFFFF"/>
        </w:rPr>
        <w:t xml:space="preserve">, as </w:t>
      </w:r>
      <w:r w:rsidRPr="00F85384">
        <w:rPr>
          <w:rFonts w:cs="Times New Roman"/>
          <w:b w:val="0"/>
          <w:bCs/>
          <w:color w:val="0A0A0A"/>
          <w:shd w:val="clear" w:color="auto" w:fill="FFFFFF"/>
        </w:rPr>
        <w:t>the Spaniards</w:t>
      </w:r>
      <w:r w:rsidR="00DA1020" w:rsidRPr="00F85384">
        <w:rPr>
          <w:rFonts w:cs="Times New Roman"/>
          <w:b w:val="0"/>
          <w:bCs/>
          <w:color w:val="0A0A0A"/>
          <w:shd w:val="clear" w:color="auto" w:fill="FFFFFF"/>
        </w:rPr>
        <w:t xml:space="preserve"> began sailing along the coast</w:t>
      </w:r>
      <w:r w:rsidR="00970BCB" w:rsidRPr="00F85384">
        <w:rPr>
          <w:rFonts w:cs="Times New Roman"/>
          <w:b w:val="0"/>
          <w:bCs/>
          <w:color w:val="0A0A0A"/>
          <w:shd w:val="clear" w:color="auto" w:fill="FFFFFF"/>
        </w:rPr>
        <w:t>:</w:t>
      </w:r>
    </w:p>
    <w:p w:rsidR="000033AF" w:rsidRPr="00F85384" w:rsidRDefault="000033AF" w:rsidP="000F2513">
      <w:pPr>
        <w:rPr>
          <w:rFonts w:cs="Times New Roman"/>
          <w:b w:val="0"/>
          <w:bCs/>
          <w:color w:val="0A0A0A"/>
          <w:shd w:val="clear" w:color="auto" w:fill="FFFFFF"/>
        </w:rPr>
      </w:pPr>
    </w:p>
    <w:p w:rsidR="000033AF" w:rsidRPr="00F85384" w:rsidRDefault="000033AF" w:rsidP="000F2513">
      <w:pPr>
        <w:rPr>
          <w:rFonts w:cs="Times New Roman"/>
          <w:b w:val="0"/>
          <w:bCs/>
          <w:i/>
          <w:iCs/>
          <w:color w:val="1F3864" w:themeColor="accent1" w:themeShade="80"/>
          <w:shd w:val="clear" w:color="auto" w:fill="FFFFFF"/>
        </w:rPr>
      </w:pPr>
      <w:r w:rsidRPr="00F85384">
        <w:rPr>
          <w:rFonts w:cs="Times New Roman"/>
          <w:b w:val="0"/>
          <w:bCs/>
          <w:i/>
          <w:iCs/>
          <w:color w:val="1F3864" w:themeColor="accent1" w:themeShade="80"/>
          <w:shd w:val="clear" w:color="auto" w:fill="FFFFFF"/>
        </w:rPr>
        <w:t>T</w:t>
      </w:r>
      <w:r w:rsidR="00970BCB" w:rsidRPr="00F85384">
        <w:rPr>
          <w:rFonts w:cs="Times New Roman"/>
          <w:b w:val="0"/>
          <w:bCs/>
          <w:i/>
          <w:iCs/>
          <w:color w:val="1F3864" w:themeColor="accent1" w:themeShade="80"/>
          <w:shd w:val="clear" w:color="auto" w:fill="FFFFFF"/>
        </w:rPr>
        <w:t xml:space="preserve">hat </w:t>
      </w:r>
      <w:r w:rsidRPr="00F85384">
        <w:rPr>
          <w:rFonts w:cs="Times New Roman"/>
          <w:b w:val="0"/>
          <w:bCs/>
          <w:i/>
          <w:iCs/>
          <w:color w:val="1F3864" w:themeColor="accent1" w:themeShade="80"/>
          <w:shd w:val="clear" w:color="auto" w:fill="FFFFFF"/>
        </w:rPr>
        <w:t>b</w:t>
      </w:r>
      <w:r w:rsidR="00970BCB" w:rsidRPr="00F85384">
        <w:rPr>
          <w:rFonts w:cs="Times New Roman"/>
          <w:b w:val="0"/>
          <w:bCs/>
          <w:i/>
          <w:iCs/>
          <w:color w:val="1F3864" w:themeColor="accent1" w:themeShade="80"/>
          <w:shd w:val="clear" w:color="auto" w:fill="FFFFFF"/>
        </w:rPr>
        <w:t xml:space="preserve">ay we left from is named the </w:t>
      </w:r>
      <w:r w:rsidRPr="00F85384">
        <w:rPr>
          <w:rFonts w:cs="Times New Roman"/>
          <w:b w:val="0"/>
          <w:bCs/>
          <w:i/>
          <w:iCs/>
          <w:color w:val="1F3864" w:themeColor="accent1" w:themeShade="80"/>
          <w:shd w:val="clear" w:color="auto" w:fill="FFFFFF"/>
        </w:rPr>
        <w:t>Bay</w:t>
      </w:r>
      <w:r w:rsidR="00970BCB" w:rsidRPr="00F85384">
        <w:rPr>
          <w:rFonts w:cs="Times New Roman"/>
          <w:b w:val="0"/>
          <w:bCs/>
          <w:i/>
          <w:iCs/>
          <w:color w:val="1F3864" w:themeColor="accent1" w:themeShade="80"/>
          <w:shd w:val="clear" w:color="auto" w:fill="FFFFFF"/>
        </w:rPr>
        <w:t xml:space="preserve"> of </w:t>
      </w:r>
      <w:r w:rsidRPr="00F85384">
        <w:rPr>
          <w:rFonts w:cs="Times New Roman"/>
          <w:b w:val="0"/>
          <w:bCs/>
          <w:i/>
          <w:iCs/>
          <w:color w:val="1F3864" w:themeColor="accent1" w:themeShade="80"/>
          <w:shd w:val="clear" w:color="auto" w:fill="FFFFFF"/>
        </w:rPr>
        <w:t>H</w:t>
      </w:r>
      <w:r w:rsidR="00970BCB" w:rsidRPr="00F85384">
        <w:rPr>
          <w:rFonts w:cs="Times New Roman"/>
          <w:b w:val="0"/>
          <w:bCs/>
          <w:i/>
          <w:iCs/>
          <w:color w:val="1F3864" w:themeColor="accent1" w:themeShade="80"/>
          <w:shd w:val="clear" w:color="auto" w:fill="FFFFFF"/>
        </w:rPr>
        <w:t xml:space="preserve">orses. </w:t>
      </w:r>
      <w:r w:rsidRPr="00F85384">
        <w:rPr>
          <w:rFonts w:cs="Times New Roman"/>
          <w:b w:val="0"/>
          <w:bCs/>
          <w:i/>
          <w:iCs/>
          <w:color w:val="1F3864" w:themeColor="accent1" w:themeShade="80"/>
          <w:shd w:val="clear" w:color="auto" w:fill="FFFFFF"/>
        </w:rPr>
        <w:t>W</w:t>
      </w:r>
      <w:r w:rsidR="00970BCB" w:rsidRPr="00F85384">
        <w:rPr>
          <w:rFonts w:cs="Times New Roman"/>
          <w:b w:val="0"/>
          <w:bCs/>
          <w:i/>
          <w:iCs/>
          <w:color w:val="1F3864" w:themeColor="accent1" w:themeShade="80"/>
          <w:shd w:val="clear" w:color="auto" w:fill="FFFFFF"/>
        </w:rPr>
        <w:t>e went along those inlets for seven days, in waist</w:t>
      </w:r>
      <w:r w:rsidRPr="00F85384">
        <w:rPr>
          <w:rFonts w:cs="Times New Roman"/>
          <w:b w:val="0"/>
          <w:bCs/>
          <w:i/>
          <w:iCs/>
          <w:color w:val="1F3864" w:themeColor="accent1" w:themeShade="80"/>
          <w:shd w:val="clear" w:color="auto" w:fill="FFFFFF"/>
        </w:rPr>
        <w:t>-</w:t>
      </w:r>
      <w:r w:rsidR="00970BCB" w:rsidRPr="00F85384">
        <w:rPr>
          <w:rFonts w:cs="Times New Roman"/>
          <w:b w:val="0"/>
          <w:bCs/>
          <w:i/>
          <w:iCs/>
          <w:color w:val="1F3864" w:themeColor="accent1" w:themeShade="80"/>
          <w:shd w:val="clear" w:color="auto" w:fill="FFFFFF"/>
        </w:rPr>
        <w:t>deep water, without seeing any sign of anything like a coast. At the end of these days, we came to an island that was close to the mainland</w:t>
      </w:r>
      <w:r w:rsidRPr="00F85384">
        <w:rPr>
          <w:rFonts w:cs="Times New Roman"/>
          <w:b w:val="0"/>
          <w:bCs/>
          <w:i/>
          <w:iCs/>
          <w:color w:val="1F3864" w:themeColor="accent1" w:themeShade="80"/>
          <w:shd w:val="clear" w:color="auto" w:fill="FFFFFF"/>
        </w:rPr>
        <w:sym w:font="Symbol" w:char="F0BC"/>
      </w:r>
    </w:p>
    <w:p w:rsidR="000033AF" w:rsidRPr="00F85384" w:rsidRDefault="000033AF" w:rsidP="000F2513">
      <w:pPr>
        <w:rPr>
          <w:rFonts w:cs="Times New Roman"/>
          <w:b w:val="0"/>
          <w:bCs/>
          <w:i/>
          <w:iCs/>
          <w:color w:val="0A0A0A"/>
          <w:shd w:val="clear" w:color="auto" w:fill="FFFFFF"/>
        </w:rPr>
      </w:pPr>
    </w:p>
    <w:p w:rsidR="000033AF" w:rsidRPr="00F85384" w:rsidRDefault="004C08C9" w:rsidP="000F2513">
      <w:pPr>
        <w:rPr>
          <w:rFonts w:cs="Times New Roman"/>
          <w:b w:val="0"/>
          <w:bCs/>
          <w:color w:val="0A0A0A"/>
          <w:shd w:val="clear" w:color="auto" w:fill="FFFFFF"/>
        </w:rPr>
      </w:pPr>
      <w:r w:rsidRPr="00F85384">
        <w:rPr>
          <w:rFonts w:cs="Times New Roman"/>
          <w:b w:val="0"/>
          <w:bCs/>
          <w:color w:val="0A0A0A"/>
          <w:shd w:val="clear" w:color="auto" w:fill="FFFFFF"/>
        </w:rPr>
        <w:t xml:space="preserve">That perfectly describes the </w:t>
      </w:r>
      <w:r w:rsidR="008E5FBD" w:rsidRPr="00F85384">
        <w:rPr>
          <w:rFonts w:cs="Times New Roman"/>
          <w:b w:val="0"/>
          <w:bCs/>
          <w:color w:val="0A0A0A"/>
          <w:shd w:val="clear" w:color="auto" w:fill="FFFFFF"/>
        </w:rPr>
        <w:t xml:space="preserve">convoluted, </w:t>
      </w:r>
      <w:r w:rsidRPr="00F85384">
        <w:rPr>
          <w:rFonts w:cs="Times New Roman"/>
          <w:b w:val="0"/>
          <w:bCs/>
          <w:color w:val="0A0A0A"/>
          <w:shd w:val="clear" w:color="auto" w:fill="FFFFFF"/>
        </w:rPr>
        <w:t>marshy coast</w:t>
      </w:r>
      <w:r w:rsidR="00FE5D36" w:rsidRPr="00F85384">
        <w:rPr>
          <w:rFonts w:cs="Times New Roman"/>
          <w:b w:val="0"/>
          <w:bCs/>
          <w:color w:val="0A0A0A"/>
          <w:shd w:val="clear" w:color="auto" w:fill="FFFFFF"/>
        </w:rPr>
        <w:t>line</w:t>
      </w:r>
      <w:r w:rsidR="002E5E9A" w:rsidRPr="00F85384">
        <w:rPr>
          <w:rFonts w:cs="Times New Roman"/>
          <w:b w:val="0"/>
          <w:bCs/>
          <w:color w:val="0A0A0A"/>
          <w:shd w:val="clear" w:color="auto" w:fill="FFFFFF"/>
        </w:rPr>
        <w:t xml:space="preserve"> of Oyster Bay</w:t>
      </w:r>
      <w:r w:rsidRPr="00F85384">
        <w:rPr>
          <w:rFonts w:cs="Times New Roman"/>
          <w:b w:val="0"/>
          <w:bCs/>
          <w:color w:val="0A0A0A"/>
          <w:shd w:val="clear" w:color="auto" w:fill="FFFFFF"/>
        </w:rPr>
        <w:t xml:space="preserve"> between St. Marks estuary and Ochlockonee Bay</w:t>
      </w:r>
      <w:r w:rsidR="002E5E9A" w:rsidRPr="00F85384">
        <w:rPr>
          <w:rFonts w:cs="Times New Roman"/>
          <w:b w:val="0"/>
          <w:bCs/>
          <w:color w:val="0A0A0A"/>
          <w:shd w:val="clear" w:color="auto" w:fill="FFFFFF"/>
        </w:rPr>
        <w:t xml:space="preserve">. </w:t>
      </w:r>
      <w:r w:rsidR="00FE5D36" w:rsidRPr="00F85384">
        <w:rPr>
          <w:rFonts w:cs="Times New Roman"/>
          <w:b w:val="0"/>
          <w:bCs/>
          <w:color w:val="0A0A0A"/>
          <w:shd w:val="clear" w:color="auto" w:fill="FFFFFF"/>
        </w:rPr>
        <w:t>The</w:t>
      </w:r>
      <w:r w:rsidR="006535A1" w:rsidRPr="00F85384">
        <w:rPr>
          <w:rFonts w:cs="Times New Roman"/>
          <w:b w:val="0"/>
          <w:bCs/>
          <w:color w:val="0A0A0A"/>
          <w:shd w:val="clear" w:color="auto" w:fill="FFFFFF"/>
        </w:rPr>
        <w:t xml:space="preserve"> Narváez men</w:t>
      </w:r>
      <w:r w:rsidR="00FE5D36" w:rsidRPr="00F85384">
        <w:rPr>
          <w:rFonts w:cs="Times New Roman"/>
          <w:b w:val="0"/>
          <w:bCs/>
          <w:color w:val="0A0A0A"/>
          <w:shd w:val="clear" w:color="auto" w:fill="FFFFFF"/>
        </w:rPr>
        <w:t xml:space="preserve"> were</w:t>
      </w:r>
      <w:r w:rsidR="000033AF" w:rsidRPr="00F85384">
        <w:rPr>
          <w:rFonts w:cs="Times New Roman"/>
          <w:b w:val="0"/>
          <w:bCs/>
          <w:color w:val="0A0A0A"/>
          <w:shd w:val="clear" w:color="auto" w:fill="FFFFFF"/>
        </w:rPr>
        <w:t xml:space="preserve"> ine</w:t>
      </w:r>
      <w:r w:rsidR="009B7475" w:rsidRPr="00F85384">
        <w:rPr>
          <w:rFonts w:cs="Times New Roman"/>
          <w:b w:val="0"/>
          <w:bCs/>
          <w:color w:val="0A0A0A"/>
          <w:shd w:val="clear" w:color="auto" w:fill="FFFFFF"/>
        </w:rPr>
        <w:t>xperienced sailors in crude</w:t>
      </w:r>
      <w:r w:rsidR="00AA77B5" w:rsidRPr="00F85384">
        <w:rPr>
          <w:rFonts w:cs="Times New Roman"/>
          <w:b w:val="0"/>
          <w:bCs/>
          <w:color w:val="0A0A0A"/>
          <w:shd w:val="clear" w:color="auto" w:fill="FFFFFF"/>
        </w:rPr>
        <w:t>,</w:t>
      </w:r>
      <w:r w:rsidR="009B7475" w:rsidRPr="00F85384">
        <w:rPr>
          <w:rFonts w:cs="Times New Roman"/>
          <w:b w:val="0"/>
          <w:bCs/>
          <w:color w:val="0A0A0A"/>
          <w:shd w:val="clear" w:color="auto" w:fill="FFFFFF"/>
        </w:rPr>
        <w:t xml:space="preserve"> overloaded boats, </w:t>
      </w:r>
      <w:r w:rsidR="00FE5D36" w:rsidRPr="00F85384">
        <w:rPr>
          <w:rFonts w:cs="Times New Roman"/>
          <w:b w:val="0"/>
          <w:bCs/>
          <w:color w:val="0A0A0A"/>
          <w:shd w:val="clear" w:color="auto" w:fill="FFFFFF"/>
        </w:rPr>
        <w:t xml:space="preserve">so </w:t>
      </w:r>
      <w:r w:rsidR="009B7475" w:rsidRPr="00F85384">
        <w:rPr>
          <w:rFonts w:cs="Times New Roman"/>
          <w:b w:val="0"/>
          <w:bCs/>
          <w:color w:val="0A0A0A"/>
          <w:shd w:val="clear" w:color="auto" w:fill="FFFFFF"/>
        </w:rPr>
        <w:t xml:space="preserve">they </w:t>
      </w:r>
      <w:r w:rsidR="00AA77B5" w:rsidRPr="00F85384">
        <w:rPr>
          <w:rFonts w:cs="Times New Roman"/>
          <w:b w:val="0"/>
          <w:bCs/>
          <w:color w:val="0A0A0A"/>
          <w:shd w:val="clear" w:color="auto" w:fill="FFFFFF"/>
        </w:rPr>
        <w:t>might</w:t>
      </w:r>
      <w:r w:rsidR="009B7475" w:rsidRPr="00F85384">
        <w:rPr>
          <w:rFonts w:cs="Times New Roman"/>
          <w:b w:val="0"/>
          <w:bCs/>
          <w:color w:val="0A0A0A"/>
          <w:shd w:val="clear" w:color="auto" w:fill="FFFFFF"/>
        </w:rPr>
        <w:t xml:space="preserve"> have traveled </w:t>
      </w:r>
      <w:r w:rsidR="008E5FBD" w:rsidRPr="00F85384">
        <w:rPr>
          <w:rFonts w:cs="Times New Roman"/>
          <w:b w:val="0"/>
          <w:bCs/>
          <w:color w:val="0A0A0A"/>
          <w:shd w:val="clear" w:color="auto" w:fill="FFFFFF"/>
        </w:rPr>
        <w:t>cautiously</w:t>
      </w:r>
      <w:r w:rsidR="009B7475" w:rsidRPr="00F85384">
        <w:rPr>
          <w:rFonts w:cs="Times New Roman"/>
          <w:b w:val="0"/>
          <w:bCs/>
          <w:color w:val="0A0A0A"/>
          <w:shd w:val="clear" w:color="auto" w:fill="FFFFFF"/>
        </w:rPr>
        <w:t xml:space="preserve"> </w:t>
      </w:r>
      <w:r w:rsidR="006535A1" w:rsidRPr="00F85384">
        <w:rPr>
          <w:rFonts w:cs="Times New Roman"/>
          <w:b w:val="0"/>
          <w:bCs/>
          <w:color w:val="0A0A0A"/>
          <w:shd w:val="clear" w:color="auto" w:fill="FFFFFF"/>
        </w:rPr>
        <w:t xml:space="preserve">and close to shore </w:t>
      </w:r>
      <w:r w:rsidR="009B7475" w:rsidRPr="00F85384">
        <w:rPr>
          <w:rFonts w:cs="Times New Roman"/>
          <w:b w:val="0"/>
          <w:bCs/>
          <w:color w:val="0A0A0A"/>
          <w:shd w:val="clear" w:color="auto" w:fill="FFFFFF"/>
        </w:rPr>
        <w:t xml:space="preserve">through </w:t>
      </w:r>
      <w:r w:rsidR="008E5FBD" w:rsidRPr="00F85384">
        <w:rPr>
          <w:rFonts w:cs="Times New Roman"/>
          <w:b w:val="0"/>
          <w:bCs/>
          <w:color w:val="0A0A0A"/>
          <w:shd w:val="clear" w:color="auto" w:fill="FFFFFF"/>
        </w:rPr>
        <w:t>the</w:t>
      </w:r>
      <w:r w:rsidR="009B7475" w:rsidRPr="00F85384">
        <w:rPr>
          <w:rFonts w:cs="Times New Roman"/>
          <w:b w:val="0"/>
          <w:bCs/>
          <w:color w:val="0A0A0A"/>
          <w:shd w:val="clear" w:color="auto" w:fill="FFFFFF"/>
        </w:rPr>
        <w:t xml:space="preserve"> confusing maze of shoals and marshy islands, a distance of </w:t>
      </w:r>
      <w:r w:rsidR="002E5E9A" w:rsidRPr="00F85384">
        <w:rPr>
          <w:rFonts w:cs="Times New Roman"/>
          <w:b w:val="0"/>
          <w:bCs/>
          <w:color w:val="0A0A0A"/>
          <w:shd w:val="clear" w:color="auto" w:fill="FFFFFF"/>
        </w:rPr>
        <w:t>20</w:t>
      </w:r>
      <w:r w:rsidR="009B7475" w:rsidRPr="00F85384">
        <w:rPr>
          <w:rFonts w:cs="Times New Roman"/>
          <w:b w:val="0"/>
          <w:bCs/>
          <w:color w:val="0A0A0A"/>
          <w:shd w:val="clear" w:color="auto" w:fill="FFFFFF"/>
        </w:rPr>
        <w:t xml:space="preserve"> miles or more. </w:t>
      </w:r>
      <w:r w:rsidR="008E5FBD" w:rsidRPr="00F85384">
        <w:rPr>
          <w:rFonts w:cs="Times New Roman"/>
          <w:b w:val="0"/>
          <w:bCs/>
          <w:color w:val="0A0A0A"/>
          <w:shd w:val="clear" w:color="auto" w:fill="FFFFFF"/>
        </w:rPr>
        <w:t>If they were trying to follow the forested shoreline</w:t>
      </w:r>
      <w:r w:rsidR="00B423A4" w:rsidRPr="00F85384">
        <w:rPr>
          <w:rFonts w:cs="Times New Roman"/>
          <w:b w:val="0"/>
          <w:bCs/>
          <w:color w:val="0A0A0A"/>
          <w:shd w:val="clear" w:color="auto" w:fill="FFFFFF"/>
        </w:rPr>
        <w:t xml:space="preserve"> </w:t>
      </w:r>
      <w:r w:rsidR="006535A1" w:rsidRPr="00F85384">
        <w:rPr>
          <w:rFonts w:cs="Times New Roman"/>
          <w:b w:val="0"/>
          <w:bCs/>
          <w:color w:val="0A0A0A"/>
          <w:shd w:val="clear" w:color="auto" w:fill="FFFFFF"/>
        </w:rPr>
        <w:t xml:space="preserve">they could see </w:t>
      </w:r>
      <w:r w:rsidR="00B423A4" w:rsidRPr="00F85384">
        <w:rPr>
          <w:rFonts w:cs="Times New Roman"/>
          <w:b w:val="0"/>
          <w:bCs/>
          <w:color w:val="0A0A0A"/>
          <w:shd w:val="clear" w:color="auto" w:fill="FFFFFF"/>
        </w:rPr>
        <w:t>beyond the marsh</w:t>
      </w:r>
      <w:r w:rsidR="002E5E9A" w:rsidRPr="00F85384">
        <w:rPr>
          <w:rFonts w:cs="Times New Roman"/>
          <w:b w:val="0"/>
          <w:bCs/>
          <w:color w:val="0A0A0A"/>
          <w:shd w:val="clear" w:color="auto" w:fill="FFFFFF"/>
        </w:rPr>
        <w:t>, that likely involve</w:t>
      </w:r>
      <w:r w:rsidR="00B423A4" w:rsidRPr="00F85384">
        <w:rPr>
          <w:rFonts w:cs="Times New Roman"/>
          <w:b w:val="0"/>
          <w:bCs/>
          <w:color w:val="0A0A0A"/>
          <w:shd w:val="clear" w:color="auto" w:fill="FFFFFF"/>
        </w:rPr>
        <w:t>d</w:t>
      </w:r>
      <w:r w:rsidR="002E5E9A" w:rsidRPr="00F85384">
        <w:rPr>
          <w:rFonts w:cs="Times New Roman"/>
          <w:b w:val="0"/>
          <w:bCs/>
          <w:color w:val="0A0A0A"/>
          <w:shd w:val="clear" w:color="auto" w:fill="FFFFFF"/>
        </w:rPr>
        <w:t xml:space="preserve"> some backtracking out of inlets that led nowhere.</w:t>
      </w:r>
      <w:r w:rsidR="008E5FBD" w:rsidRPr="00F85384">
        <w:rPr>
          <w:rFonts w:cs="Times New Roman"/>
          <w:b w:val="0"/>
          <w:bCs/>
          <w:color w:val="0A0A0A"/>
          <w:shd w:val="clear" w:color="auto" w:fill="FFFFFF"/>
        </w:rPr>
        <w:t xml:space="preserve"> </w:t>
      </w:r>
      <w:r w:rsidR="0054714D" w:rsidRPr="00F85384">
        <w:rPr>
          <w:rFonts w:cs="Times New Roman"/>
          <w:b w:val="0"/>
          <w:bCs/>
          <w:color w:val="0A0A0A"/>
          <w:shd w:val="clear" w:color="auto" w:fill="FFFFFF"/>
        </w:rPr>
        <w:t>Not surprisingly, it took</w:t>
      </w:r>
      <w:r w:rsidR="006535A1" w:rsidRPr="00F85384">
        <w:rPr>
          <w:rFonts w:cs="Times New Roman"/>
          <w:b w:val="0"/>
          <w:bCs/>
          <w:color w:val="0A0A0A"/>
          <w:shd w:val="clear" w:color="auto" w:fill="FFFFFF"/>
        </w:rPr>
        <w:t xml:space="preserve"> them a whole</w:t>
      </w:r>
      <w:r w:rsidR="00B423A4" w:rsidRPr="00F85384">
        <w:rPr>
          <w:rFonts w:cs="Times New Roman"/>
          <w:b w:val="0"/>
          <w:bCs/>
          <w:color w:val="0A0A0A"/>
          <w:shd w:val="clear" w:color="auto" w:fill="FFFFFF"/>
        </w:rPr>
        <w:t xml:space="preserve"> week. </w:t>
      </w:r>
      <w:r w:rsidR="002E5E9A" w:rsidRPr="00F85384">
        <w:rPr>
          <w:rFonts w:cs="Times New Roman"/>
          <w:b w:val="0"/>
          <w:bCs/>
          <w:color w:val="0A0A0A"/>
          <w:shd w:val="clear" w:color="auto" w:fill="FFFFFF"/>
        </w:rPr>
        <w:t>E</w:t>
      </w:r>
      <w:r w:rsidR="00F813F7" w:rsidRPr="00F85384">
        <w:rPr>
          <w:rFonts w:cs="Times New Roman"/>
          <w:b w:val="0"/>
          <w:bCs/>
          <w:color w:val="0A0A0A"/>
          <w:shd w:val="clear" w:color="auto" w:fill="FFFFFF"/>
        </w:rPr>
        <w:t>ventually</w:t>
      </w:r>
      <w:r w:rsidR="002E5E9A" w:rsidRPr="00F85384">
        <w:rPr>
          <w:rFonts w:cs="Times New Roman"/>
          <w:b w:val="0"/>
          <w:bCs/>
          <w:color w:val="0A0A0A"/>
          <w:shd w:val="clear" w:color="auto" w:fill="FFFFFF"/>
        </w:rPr>
        <w:t xml:space="preserve">, they </w:t>
      </w:r>
      <w:r w:rsidR="006535A1" w:rsidRPr="00F85384">
        <w:rPr>
          <w:rFonts w:cs="Times New Roman"/>
          <w:b w:val="0"/>
          <w:bCs/>
          <w:color w:val="0A0A0A"/>
          <w:shd w:val="clear" w:color="auto" w:fill="FFFFFF"/>
        </w:rPr>
        <w:t>might</w:t>
      </w:r>
      <w:r w:rsidR="002E5E9A" w:rsidRPr="00F85384">
        <w:rPr>
          <w:rFonts w:cs="Times New Roman"/>
          <w:b w:val="0"/>
          <w:bCs/>
          <w:color w:val="0A0A0A"/>
          <w:shd w:val="clear" w:color="auto" w:fill="FFFFFF"/>
        </w:rPr>
        <w:t xml:space="preserve"> have found their way</w:t>
      </w:r>
      <w:r w:rsidR="009B7475" w:rsidRPr="00F85384">
        <w:rPr>
          <w:rFonts w:cs="Times New Roman"/>
          <w:b w:val="0"/>
          <w:bCs/>
          <w:color w:val="0A0A0A"/>
          <w:shd w:val="clear" w:color="auto" w:fill="FFFFFF"/>
        </w:rPr>
        <w:t xml:space="preserve"> </w:t>
      </w:r>
      <w:r w:rsidR="00F54721" w:rsidRPr="00F85384">
        <w:rPr>
          <w:rFonts w:cs="Times New Roman"/>
          <w:b w:val="0"/>
          <w:bCs/>
          <w:color w:val="0A0A0A"/>
          <w:shd w:val="clear" w:color="auto" w:fill="FFFFFF"/>
        </w:rPr>
        <w:t>into</w:t>
      </w:r>
      <w:r w:rsidR="009B7475" w:rsidRPr="00F85384">
        <w:rPr>
          <w:rFonts w:cs="Times New Roman"/>
          <w:b w:val="0"/>
          <w:bCs/>
          <w:color w:val="0A0A0A"/>
          <w:shd w:val="clear" w:color="auto" w:fill="FFFFFF"/>
        </w:rPr>
        <w:t xml:space="preserve"> a passage between Piney Island and the mainland</w:t>
      </w:r>
      <w:r w:rsidR="00F54721" w:rsidRPr="00F85384">
        <w:rPr>
          <w:rFonts w:cs="Times New Roman"/>
          <w:b w:val="0"/>
          <w:bCs/>
          <w:color w:val="0A0A0A"/>
          <w:shd w:val="clear" w:color="auto" w:fill="FFFFFF"/>
        </w:rPr>
        <w:t>.</w:t>
      </w:r>
    </w:p>
    <w:p w:rsidR="000033AF" w:rsidRPr="00F85384" w:rsidRDefault="000033AF" w:rsidP="000F2513">
      <w:pPr>
        <w:rPr>
          <w:rFonts w:cs="Times New Roman"/>
          <w:b w:val="0"/>
          <w:bCs/>
          <w:i/>
          <w:iCs/>
          <w:color w:val="1F3864" w:themeColor="accent1" w:themeShade="80"/>
          <w:shd w:val="clear" w:color="auto" w:fill="FFFFFF"/>
        </w:rPr>
      </w:pPr>
    </w:p>
    <w:p w:rsidR="00970BCB" w:rsidRPr="00F85384" w:rsidRDefault="000033AF" w:rsidP="000F2513">
      <w:pPr>
        <w:rPr>
          <w:rFonts w:cs="Times New Roman"/>
          <w:b w:val="0"/>
          <w:bCs/>
          <w:i/>
          <w:iCs/>
          <w:color w:val="1F3864" w:themeColor="accent1" w:themeShade="80"/>
        </w:rPr>
      </w:pPr>
      <w:r w:rsidRPr="00F85384">
        <w:rPr>
          <w:rFonts w:cs="Times New Roman"/>
          <w:b w:val="0"/>
          <w:bCs/>
          <w:i/>
          <w:iCs/>
          <w:color w:val="1F3864" w:themeColor="accent1" w:themeShade="80"/>
          <w:shd w:val="clear" w:color="auto" w:fill="FFFFFF"/>
        </w:rPr>
        <w:t>T</w:t>
      </w:r>
      <w:r w:rsidR="00970BCB" w:rsidRPr="00F85384">
        <w:rPr>
          <w:rFonts w:cs="Times New Roman"/>
          <w:b w:val="0"/>
          <w:bCs/>
          <w:i/>
          <w:iCs/>
          <w:color w:val="1F3864" w:themeColor="accent1" w:themeShade="80"/>
          <w:shd w:val="clear" w:color="auto" w:fill="FFFFFF"/>
        </w:rPr>
        <w:t>wo leagues from there, we passed through a strai</w:t>
      </w:r>
      <w:r w:rsidRPr="00F85384">
        <w:rPr>
          <w:rFonts w:cs="Times New Roman"/>
          <w:b w:val="0"/>
          <w:bCs/>
          <w:i/>
          <w:iCs/>
          <w:color w:val="1F3864" w:themeColor="accent1" w:themeShade="80"/>
          <w:shd w:val="clear" w:color="auto" w:fill="FFFFFF"/>
        </w:rPr>
        <w:t>t</w:t>
      </w:r>
      <w:r w:rsidR="00970BCB" w:rsidRPr="00F85384">
        <w:rPr>
          <w:rFonts w:cs="Times New Roman"/>
          <w:b w:val="0"/>
          <w:bCs/>
          <w:i/>
          <w:iCs/>
          <w:color w:val="1F3864" w:themeColor="accent1" w:themeShade="80"/>
          <w:shd w:val="clear" w:color="auto" w:fill="FFFFFF"/>
        </w:rPr>
        <w:t xml:space="preserve"> where the island met the mainland. We called it Saint Michael, </w:t>
      </w:r>
      <w:r w:rsidRPr="00F85384">
        <w:rPr>
          <w:rFonts w:cs="Times New Roman"/>
          <w:b w:val="0"/>
          <w:bCs/>
          <w:i/>
          <w:iCs/>
          <w:color w:val="1F3864" w:themeColor="accent1" w:themeShade="80"/>
          <w:shd w:val="clear" w:color="auto" w:fill="FFFFFF"/>
        </w:rPr>
        <w:t>b</w:t>
      </w:r>
      <w:r w:rsidR="00970BCB" w:rsidRPr="00F85384">
        <w:rPr>
          <w:rFonts w:cs="Times New Roman"/>
          <w:b w:val="0"/>
          <w:bCs/>
          <w:i/>
          <w:iCs/>
          <w:color w:val="1F3864" w:themeColor="accent1" w:themeShade="80"/>
          <w:shd w:val="clear" w:color="auto" w:fill="FFFFFF"/>
        </w:rPr>
        <w:t xml:space="preserve">ecause we made through it on his day. Leaving </w:t>
      </w:r>
      <w:r w:rsidRPr="00F85384">
        <w:rPr>
          <w:rFonts w:cs="Times New Roman"/>
          <w:b w:val="0"/>
          <w:bCs/>
          <w:i/>
          <w:iCs/>
          <w:color w:val="1F3864" w:themeColor="accent1" w:themeShade="80"/>
          <w:shd w:val="clear" w:color="auto" w:fill="FFFFFF"/>
        </w:rPr>
        <w:t>it</w:t>
      </w:r>
      <w:r w:rsidR="00970BCB" w:rsidRPr="00F85384">
        <w:rPr>
          <w:rFonts w:cs="Times New Roman"/>
          <w:b w:val="0"/>
          <w:bCs/>
          <w:i/>
          <w:iCs/>
          <w:color w:val="1F3864" w:themeColor="accent1" w:themeShade="80"/>
          <w:shd w:val="clear" w:color="auto" w:fill="FFFFFF"/>
        </w:rPr>
        <w:t>, we arrived on the coast where, with the five canoes I had taken from the Indians, We repaired the boats somewhat</w:t>
      </w:r>
      <w:r w:rsidRPr="00F85384">
        <w:rPr>
          <w:rFonts w:cs="Times New Roman"/>
          <w:b w:val="0"/>
          <w:bCs/>
          <w:i/>
          <w:iCs/>
          <w:color w:val="1F3864" w:themeColor="accent1" w:themeShade="80"/>
          <w:shd w:val="clear" w:color="auto" w:fill="FFFFFF"/>
        </w:rPr>
        <w:t xml:space="preserve">, </w:t>
      </w:r>
      <w:r w:rsidR="00970BCB" w:rsidRPr="00F85384">
        <w:rPr>
          <w:rFonts w:cs="Times New Roman"/>
          <w:b w:val="0"/>
          <w:bCs/>
          <w:i/>
          <w:iCs/>
          <w:color w:val="1F3864" w:themeColor="accent1" w:themeShade="80"/>
          <w:shd w:val="clear" w:color="auto" w:fill="FFFFFF"/>
        </w:rPr>
        <w:t>making wa</w:t>
      </w:r>
      <w:r w:rsidRPr="00F85384">
        <w:rPr>
          <w:rFonts w:cs="Times New Roman"/>
          <w:b w:val="0"/>
          <w:bCs/>
          <w:i/>
          <w:iCs/>
          <w:color w:val="1F3864" w:themeColor="accent1" w:themeShade="80"/>
          <w:shd w:val="clear" w:color="auto" w:fill="FFFFFF"/>
        </w:rPr>
        <w:t>ist</w:t>
      </w:r>
      <w:r w:rsidR="00970BCB" w:rsidRPr="00F85384">
        <w:rPr>
          <w:rFonts w:cs="Times New Roman"/>
          <w:b w:val="0"/>
          <w:bCs/>
          <w:i/>
          <w:iCs/>
          <w:color w:val="1F3864" w:themeColor="accent1" w:themeShade="80"/>
          <w:shd w:val="clear" w:color="auto" w:fill="FFFFFF"/>
        </w:rPr>
        <w:t xml:space="preserve"> boards of them and adding them so that they ro</w:t>
      </w:r>
      <w:r w:rsidRPr="00F85384">
        <w:rPr>
          <w:rFonts w:cs="Times New Roman"/>
          <w:b w:val="0"/>
          <w:bCs/>
          <w:i/>
          <w:iCs/>
          <w:color w:val="1F3864" w:themeColor="accent1" w:themeShade="80"/>
          <w:shd w:val="clear" w:color="auto" w:fill="FFFFFF"/>
        </w:rPr>
        <w:t>se</w:t>
      </w:r>
      <w:r w:rsidR="00970BCB" w:rsidRPr="00F85384">
        <w:rPr>
          <w:rFonts w:cs="Times New Roman"/>
          <w:b w:val="0"/>
          <w:bCs/>
          <w:i/>
          <w:iCs/>
          <w:color w:val="1F3864" w:themeColor="accent1" w:themeShade="80"/>
          <w:shd w:val="clear" w:color="auto" w:fill="FFFFFF"/>
        </w:rPr>
        <w:t xml:space="preserve"> t</w:t>
      </w:r>
      <w:r w:rsidRPr="00F85384">
        <w:rPr>
          <w:rFonts w:cs="Times New Roman"/>
          <w:b w:val="0"/>
          <w:bCs/>
          <w:i/>
          <w:iCs/>
          <w:color w:val="1F3864" w:themeColor="accent1" w:themeShade="80"/>
          <w:shd w:val="clear" w:color="auto" w:fill="FFFFFF"/>
        </w:rPr>
        <w:t>w</w:t>
      </w:r>
      <w:r w:rsidR="00970BCB" w:rsidRPr="00F85384">
        <w:rPr>
          <w:rFonts w:cs="Times New Roman"/>
          <w:b w:val="0"/>
          <w:bCs/>
          <w:i/>
          <w:iCs/>
          <w:color w:val="1F3864" w:themeColor="accent1" w:themeShade="80"/>
          <w:shd w:val="clear" w:color="auto" w:fill="FFFFFF"/>
        </w:rPr>
        <w:t>o palms above the water.</w:t>
      </w:r>
    </w:p>
    <w:p w:rsidR="00F54721" w:rsidRPr="00F85384" w:rsidRDefault="00F54721" w:rsidP="00F54721">
      <w:pPr>
        <w:ind w:firstLine="0"/>
        <w:rPr>
          <w:b w:val="0"/>
          <w:bCs/>
        </w:rPr>
      </w:pPr>
    </w:p>
    <w:p w:rsidR="00256061" w:rsidRPr="00F85384" w:rsidRDefault="00F54721" w:rsidP="00CA3257">
      <w:pPr>
        <w:rPr>
          <w:rFonts w:cs="Times New Roman"/>
          <w:b w:val="0"/>
          <w:bCs/>
          <w:color w:val="0A0A0A"/>
          <w:shd w:val="clear" w:color="auto" w:fill="FFFFFF"/>
        </w:rPr>
      </w:pPr>
      <w:r w:rsidRPr="00F85384">
        <w:rPr>
          <w:rFonts w:cs="Times New Roman"/>
          <w:b w:val="0"/>
          <w:bCs/>
          <w:color w:val="0A0A0A"/>
          <w:shd w:val="clear" w:color="auto" w:fill="FFFFFF"/>
        </w:rPr>
        <w:t xml:space="preserve">In another five miles or so, they would </w:t>
      </w:r>
      <w:r w:rsidR="006535A1" w:rsidRPr="00F85384">
        <w:rPr>
          <w:rFonts w:cs="Times New Roman"/>
          <w:b w:val="0"/>
          <w:bCs/>
          <w:color w:val="0A0A0A"/>
          <w:shd w:val="clear" w:color="auto" w:fill="FFFFFF"/>
        </w:rPr>
        <w:t xml:space="preserve">have </w:t>
      </w:r>
      <w:r w:rsidRPr="00F85384">
        <w:rPr>
          <w:rFonts w:cs="Times New Roman"/>
          <w:b w:val="0"/>
          <w:bCs/>
          <w:color w:val="0A0A0A"/>
          <w:shd w:val="clear" w:color="auto" w:fill="FFFFFF"/>
        </w:rPr>
        <w:t>emerg</w:t>
      </w:r>
      <w:r w:rsidR="00F813F7" w:rsidRPr="00F85384">
        <w:rPr>
          <w:rFonts w:cs="Times New Roman"/>
          <w:b w:val="0"/>
          <w:bCs/>
          <w:color w:val="0A0A0A"/>
          <w:shd w:val="clear" w:color="auto" w:fill="FFFFFF"/>
        </w:rPr>
        <w:t>e</w:t>
      </w:r>
      <w:r w:rsidR="00AA77B5" w:rsidRPr="00F85384">
        <w:rPr>
          <w:rFonts w:cs="Times New Roman"/>
          <w:b w:val="0"/>
          <w:bCs/>
          <w:color w:val="0A0A0A"/>
          <w:shd w:val="clear" w:color="auto" w:fill="FFFFFF"/>
        </w:rPr>
        <w:t>d</w:t>
      </w:r>
      <w:r w:rsidRPr="00F85384">
        <w:rPr>
          <w:rFonts w:cs="Times New Roman"/>
          <w:b w:val="0"/>
          <w:bCs/>
          <w:color w:val="0A0A0A"/>
          <w:shd w:val="clear" w:color="auto" w:fill="FFFFFF"/>
        </w:rPr>
        <w:t xml:space="preserve"> into open water just north of Ochlockonee Bay, where the marshes end</w:t>
      </w:r>
      <w:r w:rsidR="00AA77B5" w:rsidRPr="00F85384">
        <w:rPr>
          <w:rFonts w:cs="Times New Roman"/>
          <w:b w:val="0"/>
          <w:bCs/>
          <w:color w:val="0A0A0A"/>
          <w:shd w:val="clear" w:color="auto" w:fill="FFFFFF"/>
        </w:rPr>
        <w:t>,</w:t>
      </w:r>
      <w:r w:rsidRPr="00F85384">
        <w:rPr>
          <w:rFonts w:cs="Times New Roman"/>
          <w:b w:val="0"/>
          <w:bCs/>
          <w:color w:val="0A0A0A"/>
          <w:shd w:val="clear" w:color="auto" w:fill="FFFFFF"/>
        </w:rPr>
        <w:t xml:space="preserve"> and forests grow </w:t>
      </w:r>
      <w:r w:rsidR="00037E1C" w:rsidRPr="00F85384">
        <w:rPr>
          <w:rFonts w:cs="Times New Roman"/>
          <w:b w:val="0"/>
          <w:bCs/>
          <w:color w:val="0A0A0A"/>
          <w:shd w:val="clear" w:color="auto" w:fill="FFFFFF"/>
        </w:rPr>
        <w:t>close to</w:t>
      </w:r>
      <w:r w:rsidRPr="00F85384">
        <w:rPr>
          <w:rFonts w:cs="Times New Roman"/>
          <w:b w:val="0"/>
          <w:bCs/>
          <w:color w:val="0A0A0A"/>
          <w:shd w:val="clear" w:color="auto" w:fill="FFFFFF"/>
        </w:rPr>
        <w:t xml:space="preserve"> the shore. With </w:t>
      </w:r>
      <w:r w:rsidR="001E5705" w:rsidRPr="00F85384">
        <w:rPr>
          <w:rFonts w:cs="Times New Roman"/>
          <w:b w:val="0"/>
          <w:bCs/>
          <w:color w:val="0A0A0A"/>
          <w:shd w:val="clear" w:color="auto" w:fill="FFFFFF"/>
        </w:rPr>
        <w:t xml:space="preserve">their confidence growing and </w:t>
      </w:r>
      <w:r w:rsidRPr="00F85384">
        <w:rPr>
          <w:rFonts w:cs="Times New Roman"/>
          <w:b w:val="0"/>
          <w:bCs/>
          <w:color w:val="0A0A0A"/>
          <w:shd w:val="clear" w:color="auto" w:fill="FFFFFF"/>
        </w:rPr>
        <w:t>the</w:t>
      </w:r>
      <w:r w:rsidR="00F502B4" w:rsidRPr="00F85384">
        <w:rPr>
          <w:rFonts w:cs="Times New Roman"/>
          <w:b w:val="0"/>
          <w:bCs/>
          <w:color w:val="0A0A0A"/>
          <w:shd w:val="clear" w:color="auto" w:fill="FFFFFF"/>
        </w:rPr>
        <w:t>ir</w:t>
      </w:r>
      <w:r w:rsidRPr="00F85384">
        <w:rPr>
          <w:rFonts w:cs="Times New Roman"/>
          <w:b w:val="0"/>
          <w:bCs/>
          <w:color w:val="0A0A0A"/>
          <w:shd w:val="clear" w:color="auto" w:fill="FFFFFF"/>
        </w:rPr>
        <w:t xml:space="preserve"> boats made more seaworthy</w:t>
      </w:r>
      <w:r w:rsidR="00F502B4" w:rsidRPr="00F85384">
        <w:rPr>
          <w:rFonts w:cs="Times New Roman"/>
          <w:b w:val="0"/>
          <w:bCs/>
          <w:color w:val="0A0A0A"/>
          <w:shd w:val="clear" w:color="auto" w:fill="FFFFFF"/>
        </w:rPr>
        <w:t xml:space="preserve"> with waist boards</w:t>
      </w:r>
      <w:r w:rsidRPr="00F85384">
        <w:rPr>
          <w:rFonts w:cs="Times New Roman"/>
          <w:b w:val="0"/>
          <w:bCs/>
          <w:color w:val="0A0A0A"/>
          <w:shd w:val="clear" w:color="auto" w:fill="FFFFFF"/>
        </w:rPr>
        <w:t>, they continued south across the bay mouth and rounded Alligator Point into St. George Sound</w:t>
      </w:r>
      <w:r w:rsidR="00FE5D36" w:rsidRPr="00F85384">
        <w:rPr>
          <w:rFonts w:cs="Times New Roman"/>
          <w:b w:val="0"/>
          <w:bCs/>
          <w:color w:val="0A0A0A"/>
          <w:shd w:val="clear" w:color="auto" w:fill="FFFFFF"/>
        </w:rPr>
        <w:t xml:space="preserve"> and the </w:t>
      </w:r>
      <w:r w:rsidR="00B423A4" w:rsidRPr="00F85384">
        <w:rPr>
          <w:rFonts w:cs="Times New Roman"/>
          <w:b w:val="0"/>
          <w:bCs/>
          <w:color w:val="0A0A0A"/>
          <w:shd w:val="clear" w:color="auto" w:fill="FFFFFF"/>
        </w:rPr>
        <w:t>Gulf Coast</w:t>
      </w:r>
      <w:r w:rsidR="001E5705" w:rsidRPr="00F85384">
        <w:rPr>
          <w:rFonts w:cs="Times New Roman"/>
          <w:b w:val="0"/>
          <w:bCs/>
          <w:color w:val="0A0A0A"/>
          <w:shd w:val="clear" w:color="auto" w:fill="FFFFFF"/>
        </w:rPr>
        <w:t xml:space="preserve"> beyond</w:t>
      </w:r>
      <w:r w:rsidRPr="00F85384">
        <w:rPr>
          <w:rFonts w:cs="Times New Roman"/>
          <w:b w:val="0"/>
          <w:bCs/>
          <w:color w:val="0A0A0A"/>
          <w:shd w:val="clear" w:color="auto" w:fill="FFFFFF"/>
        </w:rPr>
        <w:t>.</w:t>
      </w:r>
      <w:r w:rsidR="00273AAC" w:rsidRPr="00F85384">
        <w:rPr>
          <w:rFonts w:cs="Times New Roman"/>
          <w:b w:val="0"/>
          <w:bCs/>
          <w:color w:val="0A0A0A"/>
          <w:shd w:val="clear" w:color="auto" w:fill="FFFFFF"/>
        </w:rPr>
        <w:t xml:space="preserve"> That would have been a welcome sight, but only the beginning of their arduous voyage.</w:t>
      </w:r>
    </w:p>
    <w:p w:rsidR="00AF1394" w:rsidRDefault="00AF1394" w:rsidP="00AF1394">
      <w:pPr>
        <w:ind w:left="288" w:right="288" w:firstLine="0"/>
        <w:rPr>
          <w:rFonts w:cs="Times New Roman"/>
          <w:b w:val="0"/>
          <w:bCs/>
          <w:color w:val="0A0A0A"/>
          <w:shd w:val="clear" w:color="auto" w:fill="FFFFFF"/>
        </w:rPr>
      </w:pPr>
    </w:p>
    <w:p w:rsidR="00E4578F" w:rsidRPr="00F85384" w:rsidRDefault="00FE5D36" w:rsidP="00AF1394">
      <w:pPr>
        <w:ind w:left="288" w:right="288" w:firstLine="0"/>
        <w:rPr>
          <w:b w:val="0"/>
          <w:bCs/>
        </w:rPr>
      </w:pPr>
      <w:r w:rsidRPr="00F85384">
        <w:rPr>
          <w:rFonts w:cs="Times New Roman"/>
          <w:color w:val="0A0A0A"/>
          <w:shd w:val="clear" w:color="auto" w:fill="FFFFFF"/>
        </w:rPr>
        <w:t>Note on historical maps</w:t>
      </w:r>
      <w:r w:rsidR="004D464E">
        <w:rPr>
          <w:rFonts w:cs="Times New Roman"/>
          <w:color w:val="0A0A0A"/>
          <w:shd w:val="clear" w:color="auto" w:fill="FFFFFF"/>
        </w:rPr>
        <w:t>.</w:t>
      </w:r>
      <w:r w:rsidR="00E4578F" w:rsidRPr="00F85384">
        <w:rPr>
          <w:rFonts w:cs="Times New Roman"/>
          <w:color w:val="0A0A0A"/>
          <w:shd w:val="clear" w:color="auto" w:fill="FFFFFF"/>
        </w:rPr>
        <w:t xml:space="preserve"> </w:t>
      </w:r>
      <w:r w:rsidR="00E4578F" w:rsidRPr="00F85384">
        <w:rPr>
          <w:rFonts w:cs="Times New Roman"/>
          <w:b w:val="0"/>
          <w:bCs/>
          <w:color w:val="0A0A0A"/>
          <w:shd w:val="clear" w:color="auto" w:fill="FFFFFF"/>
        </w:rPr>
        <w:t>Before his expedition to La Florida,</w:t>
      </w:r>
      <w:r w:rsidR="00E4578F" w:rsidRPr="00F85384">
        <w:rPr>
          <w:rFonts w:cs="Times New Roman"/>
          <w:color w:val="0A0A0A"/>
          <w:shd w:val="clear" w:color="auto" w:fill="FFFFFF"/>
        </w:rPr>
        <w:t xml:space="preserve"> </w:t>
      </w:r>
      <w:r w:rsidR="00E4578F" w:rsidRPr="00F85384">
        <w:rPr>
          <w:rFonts w:cs="Times New Roman"/>
          <w:b w:val="0"/>
          <w:bCs/>
          <w:color w:val="0A0A0A"/>
          <w:shd w:val="clear" w:color="auto" w:fill="FFFFFF"/>
        </w:rPr>
        <w:t xml:space="preserve">Narváez knew about the </w:t>
      </w:r>
      <w:r w:rsidR="004F00A7" w:rsidRPr="00F85384">
        <w:rPr>
          <w:rFonts w:cs="Times New Roman"/>
          <w:b w:val="0"/>
          <w:bCs/>
          <w:color w:val="0A0A0A"/>
          <w:shd w:val="clear" w:color="auto" w:fill="FFFFFF"/>
        </w:rPr>
        <w:t xml:space="preserve">two </w:t>
      </w:r>
      <w:r w:rsidR="00E4578F" w:rsidRPr="00F85384">
        <w:rPr>
          <w:rFonts w:cs="Times New Roman"/>
          <w:b w:val="0"/>
          <w:bCs/>
          <w:color w:val="0A0A0A"/>
          <w:shd w:val="clear" w:color="auto" w:fill="FFFFFF"/>
        </w:rPr>
        <w:t>earliest map</w:t>
      </w:r>
      <w:r w:rsidR="004F00A7" w:rsidRPr="00F85384">
        <w:rPr>
          <w:rFonts w:cs="Times New Roman"/>
          <w:b w:val="0"/>
          <w:bCs/>
          <w:color w:val="0A0A0A"/>
          <w:shd w:val="clear" w:color="auto" w:fill="FFFFFF"/>
        </w:rPr>
        <w:t>s</w:t>
      </w:r>
      <w:r w:rsidR="00E4578F" w:rsidRPr="00F85384">
        <w:rPr>
          <w:rFonts w:cs="Times New Roman"/>
          <w:b w:val="0"/>
          <w:bCs/>
          <w:color w:val="0A0A0A"/>
          <w:shd w:val="clear" w:color="auto" w:fill="FFFFFF"/>
        </w:rPr>
        <w:t xml:space="preserve"> of the Gulf of Mexico. One</w:t>
      </w:r>
      <w:r w:rsidR="004F00A7" w:rsidRPr="00F85384">
        <w:rPr>
          <w:rFonts w:cs="Times New Roman"/>
          <w:b w:val="0"/>
          <w:bCs/>
          <w:color w:val="0A0A0A"/>
          <w:shd w:val="clear" w:color="auto" w:fill="FFFFFF"/>
        </w:rPr>
        <w:t xml:space="preserve">, made by Alonso Álvarez Pineda in 1519, was a bare outline of </w:t>
      </w:r>
      <w:r w:rsidR="00FE3916" w:rsidRPr="00F85384">
        <w:rPr>
          <w:rFonts w:cs="Times New Roman"/>
          <w:b w:val="0"/>
          <w:bCs/>
          <w:color w:val="0A0A0A"/>
          <w:shd w:val="clear" w:color="auto" w:fill="FFFFFF"/>
        </w:rPr>
        <w:t>Gulf shorelines</w:t>
      </w:r>
      <w:r w:rsidR="004F00A7" w:rsidRPr="00F85384">
        <w:rPr>
          <w:rFonts w:cs="Times New Roman"/>
          <w:b w:val="0"/>
          <w:bCs/>
          <w:color w:val="0A0A0A"/>
          <w:shd w:val="clear" w:color="auto" w:fill="FFFFFF"/>
        </w:rPr>
        <w:t xml:space="preserve"> with few details but fair accura</w:t>
      </w:r>
      <w:r w:rsidR="00454B71" w:rsidRPr="00F85384">
        <w:rPr>
          <w:rFonts w:cs="Times New Roman"/>
          <w:b w:val="0"/>
          <w:bCs/>
          <w:color w:val="0A0A0A"/>
          <w:shd w:val="clear" w:color="auto" w:fill="FFFFFF"/>
        </w:rPr>
        <w:t>cy</w:t>
      </w:r>
      <w:r w:rsidR="004F00A7" w:rsidRPr="00F85384">
        <w:rPr>
          <w:rFonts w:cs="Times New Roman"/>
          <w:b w:val="0"/>
          <w:bCs/>
          <w:color w:val="0A0A0A"/>
          <w:shd w:val="clear" w:color="auto" w:fill="FFFFFF"/>
        </w:rPr>
        <w:t>, considering the crude state of navigation at that time (</w:t>
      </w:r>
      <w:r w:rsidR="009C0683" w:rsidRPr="00F85384">
        <w:rPr>
          <w:rFonts w:cs="Times New Roman"/>
          <w:b w:val="0"/>
          <w:bCs/>
          <w:color w:val="0A0A0A"/>
          <w:shd w:val="clear" w:color="auto" w:fill="FFFFFF"/>
        </w:rPr>
        <w:t>Figure</w:t>
      </w:r>
      <w:r w:rsidR="007C33C1" w:rsidRPr="00F85384">
        <w:rPr>
          <w:rFonts w:cs="Times New Roman"/>
          <w:b w:val="0"/>
          <w:bCs/>
          <w:color w:val="0A0A0A"/>
          <w:shd w:val="clear" w:color="auto" w:fill="FFFFFF"/>
        </w:rPr>
        <w:t xml:space="preserve"> 10</w:t>
      </w:r>
      <w:r w:rsidR="002A2AA2" w:rsidRPr="00F85384">
        <w:rPr>
          <w:rFonts w:cs="Times New Roman"/>
          <w:b w:val="0"/>
          <w:bCs/>
          <w:color w:val="0A0A0A"/>
          <w:shd w:val="clear" w:color="auto" w:fill="FFFFFF"/>
        </w:rPr>
        <w:t>a</w:t>
      </w:r>
      <w:r w:rsidR="004F00A7" w:rsidRPr="00F85384">
        <w:rPr>
          <w:rFonts w:cs="Times New Roman"/>
          <w:b w:val="0"/>
          <w:bCs/>
          <w:color w:val="0A0A0A"/>
          <w:shd w:val="clear" w:color="auto" w:fill="FFFFFF"/>
        </w:rPr>
        <w:t xml:space="preserve">). </w:t>
      </w:r>
      <w:r w:rsidR="00AA77B5" w:rsidRPr="00F85384">
        <w:rPr>
          <w:rFonts w:cs="Times New Roman"/>
          <w:b w:val="0"/>
          <w:bCs/>
          <w:color w:val="0A0A0A"/>
          <w:shd w:val="clear" w:color="auto" w:fill="FFFFFF"/>
        </w:rPr>
        <w:t>The</w:t>
      </w:r>
      <w:r w:rsidR="004F00A7" w:rsidRPr="00F85384">
        <w:rPr>
          <w:rFonts w:cs="Times New Roman"/>
          <w:b w:val="0"/>
          <w:bCs/>
          <w:color w:val="0A0A0A"/>
          <w:shd w:val="clear" w:color="auto" w:fill="FFFFFF"/>
        </w:rPr>
        <w:t xml:space="preserve"> </w:t>
      </w:r>
      <w:r w:rsidR="004F00A7" w:rsidRPr="00F85384">
        <w:rPr>
          <w:b w:val="0"/>
          <w:bCs/>
          <w:i/>
          <w:iCs/>
        </w:rPr>
        <w:t xml:space="preserve">Rio del spiritu santo </w:t>
      </w:r>
      <w:r w:rsidR="00AA77B5" w:rsidRPr="00F85384">
        <w:rPr>
          <w:b w:val="0"/>
          <w:bCs/>
        </w:rPr>
        <w:t xml:space="preserve">label </w:t>
      </w:r>
      <w:r w:rsidR="004F00A7" w:rsidRPr="00F85384">
        <w:rPr>
          <w:b w:val="0"/>
          <w:bCs/>
        </w:rPr>
        <w:t xml:space="preserve">on the northern coast was later construed as representing the Mississippi River since the map position is </w:t>
      </w:r>
      <w:r w:rsidR="00AA77B5" w:rsidRPr="00F85384">
        <w:rPr>
          <w:b w:val="0"/>
          <w:bCs/>
        </w:rPr>
        <w:t>appropriate</w:t>
      </w:r>
      <w:r w:rsidR="004F00A7" w:rsidRPr="00F85384">
        <w:rPr>
          <w:b w:val="0"/>
          <w:bCs/>
        </w:rPr>
        <w:t>. Another map</w:t>
      </w:r>
      <w:r w:rsidR="009219C2" w:rsidRPr="00F85384">
        <w:rPr>
          <w:b w:val="0"/>
          <w:bCs/>
        </w:rPr>
        <w:t xml:space="preserve"> of 1524,</w:t>
      </w:r>
      <w:r w:rsidR="004F00A7" w:rsidRPr="00F85384">
        <w:rPr>
          <w:b w:val="0"/>
          <w:bCs/>
        </w:rPr>
        <w:t xml:space="preserve"> </w:t>
      </w:r>
      <w:r w:rsidR="00B1049D" w:rsidRPr="00F85384">
        <w:rPr>
          <w:b w:val="0"/>
          <w:bCs/>
        </w:rPr>
        <w:t>including</w:t>
      </w:r>
      <w:r w:rsidR="009219C2" w:rsidRPr="00F85384">
        <w:rPr>
          <w:b w:val="0"/>
          <w:bCs/>
        </w:rPr>
        <w:t xml:space="preserve"> information Hernán Cortés gained from Montezuma, </w:t>
      </w:r>
      <w:r w:rsidR="00B1049D" w:rsidRPr="00F85384">
        <w:rPr>
          <w:b w:val="0"/>
          <w:bCs/>
        </w:rPr>
        <w:t xml:space="preserve">also </w:t>
      </w:r>
      <w:r w:rsidR="00FE3916" w:rsidRPr="00F85384">
        <w:rPr>
          <w:b w:val="0"/>
          <w:bCs/>
        </w:rPr>
        <w:t>portrays</w:t>
      </w:r>
      <w:r w:rsidR="00B1049D" w:rsidRPr="00F85384">
        <w:rPr>
          <w:b w:val="0"/>
          <w:bCs/>
        </w:rPr>
        <w:t xml:space="preserve"> </w:t>
      </w:r>
      <w:r w:rsidR="00B1049D" w:rsidRPr="00F85384">
        <w:rPr>
          <w:b w:val="0"/>
          <w:bCs/>
          <w:i/>
          <w:iCs/>
        </w:rPr>
        <w:t>La Florida</w:t>
      </w:r>
      <w:r w:rsidR="00B1049D" w:rsidRPr="00F85384">
        <w:rPr>
          <w:b w:val="0"/>
          <w:bCs/>
        </w:rPr>
        <w:t xml:space="preserve"> </w:t>
      </w:r>
      <w:r w:rsidR="00FE3916" w:rsidRPr="00F85384">
        <w:rPr>
          <w:b w:val="0"/>
          <w:bCs/>
        </w:rPr>
        <w:t xml:space="preserve">and </w:t>
      </w:r>
      <w:r w:rsidR="00FE3916" w:rsidRPr="00F85384">
        <w:rPr>
          <w:b w:val="0"/>
          <w:bCs/>
          <w:i/>
          <w:iCs/>
        </w:rPr>
        <w:t>Rio del spiritu santo</w:t>
      </w:r>
      <w:r w:rsidR="002A2AA2" w:rsidRPr="00F85384">
        <w:rPr>
          <w:b w:val="0"/>
          <w:bCs/>
          <w:i/>
          <w:iCs/>
        </w:rPr>
        <w:t xml:space="preserve"> </w:t>
      </w:r>
      <w:r w:rsidR="002A2AA2" w:rsidRPr="00F85384">
        <w:rPr>
          <w:b w:val="0"/>
          <w:bCs/>
        </w:rPr>
        <w:t>(</w:t>
      </w:r>
      <w:r w:rsidR="009C0683" w:rsidRPr="00F85384">
        <w:rPr>
          <w:b w:val="0"/>
          <w:bCs/>
        </w:rPr>
        <w:t>Figure</w:t>
      </w:r>
      <w:r w:rsidR="007C33C1" w:rsidRPr="00F85384">
        <w:rPr>
          <w:b w:val="0"/>
          <w:bCs/>
        </w:rPr>
        <w:t xml:space="preserve"> 10</w:t>
      </w:r>
      <w:r w:rsidR="002A2AA2" w:rsidRPr="00F85384">
        <w:rPr>
          <w:b w:val="0"/>
          <w:bCs/>
        </w:rPr>
        <w:t>b)</w:t>
      </w:r>
      <w:r w:rsidR="00B1049D" w:rsidRPr="00F85384">
        <w:rPr>
          <w:b w:val="0"/>
          <w:bCs/>
        </w:rPr>
        <w:t xml:space="preserve">. Narváez’s license from the king to </w:t>
      </w:r>
      <w:r w:rsidR="00454B71" w:rsidRPr="00F85384">
        <w:rPr>
          <w:b w:val="0"/>
          <w:bCs/>
        </w:rPr>
        <w:t xml:space="preserve">conquer and </w:t>
      </w:r>
      <w:r w:rsidR="00B1049D" w:rsidRPr="00F85384">
        <w:rPr>
          <w:b w:val="0"/>
          <w:bCs/>
        </w:rPr>
        <w:t>govern th</w:t>
      </w:r>
      <w:r w:rsidR="004B5E63" w:rsidRPr="00F85384">
        <w:rPr>
          <w:b w:val="0"/>
          <w:bCs/>
        </w:rPr>
        <w:t>e</w:t>
      </w:r>
      <w:r w:rsidR="00B1049D" w:rsidRPr="00F85384">
        <w:rPr>
          <w:b w:val="0"/>
          <w:bCs/>
        </w:rPr>
        <w:t xml:space="preserve"> northern Gulf Coast territory</w:t>
      </w:r>
      <w:r w:rsidR="00454B71" w:rsidRPr="00F85384">
        <w:rPr>
          <w:b w:val="0"/>
          <w:bCs/>
        </w:rPr>
        <w:t xml:space="preserve">, from Florida to Mexico, </w:t>
      </w:r>
      <w:r w:rsidR="00B1049D" w:rsidRPr="00F85384">
        <w:rPr>
          <w:b w:val="0"/>
          <w:bCs/>
        </w:rPr>
        <w:t>was based</w:t>
      </w:r>
      <w:r w:rsidR="00454B71" w:rsidRPr="00F85384">
        <w:rPr>
          <w:b w:val="0"/>
          <w:bCs/>
        </w:rPr>
        <w:t xml:space="preserve"> mainly</w:t>
      </w:r>
      <w:r w:rsidR="00B1049D" w:rsidRPr="00F85384">
        <w:rPr>
          <w:b w:val="0"/>
          <w:bCs/>
        </w:rPr>
        <w:t xml:space="preserve"> on </w:t>
      </w:r>
      <w:r w:rsidR="00454B71" w:rsidRPr="00F85384">
        <w:rPr>
          <w:b w:val="0"/>
          <w:bCs/>
        </w:rPr>
        <w:t xml:space="preserve">the Pineda </w:t>
      </w:r>
      <w:r w:rsidR="00B1049D" w:rsidRPr="00F85384">
        <w:rPr>
          <w:b w:val="0"/>
          <w:bCs/>
        </w:rPr>
        <w:t>map.</w:t>
      </w:r>
    </w:p>
    <w:p w:rsidR="00586132" w:rsidRPr="00F85384" w:rsidRDefault="00586132" w:rsidP="00586132">
      <w:pPr>
        <w:ind w:left="288" w:right="288"/>
        <w:rPr>
          <w:rFonts w:cs="Times New Roman"/>
          <w:b w:val="0"/>
          <w:bCs/>
          <w:color w:val="0A0A0A"/>
          <w:shd w:val="clear" w:color="auto" w:fill="FFFFFF"/>
        </w:rPr>
      </w:pPr>
      <w:r w:rsidRPr="00F85384">
        <w:rPr>
          <w:rFonts w:cs="Times New Roman"/>
          <w:b w:val="0"/>
          <w:bCs/>
          <w:color w:val="0A0A0A"/>
          <w:shd w:val="clear" w:color="auto" w:fill="FFFFFF"/>
        </w:rPr>
        <w:t>The so-called De Soto-Moscoso map of 1539-40 (Figure 1</w:t>
      </w:r>
      <w:r w:rsidR="00294081" w:rsidRPr="00F85384">
        <w:rPr>
          <w:rFonts w:cs="Times New Roman"/>
          <w:b w:val="0"/>
          <w:bCs/>
          <w:color w:val="0A0A0A"/>
          <w:shd w:val="clear" w:color="auto" w:fill="FFFFFF"/>
        </w:rPr>
        <w:t>1</w:t>
      </w:r>
      <w:r w:rsidRPr="00F85384">
        <w:rPr>
          <w:rFonts w:cs="Times New Roman"/>
          <w:b w:val="0"/>
          <w:bCs/>
          <w:color w:val="0A0A0A"/>
          <w:shd w:val="clear" w:color="auto" w:fill="FFFFFF"/>
        </w:rPr>
        <w:t xml:space="preserve">) depicts many more named rivers, Spanish missions, and coastal features such as </w:t>
      </w:r>
      <w:r w:rsidRPr="00F85384">
        <w:rPr>
          <w:b w:val="0"/>
          <w:bCs/>
          <w:i/>
          <w:iCs/>
        </w:rPr>
        <w:t>Rio del spiritu santo</w:t>
      </w:r>
      <w:r w:rsidR="0054714D" w:rsidRPr="00F85384">
        <w:rPr>
          <w:rFonts w:cs="Times New Roman"/>
          <w:b w:val="0"/>
          <w:bCs/>
          <w:color w:val="0A0A0A"/>
          <w:shd w:val="clear" w:color="auto" w:fill="FFFFFF"/>
        </w:rPr>
        <w:t>,</w:t>
      </w:r>
      <w:r w:rsidRPr="00F85384">
        <w:rPr>
          <w:rFonts w:cs="Times New Roman"/>
          <w:b w:val="0"/>
          <w:bCs/>
          <w:color w:val="0A0A0A"/>
          <w:shd w:val="clear" w:color="auto" w:fill="FFFFFF"/>
        </w:rPr>
        <w:t xml:space="preserve"> </w:t>
      </w:r>
      <w:r w:rsidR="0054714D" w:rsidRPr="00F85384">
        <w:rPr>
          <w:rFonts w:cs="Times New Roman"/>
          <w:b w:val="0"/>
          <w:bCs/>
          <w:color w:val="0A0A0A"/>
          <w:shd w:val="clear" w:color="auto" w:fill="FFFFFF"/>
        </w:rPr>
        <w:t>though many</w:t>
      </w:r>
      <w:r w:rsidRPr="00F85384">
        <w:rPr>
          <w:rFonts w:cs="Times New Roman"/>
          <w:b w:val="0"/>
          <w:bCs/>
          <w:color w:val="0A0A0A"/>
          <w:shd w:val="clear" w:color="auto" w:fill="FFFFFF"/>
        </w:rPr>
        <w:t xml:space="preserve"> labels are </w:t>
      </w:r>
      <w:r w:rsidR="0054714D" w:rsidRPr="00F85384">
        <w:rPr>
          <w:rFonts w:cs="Times New Roman"/>
          <w:b w:val="0"/>
          <w:bCs/>
          <w:color w:val="0A0A0A"/>
          <w:shd w:val="clear" w:color="auto" w:fill="FFFFFF"/>
        </w:rPr>
        <w:t xml:space="preserve">not </w:t>
      </w:r>
      <w:r w:rsidR="00AA77B5" w:rsidRPr="00F85384">
        <w:rPr>
          <w:rFonts w:cs="Times New Roman"/>
          <w:b w:val="0"/>
          <w:bCs/>
          <w:color w:val="0A0A0A"/>
          <w:shd w:val="clear" w:color="auto" w:fill="FFFFFF"/>
        </w:rPr>
        <w:t>consistent</w:t>
      </w:r>
      <w:r w:rsidRPr="00F85384">
        <w:rPr>
          <w:rFonts w:cs="Times New Roman"/>
          <w:b w:val="0"/>
          <w:bCs/>
          <w:color w:val="0A0A0A"/>
          <w:shd w:val="clear" w:color="auto" w:fill="FFFFFF"/>
        </w:rPr>
        <w:t xml:space="preserve"> with later names. It’s important to realize that, without any ability to determine their longitude, the Spanish could only guess at the </w:t>
      </w:r>
      <w:r w:rsidR="00C00578" w:rsidRPr="00F85384">
        <w:rPr>
          <w:rFonts w:cs="Times New Roman"/>
          <w:b w:val="0"/>
          <w:bCs/>
          <w:color w:val="0A0A0A"/>
          <w:shd w:val="clear" w:color="auto" w:fill="FFFFFF"/>
        </w:rPr>
        <w:t>east-west</w:t>
      </w:r>
      <w:r w:rsidRPr="00F85384">
        <w:rPr>
          <w:rFonts w:cs="Times New Roman"/>
          <w:b w:val="0"/>
          <w:bCs/>
          <w:color w:val="0A0A0A"/>
          <w:shd w:val="clear" w:color="auto" w:fill="FFFFFF"/>
        </w:rPr>
        <w:t xml:space="preserve"> distances on these maps. Narváez grossly underestimated the distance from the Bay of Horses to Mexico—a fatal error.</w:t>
      </w:r>
    </w:p>
    <w:p w:rsidR="00586132" w:rsidRPr="00F85384" w:rsidRDefault="00586132" w:rsidP="00B1049D">
      <w:pPr>
        <w:ind w:left="288" w:right="288"/>
        <w:rPr>
          <w:b w:val="0"/>
          <w:bCs/>
        </w:rPr>
      </w:pPr>
    </w:p>
    <w:p w:rsidR="003C69FF" w:rsidRPr="00F85384" w:rsidRDefault="003C69FF" w:rsidP="003C69FF">
      <w:pPr>
        <w:suppressAutoHyphens w:val="0"/>
        <w:jc w:val="center"/>
        <w:rPr>
          <w:rFonts w:cs="Times New Roman"/>
          <w:color w:val="0A0A0A"/>
          <w:shd w:val="clear" w:color="auto" w:fill="FFFFFF"/>
        </w:rPr>
      </w:pPr>
      <w:r w:rsidRPr="00F85384">
        <w:rPr>
          <w:rFonts w:cs="Times New Roman"/>
          <w:color w:val="0A0A0A"/>
          <w:shd w:val="clear" w:color="auto" w:fill="FFFFFF"/>
        </w:rPr>
        <w:br w:type="page"/>
      </w:r>
      <w:r w:rsidRPr="00F85384">
        <w:rPr>
          <w:rFonts w:cs="Times New Roman"/>
          <w:noProof/>
          <w:color w:val="0A0A0A"/>
          <w:shd w:val="clear" w:color="auto" w:fill="FFFFFF"/>
        </w:rPr>
        <w:lastRenderedPageBreak/>
        <w:drawing>
          <wp:inline distT="0" distB="0" distL="0" distR="0">
            <wp:extent cx="4936067" cy="3621364"/>
            <wp:effectExtent l="0" t="0" r="4445" b="0"/>
            <wp:docPr id="1393008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08370" name="Picture 139300837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77090" cy="3651461"/>
                    </a:xfrm>
                    <a:prstGeom prst="rect">
                      <a:avLst/>
                    </a:prstGeom>
                  </pic:spPr>
                </pic:pic>
              </a:graphicData>
            </a:graphic>
          </wp:inline>
        </w:drawing>
      </w:r>
    </w:p>
    <w:p w:rsidR="003C69FF" w:rsidRPr="00F85384" w:rsidRDefault="003C69FF" w:rsidP="003C69FF">
      <w:pPr>
        <w:ind w:left="288" w:right="288"/>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Fig. 1</w:t>
      </w:r>
      <w:r w:rsidR="00B51559" w:rsidRPr="00F85384">
        <w:rPr>
          <w:rFonts w:cs="Times New Roman"/>
          <w:b w:val="0"/>
          <w:bCs/>
          <w:color w:val="0A0A0A"/>
          <w:sz w:val="22"/>
          <w:szCs w:val="22"/>
          <w:shd w:val="clear" w:color="auto" w:fill="FFFFFF"/>
        </w:rPr>
        <w:t>0</w:t>
      </w:r>
      <w:r w:rsidRPr="00F85384">
        <w:rPr>
          <w:rFonts w:cs="Times New Roman"/>
          <w:b w:val="0"/>
          <w:bCs/>
          <w:color w:val="0A0A0A"/>
          <w:sz w:val="22"/>
          <w:szCs w:val="22"/>
          <w:shd w:val="clear" w:color="auto" w:fill="FFFFFF"/>
        </w:rPr>
        <w:t xml:space="preserve">a. </w:t>
      </w:r>
      <w:r w:rsidR="009F3750" w:rsidRPr="00F85384">
        <w:rPr>
          <w:rFonts w:cs="Times New Roman"/>
          <w:b w:val="0"/>
          <w:bCs/>
          <w:color w:val="0A0A0A"/>
          <w:sz w:val="22"/>
          <w:szCs w:val="22"/>
          <w:shd w:val="clear" w:color="auto" w:fill="FFFFFF"/>
        </w:rPr>
        <w:t>Facsim</w:t>
      </w:r>
      <w:r w:rsidR="003A2CB1" w:rsidRPr="00F85384">
        <w:rPr>
          <w:rFonts w:cs="Times New Roman"/>
          <w:b w:val="0"/>
          <w:bCs/>
          <w:color w:val="0A0A0A"/>
          <w:sz w:val="22"/>
          <w:szCs w:val="22"/>
          <w:shd w:val="clear" w:color="auto" w:fill="FFFFFF"/>
        </w:rPr>
        <w:t>i</w:t>
      </w:r>
      <w:r w:rsidR="009F3750" w:rsidRPr="00F85384">
        <w:rPr>
          <w:rFonts w:cs="Times New Roman"/>
          <w:b w:val="0"/>
          <w:bCs/>
          <w:color w:val="0A0A0A"/>
          <w:sz w:val="22"/>
          <w:szCs w:val="22"/>
          <w:shd w:val="clear" w:color="auto" w:fill="FFFFFF"/>
        </w:rPr>
        <w:t>le</w:t>
      </w:r>
      <w:r w:rsidR="003A2CB1" w:rsidRPr="00F85384">
        <w:rPr>
          <w:rFonts w:cs="Times New Roman"/>
          <w:b w:val="0"/>
          <w:bCs/>
          <w:color w:val="0A0A0A"/>
          <w:sz w:val="22"/>
          <w:szCs w:val="22"/>
          <w:shd w:val="clear" w:color="auto" w:fill="FFFFFF"/>
        </w:rPr>
        <w:t xml:space="preserve"> of </w:t>
      </w:r>
      <w:r w:rsidR="0054714D" w:rsidRPr="00F85384">
        <w:rPr>
          <w:rFonts w:cs="Times New Roman"/>
          <w:b w:val="0"/>
          <w:bCs/>
          <w:color w:val="0A0A0A"/>
          <w:sz w:val="22"/>
          <w:szCs w:val="22"/>
          <w:shd w:val="clear" w:color="auto" w:fill="FFFFFF"/>
        </w:rPr>
        <w:t xml:space="preserve">Álvarez </w:t>
      </w:r>
      <w:r w:rsidRPr="00F85384">
        <w:rPr>
          <w:rFonts w:cs="Times New Roman"/>
          <w:b w:val="0"/>
          <w:bCs/>
          <w:color w:val="0A0A0A"/>
          <w:sz w:val="22"/>
          <w:szCs w:val="22"/>
          <w:shd w:val="clear" w:color="auto" w:fill="FFFFFF"/>
        </w:rPr>
        <w:t>Pineda</w:t>
      </w:r>
      <w:r w:rsidR="0054714D" w:rsidRPr="00F85384">
        <w:rPr>
          <w:rFonts w:cs="Times New Roman"/>
          <w:b w:val="0"/>
          <w:bCs/>
          <w:color w:val="0A0A0A"/>
          <w:sz w:val="22"/>
          <w:szCs w:val="22"/>
          <w:shd w:val="clear" w:color="auto" w:fill="FFFFFF"/>
        </w:rPr>
        <w:t xml:space="preserve"> </w:t>
      </w:r>
      <w:r w:rsidR="006F794D" w:rsidRPr="00F85384">
        <w:rPr>
          <w:rFonts w:cs="Times New Roman"/>
          <w:b w:val="0"/>
          <w:bCs/>
          <w:color w:val="0A0A0A"/>
          <w:sz w:val="22"/>
          <w:szCs w:val="22"/>
          <w:shd w:val="clear" w:color="auto" w:fill="FFFFFF"/>
        </w:rPr>
        <w:t>1519 map of the Gulf of Mexico (After Navarrete).</w:t>
      </w:r>
    </w:p>
    <w:p w:rsidR="008B33C6" w:rsidRPr="00F85384" w:rsidRDefault="008B33C6" w:rsidP="003C69FF">
      <w:pPr>
        <w:ind w:left="288" w:right="288"/>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https://en.wikipedia.org/wiki/Alonso_Álvarez_de_Pineda</w:t>
      </w:r>
    </w:p>
    <w:p w:rsidR="00F50F7E" w:rsidRPr="00F85384" w:rsidRDefault="00F50F7E" w:rsidP="003C69FF">
      <w:pPr>
        <w:ind w:left="288" w:right="288"/>
        <w:jc w:val="center"/>
        <w:rPr>
          <w:rFonts w:cs="Times New Roman"/>
          <w:b w:val="0"/>
          <w:bCs/>
          <w:color w:val="0A0A0A"/>
          <w:sz w:val="22"/>
          <w:szCs w:val="22"/>
          <w:shd w:val="clear" w:color="auto" w:fill="FFFFFF"/>
        </w:rPr>
      </w:pPr>
    </w:p>
    <w:p w:rsidR="003C69FF" w:rsidRPr="00F85384" w:rsidRDefault="00F50F7E" w:rsidP="003C69FF">
      <w:pPr>
        <w:ind w:left="288" w:right="288"/>
        <w:jc w:val="center"/>
        <w:rPr>
          <w:rFonts w:cs="Times New Roman"/>
          <w:b w:val="0"/>
          <w:bCs/>
          <w:color w:val="0A0A0A"/>
          <w:sz w:val="22"/>
          <w:szCs w:val="22"/>
          <w:shd w:val="clear" w:color="auto" w:fill="FFFFFF"/>
        </w:rPr>
      </w:pPr>
      <w:r w:rsidRPr="00F85384">
        <w:rPr>
          <w:rFonts w:cs="Times New Roman"/>
          <w:b w:val="0"/>
          <w:bCs/>
          <w:noProof/>
          <w:color w:val="0A0A0A"/>
          <w:sz w:val="22"/>
          <w:szCs w:val="22"/>
          <w:shd w:val="clear" w:color="auto" w:fill="FFFFFF"/>
        </w:rPr>
        <w:drawing>
          <wp:inline distT="0" distB="0" distL="0" distR="0">
            <wp:extent cx="3420533" cy="3490698"/>
            <wp:effectExtent l="0" t="0" r="0" b="1905"/>
            <wp:docPr id="154862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2900" name="Picture 15486290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51763" cy="3522568"/>
                    </a:xfrm>
                    <a:prstGeom prst="rect">
                      <a:avLst/>
                    </a:prstGeom>
                  </pic:spPr>
                </pic:pic>
              </a:graphicData>
            </a:graphic>
          </wp:inline>
        </w:drawing>
      </w:r>
    </w:p>
    <w:p w:rsidR="008B33C6" w:rsidRPr="00F85384" w:rsidRDefault="003C69FF" w:rsidP="003C69FF">
      <w:pPr>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Fig. 1</w:t>
      </w:r>
      <w:r w:rsidR="00B51559" w:rsidRPr="00F85384">
        <w:rPr>
          <w:rFonts w:cs="Times New Roman"/>
          <w:b w:val="0"/>
          <w:bCs/>
          <w:color w:val="0A0A0A"/>
          <w:sz w:val="22"/>
          <w:szCs w:val="22"/>
          <w:shd w:val="clear" w:color="auto" w:fill="FFFFFF"/>
        </w:rPr>
        <w:t>0</w:t>
      </w:r>
      <w:r w:rsidRPr="00F85384">
        <w:rPr>
          <w:rFonts w:cs="Times New Roman"/>
          <w:b w:val="0"/>
          <w:bCs/>
          <w:color w:val="0A0A0A"/>
          <w:sz w:val="22"/>
          <w:szCs w:val="22"/>
          <w:shd w:val="clear" w:color="auto" w:fill="FFFFFF"/>
        </w:rPr>
        <w:t xml:space="preserve">b. </w:t>
      </w:r>
      <w:r w:rsidR="0054714D" w:rsidRPr="00F85384">
        <w:rPr>
          <w:rFonts w:cs="Times New Roman"/>
          <w:b w:val="0"/>
          <w:bCs/>
          <w:color w:val="0A0A0A"/>
          <w:sz w:val="22"/>
          <w:szCs w:val="22"/>
          <w:shd w:val="clear" w:color="auto" w:fill="FFFFFF"/>
        </w:rPr>
        <w:t xml:space="preserve">Hernán </w:t>
      </w:r>
      <w:r w:rsidRPr="00F85384">
        <w:rPr>
          <w:rFonts w:cs="Times New Roman"/>
          <w:b w:val="0"/>
          <w:bCs/>
          <w:color w:val="0A0A0A"/>
          <w:sz w:val="22"/>
          <w:szCs w:val="22"/>
          <w:shd w:val="clear" w:color="auto" w:fill="FFFFFF"/>
        </w:rPr>
        <w:t>Cortés</w:t>
      </w:r>
      <w:r w:rsidR="006F794D" w:rsidRPr="00F85384">
        <w:rPr>
          <w:rFonts w:cs="Times New Roman"/>
          <w:b w:val="0"/>
          <w:bCs/>
          <w:color w:val="0A0A0A"/>
          <w:sz w:val="22"/>
          <w:szCs w:val="22"/>
          <w:shd w:val="clear" w:color="auto" w:fill="FFFFFF"/>
        </w:rPr>
        <w:t xml:space="preserve"> </w:t>
      </w:r>
      <w:r w:rsidR="00F50F7E" w:rsidRPr="00F85384">
        <w:rPr>
          <w:rFonts w:cs="Times New Roman"/>
          <w:b w:val="0"/>
          <w:bCs/>
          <w:color w:val="0A0A0A"/>
          <w:sz w:val="22"/>
          <w:szCs w:val="22"/>
          <w:shd w:val="clear" w:color="auto" w:fill="FFFFFF"/>
        </w:rPr>
        <w:t>1524 map of the Gulf (</w:t>
      </w:r>
      <w:r w:rsidR="0054714D" w:rsidRPr="00F85384">
        <w:rPr>
          <w:rFonts w:cs="Times New Roman"/>
          <w:b w:val="0"/>
          <w:bCs/>
          <w:color w:val="0A0A0A"/>
          <w:sz w:val="22"/>
          <w:szCs w:val="22"/>
          <w:shd w:val="clear" w:color="auto" w:fill="FFFFFF"/>
        </w:rPr>
        <w:t>inverted with</w:t>
      </w:r>
      <w:r w:rsidR="00F50F7E" w:rsidRPr="00F85384">
        <w:rPr>
          <w:rFonts w:cs="Times New Roman"/>
          <w:b w:val="0"/>
          <w:bCs/>
          <w:color w:val="0A0A0A"/>
          <w:sz w:val="22"/>
          <w:szCs w:val="22"/>
          <w:shd w:val="clear" w:color="auto" w:fill="FFFFFF"/>
        </w:rPr>
        <w:t xml:space="preserve"> north at top).</w:t>
      </w:r>
    </w:p>
    <w:p w:rsidR="00E4578F" w:rsidRPr="00F85384" w:rsidRDefault="008B33C6" w:rsidP="003C69FF">
      <w:pPr>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https://commons.wikimedia.org/wiki/File:Map_of_Tenochtitlan_and_Gulf_of_Mexico,_1524.jpg</w:t>
      </w:r>
      <w:r w:rsidR="00F50F7E" w:rsidRPr="00F85384">
        <w:rPr>
          <w:rFonts w:cs="Times New Roman"/>
          <w:b w:val="0"/>
          <w:bCs/>
          <w:color w:val="0A0A0A"/>
          <w:sz w:val="22"/>
          <w:szCs w:val="22"/>
          <w:shd w:val="clear" w:color="auto" w:fill="FFFFFF"/>
        </w:rPr>
        <w:t xml:space="preserve"> </w:t>
      </w:r>
    </w:p>
    <w:p w:rsidR="00711C6A" w:rsidRPr="00F85384" w:rsidRDefault="00711C6A" w:rsidP="00586132">
      <w:pPr>
        <w:ind w:left="288" w:right="288"/>
        <w:rPr>
          <w:rFonts w:cs="Times New Roman"/>
          <w:b w:val="0"/>
          <w:bCs/>
          <w:color w:val="0A0A0A"/>
          <w:shd w:val="clear" w:color="auto" w:fill="FFFFFF"/>
        </w:rPr>
      </w:pPr>
      <w:r w:rsidRPr="00F85384">
        <w:rPr>
          <w:rFonts w:cs="Times New Roman"/>
          <w:b w:val="0"/>
          <w:bCs/>
          <w:color w:val="0A0A0A"/>
          <w:shd w:val="clear" w:color="auto" w:fill="FFFFFF"/>
        </w:rPr>
        <w:lastRenderedPageBreak/>
        <w:t>Th</w:t>
      </w:r>
      <w:r w:rsidR="006F794D" w:rsidRPr="00F85384">
        <w:rPr>
          <w:rFonts w:cs="Times New Roman"/>
          <w:b w:val="0"/>
          <w:bCs/>
          <w:color w:val="0A0A0A"/>
          <w:shd w:val="clear" w:color="auto" w:fill="FFFFFF"/>
        </w:rPr>
        <w:t xml:space="preserve">e </w:t>
      </w:r>
      <w:r w:rsidR="002D167C" w:rsidRPr="00F85384">
        <w:rPr>
          <w:rFonts w:cs="Times New Roman"/>
          <w:b w:val="0"/>
          <w:bCs/>
          <w:color w:val="0A0A0A"/>
          <w:shd w:val="clear" w:color="auto" w:fill="FFFFFF"/>
        </w:rPr>
        <w:t xml:space="preserve">1591 </w:t>
      </w:r>
      <w:r w:rsidRPr="00F85384">
        <w:rPr>
          <w:rFonts w:cs="Times New Roman"/>
          <w:b w:val="0"/>
          <w:bCs/>
          <w:color w:val="0A0A0A"/>
          <w:shd w:val="clear" w:color="auto" w:fill="FFFFFF"/>
        </w:rPr>
        <w:t>map of De Bry and Le Moyne</w:t>
      </w:r>
      <w:r w:rsidR="002D167C" w:rsidRPr="00F85384">
        <w:rPr>
          <w:rFonts w:cs="Times New Roman"/>
          <w:b w:val="0"/>
          <w:bCs/>
          <w:color w:val="0A0A0A"/>
          <w:shd w:val="clear" w:color="auto" w:fill="FFFFFF"/>
        </w:rPr>
        <w:t xml:space="preserve"> (Fig</w:t>
      </w:r>
      <w:r w:rsidR="00A42F9F" w:rsidRPr="00F85384">
        <w:rPr>
          <w:rFonts w:cs="Times New Roman"/>
          <w:b w:val="0"/>
          <w:bCs/>
          <w:color w:val="0A0A0A"/>
          <w:shd w:val="clear" w:color="auto" w:fill="FFFFFF"/>
        </w:rPr>
        <w:t>ure</w:t>
      </w:r>
      <w:r w:rsidR="00294081" w:rsidRPr="00F85384">
        <w:rPr>
          <w:rFonts w:cs="Times New Roman"/>
          <w:b w:val="0"/>
          <w:bCs/>
          <w:color w:val="0A0A0A"/>
          <w:shd w:val="clear" w:color="auto" w:fill="FFFFFF"/>
        </w:rPr>
        <w:t>s</w:t>
      </w:r>
      <w:r w:rsidR="00A42F9F" w:rsidRPr="00F85384">
        <w:rPr>
          <w:rFonts w:cs="Times New Roman"/>
          <w:b w:val="0"/>
          <w:bCs/>
          <w:color w:val="0A0A0A"/>
          <w:shd w:val="clear" w:color="auto" w:fill="FFFFFF"/>
        </w:rPr>
        <w:t xml:space="preserve"> </w:t>
      </w:r>
      <w:r w:rsidR="00E230C9" w:rsidRPr="00F85384">
        <w:rPr>
          <w:rFonts w:cs="Times New Roman"/>
          <w:b w:val="0"/>
          <w:bCs/>
          <w:color w:val="0A0A0A"/>
          <w:shd w:val="clear" w:color="auto" w:fill="FFFFFF"/>
        </w:rPr>
        <w:t>1</w:t>
      </w:r>
      <w:r w:rsidR="00294081" w:rsidRPr="00F85384">
        <w:rPr>
          <w:rFonts w:cs="Times New Roman"/>
          <w:b w:val="0"/>
          <w:bCs/>
          <w:color w:val="0A0A0A"/>
          <w:shd w:val="clear" w:color="auto" w:fill="FFFFFF"/>
        </w:rPr>
        <w:t>2a,b</w:t>
      </w:r>
      <w:r w:rsidR="00416200" w:rsidRPr="00F85384">
        <w:rPr>
          <w:rFonts w:cs="Times New Roman"/>
          <w:b w:val="0"/>
          <w:bCs/>
          <w:color w:val="0A0A0A"/>
          <w:shd w:val="clear" w:color="auto" w:fill="FFFFFF"/>
        </w:rPr>
        <w:t>)</w:t>
      </w:r>
      <w:r w:rsidRPr="00F85384">
        <w:rPr>
          <w:rFonts w:cs="Times New Roman"/>
          <w:b w:val="0"/>
          <w:bCs/>
          <w:color w:val="0A0A0A"/>
          <w:shd w:val="clear" w:color="auto" w:fill="FFFFFF"/>
        </w:rPr>
        <w:t xml:space="preserve"> </w:t>
      </w:r>
      <w:r w:rsidR="00A808A6" w:rsidRPr="00F85384">
        <w:rPr>
          <w:rFonts w:cs="Times New Roman"/>
          <w:b w:val="0"/>
          <w:bCs/>
          <w:color w:val="0A0A0A"/>
          <w:shd w:val="clear" w:color="auto" w:fill="FFFFFF"/>
        </w:rPr>
        <w:t xml:space="preserve">may be the first </w:t>
      </w:r>
      <w:r w:rsidRPr="00F85384">
        <w:rPr>
          <w:rFonts w:cs="Times New Roman"/>
          <w:b w:val="0"/>
          <w:bCs/>
          <w:color w:val="0A0A0A"/>
          <w:shd w:val="clear" w:color="auto" w:fill="FFFFFF"/>
        </w:rPr>
        <w:t>confirm</w:t>
      </w:r>
      <w:r w:rsidR="00A808A6" w:rsidRPr="00F85384">
        <w:rPr>
          <w:rFonts w:cs="Times New Roman"/>
          <w:b w:val="0"/>
          <w:bCs/>
          <w:color w:val="0A0A0A"/>
          <w:shd w:val="clear" w:color="auto" w:fill="FFFFFF"/>
        </w:rPr>
        <w:t>ing</w:t>
      </w:r>
      <w:r w:rsidRPr="00F85384">
        <w:rPr>
          <w:rFonts w:cs="Times New Roman"/>
          <w:b w:val="0"/>
          <w:bCs/>
          <w:color w:val="0A0A0A"/>
          <w:shd w:val="clear" w:color="auto" w:fill="FFFFFF"/>
        </w:rPr>
        <w:t xml:space="preserve"> that the Narváez expedition came down</w:t>
      </w:r>
      <w:r w:rsidR="0041530A" w:rsidRPr="00F85384">
        <w:rPr>
          <w:rFonts w:cs="Times New Roman"/>
          <w:b w:val="0"/>
          <w:bCs/>
          <w:color w:val="0A0A0A"/>
          <w:shd w:val="clear" w:color="auto" w:fill="FFFFFF"/>
        </w:rPr>
        <w:t xml:space="preserve"> what clearly</w:t>
      </w:r>
      <w:r w:rsidR="00AE5F98" w:rsidRPr="00F85384">
        <w:rPr>
          <w:rFonts w:cs="Times New Roman"/>
          <w:b w:val="0"/>
          <w:bCs/>
          <w:color w:val="0A0A0A"/>
          <w:shd w:val="clear" w:color="auto" w:fill="FFFFFF"/>
        </w:rPr>
        <w:t xml:space="preserve"> represents</w:t>
      </w:r>
      <w:r w:rsidRPr="00F85384">
        <w:rPr>
          <w:rFonts w:cs="Times New Roman"/>
          <w:b w:val="0"/>
          <w:bCs/>
          <w:color w:val="0A0A0A"/>
          <w:shd w:val="clear" w:color="auto" w:fill="FFFFFF"/>
        </w:rPr>
        <w:t xml:space="preserve"> the St. Marks River</w:t>
      </w:r>
      <w:r w:rsidR="00AE5F98" w:rsidRPr="00F85384">
        <w:rPr>
          <w:rFonts w:cs="Times New Roman"/>
          <w:b w:val="0"/>
          <w:bCs/>
          <w:color w:val="0A0A0A"/>
          <w:shd w:val="clear" w:color="auto" w:fill="FFFFFF"/>
        </w:rPr>
        <w:t xml:space="preserve"> estuary</w:t>
      </w:r>
      <w:r w:rsidRPr="00F85384">
        <w:rPr>
          <w:rFonts w:cs="Times New Roman"/>
          <w:b w:val="0"/>
          <w:bCs/>
          <w:color w:val="0A0A0A"/>
          <w:shd w:val="clear" w:color="auto" w:fill="FFFFFF"/>
        </w:rPr>
        <w:t xml:space="preserve">. </w:t>
      </w:r>
      <w:r w:rsidR="00AE5F98" w:rsidRPr="00F85384">
        <w:rPr>
          <w:rFonts w:cs="Times New Roman"/>
          <w:b w:val="0"/>
          <w:bCs/>
          <w:color w:val="0A0A0A"/>
          <w:shd w:val="clear" w:color="auto" w:fill="FFFFFF"/>
        </w:rPr>
        <w:t>The map</w:t>
      </w:r>
      <w:r w:rsidRPr="00F85384">
        <w:rPr>
          <w:rFonts w:cs="Times New Roman"/>
          <w:b w:val="0"/>
          <w:bCs/>
          <w:color w:val="0A0A0A"/>
          <w:shd w:val="clear" w:color="auto" w:fill="FFFFFF"/>
        </w:rPr>
        <w:t xml:space="preserve"> depicts the union of two rivers (Wakulla and St. Marks) </w:t>
      </w:r>
      <w:r w:rsidR="007139BA" w:rsidRPr="00F85384">
        <w:rPr>
          <w:rFonts w:cs="Times New Roman"/>
          <w:b w:val="0"/>
          <w:bCs/>
          <w:color w:val="0A0A0A"/>
          <w:shd w:val="clear" w:color="auto" w:fill="FFFFFF"/>
        </w:rPr>
        <w:t>to</w:t>
      </w:r>
      <w:r w:rsidRPr="00F85384">
        <w:rPr>
          <w:rFonts w:cs="Times New Roman"/>
          <w:b w:val="0"/>
          <w:bCs/>
          <w:color w:val="0A0A0A"/>
          <w:shd w:val="clear" w:color="auto" w:fill="FFFFFF"/>
        </w:rPr>
        <w:t xml:space="preserve"> form the estuary</w:t>
      </w:r>
      <w:r w:rsidR="0041530A" w:rsidRPr="00F85384">
        <w:rPr>
          <w:rFonts w:cs="Times New Roman"/>
          <w:b w:val="0"/>
          <w:bCs/>
          <w:color w:val="0A0A0A"/>
          <w:shd w:val="clear" w:color="auto" w:fill="FFFFFF"/>
        </w:rPr>
        <w:t>, placed</w:t>
      </w:r>
      <w:r w:rsidRPr="00F85384">
        <w:rPr>
          <w:rFonts w:cs="Times New Roman"/>
          <w:b w:val="0"/>
          <w:bCs/>
          <w:color w:val="0A0A0A"/>
          <w:shd w:val="clear" w:color="auto" w:fill="FFFFFF"/>
        </w:rPr>
        <w:t xml:space="preserve"> in the correct</w:t>
      </w:r>
      <w:r w:rsidR="001A1AEE" w:rsidRPr="00F85384">
        <w:rPr>
          <w:rFonts w:cs="Times New Roman"/>
          <w:b w:val="0"/>
          <w:bCs/>
          <w:color w:val="0A0A0A"/>
          <w:shd w:val="clear" w:color="auto" w:fill="FFFFFF"/>
        </w:rPr>
        <w:t xml:space="preserve"> bend of the coastline</w:t>
      </w:r>
      <w:r w:rsidR="0041530A" w:rsidRPr="00F85384">
        <w:rPr>
          <w:rFonts w:cs="Times New Roman"/>
          <w:b w:val="0"/>
          <w:bCs/>
          <w:color w:val="0A0A0A"/>
          <w:shd w:val="clear" w:color="auto" w:fill="FFFFFF"/>
        </w:rPr>
        <w:t xml:space="preserve">. It </w:t>
      </w:r>
      <w:r w:rsidRPr="00F85384">
        <w:rPr>
          <w:rFonts w:cs="Times New Roman"/>
          <w:b w:val="0"/>
          <w:bCs/>
          <w:color w:val="0A0A0A"/>
          <w:shd w:val="clear" w:color="auto" w:fill="FFFFFF"/>
        </w:rPr>
        <w:t>eve</w:t>
      </w:r>
      <w:r w:rsidR="001A1AEE" w:rsidRPr="00F85384">
        <w:rPr>
          <w:rFonts w:cs="Times New Roman"/>
          <w:b w:val="0"/>
          <w:bCs/>
          <w:color w:val="0A0A0A"/>
          <w:shd w:val="clear" w:color="auto" w:fill="FFFFFF"/>
        </w:rPr>
        <w:t>n shows three islands or shoals off the estuary mouth that are still there today</w:t>
      </w:r>
      <w:r w:rsidR="002D167C" w:rsidRPr="00F85384">
        <w:rPr>
          <w:rFonts w:cs="Times New Roman"/>
          <w:b w:val="0"/>
          <w:bCs/>
          <w:color w:val="0A0A0A"/>
          <w:shd w:val="clear" w:color="auto" w:fill="FFFFFF"/>
        </w:rPr>
        <w:t>.</w:t>
      </w:r>
      <w:r w:rsidR="007139BA" w:rsidRPr="00F85384">
        <w:rPr>
          <w:rFonts w:cs="Times New Roman"/>
          <w:b w:val="0"/>
          <w:bCs/>
          <w:color w:val="0A0A0A"/>
          <w:shd w:val="clear" w:color="auto" w:fill="FFFFFF"/>
        </w:rPr>
        <w:t xml:space="preserve"> The labels in Latin read: </w:t>
      </w:r>
      <w:r w:rsidR="007139BA" w:rsidRPr="00F85384">
        <w:rPr>
          <w:rFonts w:cs="Times New Roman"/>
          <w:b w:val="0"/>
          <w:bCs/>
          <w:i/>
          <w:iCs/>
          <w:color w:val="0A0A0A"/>
          <w:shd w:val="clear" w:color="auto" w:fill="FFFFFF"/>
        </w:rPr>
        <w:t>Hic descendit Pamphilus Narvaez</w:t>
      </w:r>
      <w:r w:rsidR="007139BA" w:rsidRPr="00F85384">
        <w:rPr>
          <w:rFonts w:cs="Times New Roman"/>
          <w:b w:val="0"/>
          <w:bCs/>
          <w:color w:val="0A0A0A"/>
          <w:shd w:val="clear" w:color="auto" w:fill="FFFFFF"/>
        </w:rPr>
        <w:t xml:space="preserve"> and </w:t>
      </w:r>
      <w:r w:rsidR="007139BA" w:rsidRPr="00F85384">
        <w:rPr>
          <w:rFonts w:cs="Times New Roman"/>
          <w:b w:val="0"/>
          <w:bCs/>
          <w:i/>
          <w:iCs/>
          <w:color w:val="0A0A0A"/>
          <w:shd w:val="clear" w:color="auto" w:fill="FFFFFF"/>
        </w:rPr>
        <w:t>Sinus Morquel</w:t>
      </w:r>
      <w:r w:rsidR="007139BA" w:rsidRPr="00F85384">
        <w:rPr>
          <w:rFonts w:cs="Times New Roman"/>
          <w:b w:val="0"/>
          <w:bCs/>
          <w:color w:val="0A0A0A"/>
          <w:shd w:val="clear" w:color="auto" w:fill="FFFFFF"/>
        </w:rPr>
        <w:t xml:space="preserve">. “Here Pánfilo de </w:t>
      </w:r>
      <w:r w:rsidR="00576D6B" w:rsidRPr="00F85384">
        <w:rPr>
          <w:rFonts w:cs="Times New Roman"/>
          <w:b w:val="0"/>
          <w:bCs/>
          <w:color w:val="0A0A0A"/>
          <w:shd w:val="clear" w:color="auto" w:fill="FFFFFF"/>
        </w:rPr>
        <w:t xml:space="preserve">Narváez </w:t>
      </w:r>
      <w:r w:rsidR="000D7EC9" w:rsidRPr="00F85384">
        <w:rPr>
          <w:rFonts w:cs="Times New Roman"/>
          <w:b w:val="0"/>
          <w:bCs/>
          <w:color w:val="0A0A0A"/>
          <w:shd w:val="clear" w:color="auto" w:fill="FFFFFF"/>
        </w:rPr>
        <w:t>decended (went down)</w:t>
      </w:r>
      <w:r w:rsidR="00576D6B" w:rsidRPr="00F85384">
        <w:rPr>
          <w:rFonts w:cs="Times New Roman"/>
          <w:b w:val="0"/>
          <w:bCs/>
          <w:color w:val="0A0A0A"/>
          <w:shd w:val="clear" w:color="auto" w:fill="FFFFFF"/>
        </w:rPr>
        <w:t xml:space="preserve">” and “Bay of Morquel”—Morquel referring </w:t>
      </w:r>
      <w:r w:rsidR="00214B81" w:rsidRPr="00F85384">
        <w:rPr>
          <w:rFonts w:cs="Times New Roman"/>
          <w:b w:val="0"/>
          <w:bCs/>
          <w:color w:val="0A0A0A"/>
          <w:shd w:val="clear" w:color="auto" w:fill="FFFFFF"/>
        </w:rPr>
        <w:t xml:space="preserve">in error </w:t>
      </w:r>
      <w:r w:rsidR="00576D6B" w:rsidRPr="00F85384">
        <w:rPr>
          <w:rFonts w:cs="Times New Roman"/>
          <w:b w:val="0"/>
          <w:bCs/>
          <w:color w:val="0A0A0A"/>
          <w:shd w:val="clear" w:color="auto" w:fill="FFFFFF"/>
        </w:rPr>
        <w:t>to the name of Diego Miruelo, the Spanish pilot who had guided the expedition’s ships to the Tampa Bay area</w:t>
      </w:r>
      <w:r w:rsidR="0041530A" w:rsidRPr="00F85384">
        <w:rPr>
          <w:rFonts w:cs="Times New Roman"/>
          <w:b w:val="0"/>
          <w:bCs/>
          <w:color w:val="0A0A0A"/>
          <w:shd w:val="clear" w:color="auto" w:fill="FFFFFF"/>
        </w:rPr>
        <w:t xml:space="preserve"> in 1528</w:t>
      </w:r>
      <w:r w:rsidR="00576D6B" w:rsidRPr="00F85384">
        <w:rPr>
          <w:rFonts w:cs="Times New Roman"/>
          <w:b w:val="0"/>
          <w:bCs/>
          <w:color w:val="0A0A0A"/>
          <w:shd w:val="clear" w:color="auto" w:fill="FFFFFF"/>
        </w:rPr>
        <w:t>.</w:t>
      </w:r>
    </w:p>
    <w:p w:rsidR="00586132" w:rsidRPr="00F85384" w:rsidRDefault="00586132" w:rsidP="00586132">
      <w:pPr>
        <w:ind w:left="288" w:right="288"/>
        <w:rPr>
          <w:rFonts w:cs="Times New Roman"/>
          <w:b w:val="0"/>
          <w:bCs/>
          <w:color w:val="0A0A0A"/>
          <w:shd w:val="clear" w:color="auto" w:fill="FFFFFF"/>
        </w:rPr>
      </w:pPr>
    </w:p>
    <w:p w:rsidR="00BC22B4" w:rsidRPr="00F85384" w:rsidRDefault="00BC22B4" w:rsidP="00BC22B4">
      <w:pPr>
        <w:rPr>
          <w:b w:val="0"/>
          <w:bCs/>
        </w:rPr>
      </w:pPr>
      <w:r w:rsidRPr="00F85384">
        <w:rPr>
          <w:b w:val="0"/>
          <w:bCs/>
        </w:rPr>
        <w:t>Knowing the exact location of Aute would help in relocating the expedition’s lost campsite at the Bay of Horses. The name appears on several maps published in the 17</w:t>
      </w:r>
      <w:r w:rsidRPr="00F85384">
        <w:rPr>
          <w:b w:val="0"/>
          <w:bCs/>
          <w:vertAlign w:val="superscript"/>
        </w:rPr>
        <w:t>th</w:t>
      </w:r>
      <w:r w:rsidRPr="00F85384">
        <w:rPr>
          <w:b w:val="0"/>
          <w:bCs/>
        </w:rPr>
        <w:t xml:space="preserve"> and 18</w:t>
      </w:r>
      <w:r w:rsidRPr="00F85384">
        <w:rPr>
          <w:b w:val="0"/>
          <w:bCs/>
          <w:vertAlign w:val="superscript"/>
        </w:rPr>
        <w:t>th</w:t>
      </w:r>
      <w:r w:rsidRPr="00F85384">
        <w:rPr>
          <w:b w:val="0"/>
          <w:bCs/>
        </w:rPr>
        <w:t xml:space="preserve"> centuries. Perhaps the earliest mention is on </w:t>
      </w:r>
      <w:r w:rsidR="00416200" w:rsidRPr="00F85384">
        <w:rPr>
          <w:b w:val="0"/>
          <w:bCs/>
        </w:rPr>
        <w:t>a</w:t>
      </w:r>
      <w:r w:rsidRPr="00F85384">
        <w:rPr>
          <w:b w:val="0"/>
          <w:bCs/>
        </w:rPr>
        <w:t xml:space="preserve"> 1630 map of </w:t>
      </w:r>
      <w:r w:rsidRPr="00F85384">
        <w:rPr>
          <w:b w:val="0"/>
          <w:bCs/>
          <w:i/>
          <w:iCs/>
        </w:rPr>
        <w:t>Florida et Regiones Vicinae</w:t>
      </w:r>
      <w:r w:rsidR="00D9684F" w:rsidRPr="00F85384">
        <w:rPr>
          <w:b w:val="0"/>
          <w:bCs/>
        </w:rPr>
        <w:t>,</w:t>
      </w:r>
      <w:r w:rsidRPr="00F85384">
        <w:rPr>
          <w:b w:val="0"/>
          <w:bCs/>
        </w:rPr>
        <w:t xml:space="preserve"> Joannes de</w:t>
      </w:r>
      <w:r w:rsidR="00416200" w:rsidRPr="00F85384">
        <w:rPr>
          <w:b w:val="0"/>
          <w:bCs/>
        </w:rPr>
        <w:t xml:space="preserve"> </w:t>
      </w:r>
      <w:r w:rsidRPr="00F85384">
        <w:rPr>
          <w:b w:val="0"/>
          <w:bCs/>
        </w:rPr>
        <w:t>Laet. Aute is placed east of the St.Marks-Wakulla Rivers, which are unnamed but may be identifiable by their location and shapes (Figure 1</w:t>
      </w:r>
      <w:r w:rsidR="00294081" w:rsidRPr="00F85384">
        <w:rPr>
          <w:b w:val="0"/>
          <w:bCs/>
        </w:rPr>
        <w:t>3</w:t>
      </w:r>
      <w:r w:rsidRPr="00F85384">
        <w:rPr>
          <w:b w:val="0"/>
          <w:bCs/>
        </w:rPr>
        <w:t xml:space="preserve">). Three islands are also shown off the </w:t>
      </w:r>
      <w:r w:rsidR="00AD294C" w:rsidRPr="00F85384">
        <w:rPr>
          <w:b w:val="0"/>
          <w:bCs/>
        </w:rPr>
        <w:t>loop</w:t>
      </w:r>
      <w:r w:rsidRPr="00F85384">
        <w:rPr>
          <w:b w:val="0"/>
          <w:bCs/>
        </w:rPr>
        <w:t xml:space="preserve"> in the shoreline</w:t>
      </w:r>
      <w:r w:rsidR="00D547C0" w:rsidRPr="00F85384">
        <w:rPr>
          <w:b w:val="0"/>
          <w:bCs/>
        </w:rPr>
        <w:t xml:space="preserve">, apparently </w:t>
      </w:r>
      <w:r w:rsidRPr="00F85384">
        <w:rPr>
          <w:b w:val="0"/>
          <w:bCs/>
        </w:rPr>
        <w:t>represent</w:t>
      </w:r>
      <w:r w:rsidR="00D547C0" w:rsidRPr="00F85384">
        <w:rPr>
          <w:b w:val="0"/>
          <w:bCs/>
        </w:rPr>
        <w:t>ing</w:t>
      </w:r>
      <w:r w:rsidRPr="00F85384">
        <w:rPr>
          <w:b w:val="0"/>
          <w:bCs/>
        </w:rPr>
        <w:t xml:space="preserve"> Apalachee Bay.</w:t>
      </w:r>
    </w:p>
    <w:p w:rsidR="00ED78BA" w:rsidRPr="00F85384" w:rsidRDefault="00ED78BA" w:rsidP="00BC22B4">
      <w:pPr>
        <w:rPr>
          <w:b w:val="0"/>
          <w:bCs/>
        </w:rPr>
      </w:pPr>
    </w:p>
    <w:p w:rsidR="00ED78BA" w:rsidRPr="00F85384" w:rsidRDefault="00ED78BA">
      <w:pPr>
        <w:suppressAutoHyphens w:val="0"/>
        <w:jc w:val="both"/>
        <w:rPr>
          <w:rFonts w:cs="Times New Roman"/>
          <w:b w:val="0"/>
          <w:bCs/>
          <w:color w:val="0A0A0A"/>
          <w:shd w:val="clear" w:color="auto" w:fill="FFFFFF"/>
        </w:rPr>
      </w:pPr>
      <w:r w:rsidRPr="00F85384">
        <w:rPr>
          <w:rFonts w:cs="Times New Roman"/>
          <w:b w:val="0"/>
          <w:bCs/>
          <w:noProof/>
          <w:color w:val="0A0A0A"/>
          <w:shd w:val="clear" w:color="auto" w:fill="FFFFFF"/>
        </w:rPr>
        <w:drawing>
          <wp:inline distT="0" distB="0" distL="0" distR="0" wp14:anchorId="2B957812" wp14:editId="202C16F8">
            <wp:extent cx="5976543" cy="4301066"/>
            <wp:effectExtent l="0" t="0" r="5715" b="4445"/>
            <wp:docPr id="7166399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39954" name="Picture 7166399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72204" cy="4369909"/>
                    </a:xfrm>
                    <a:prstGeom prst="rect">
                      <a:avLst/>
                    </a:prstGeom>
                  </pic:spPr>
                </pic:pic>
              </a:graphicData>
            </a:graphic>
          </wp:inline>
        </w:drawing>
      </w:r>
    </w:p>
    <w:p w:rsidR="00FB64D3" w:rsidRPr="00F85384" w:rsidRDefault="00ED78BA" w:rsidP="0024130C">
      <w:pPr>
        <w:ind w:firstLine="0"/>
        <w:jc w:val="center"/>
        <w:rPr>
          <w:rFonts w:cs="Times New Roman"/>
          <w:b w:val="0"/>
          <w:bCs/>
          <w:i/>
          <w:iCs/>
          <w:sz w:val="22"/>
          <w:szCs w:val="22"/>
        </w:rPr>
      </w:pPr>
      <w:r w:rsidRPr="00F85384">
        <w:rPr>
          <w:rFonts w:cs="Times New Roman"/>
          <w:b w:val="0"/>
          <w:bCs/>
          <w:color w:val="0A0A0A"/>
          <w:sz w:val="22"/>
          <w:szCs w:val="22"/>
          <w:shd w:val="clear" w:color="auto" w:fill="FFFFFF"/>
        </w:rPr>
        <w:t>Fig. 1</w:t>
      </w:r>
      <w:r w:rsidR="007C33C1" w:rsidRPr="00F85384">
        <w:rPr>
          <w:rFonts w:cs="Times New Roman"/>
          <w:b w:val="0"/>
          <w:bCs/>
          <w:color w:val="0A0A0A"/>
          <w:sz w:val="22"/>
          <w:szCs w:val="22"/>
          <w:shd w:val="clear" w:color="auto" w:fill="FFFFFF"/>
        </w:rPr>
        <w:t>1</w:t>
      </w:r>
      <w:r w:rsidRPr="00F85384">
        <w:rPr>
          <w:rFonts w:cs="Times New Roman"/>
          <w:b w:val="0"/>
          <w:bCs/>
          <w:color w:val="0A0A0A"/>
          <w:sz w:val="22"/>
          <w:szCs w:val="22"/>
          <w:shd w:val="clear" w:color="auto" w:fill="FFFFFF"/>
        </w:rPr>
        <w:t xml:space="preserve">. De Soto-Moscoso map of 1539-40. Legend: </w:t>
      </w:r>
      <w:r w:rsidRPr="00F85384">
        <w:rPr>
          <w:rFonts w:cs="Times New Roman"/>
          <w:b w:val="0"/>
          <w:bCs/>
          <w:i/>
          <w:iCs/>
          <w:sz w:val="22"/>
          <w:szCs w:val="22"/>
        </w:rPr>
        <w:t>Mapa del Golfo y costa de la Nueva Espana, desde el R~o de Panuco hasta el cabo de Santa Elena &amp;] I De los papeles que traxeron de Seuilla de Alonso de Santa Cruz [endorsed]</w:t>
      </w:r>
      <w:r w:rsidR="00FB64D3" w:rsidRPr="00F85384">
        <w:rPr>
          <w:rFonts w:cs="Times New Roman"/>
          <w:b w:val="0"/>
          <w:bCs/>
          <w:i/>
          <w:iCs/>
          <w:sz w:val="22"/>
          <w:szCs w:val="22"/>
        </w:rPr>
        <w:t>;</w:t>
      </w:r>
      <w:r w:rsidR="00FB64D3" w:rsidRPr="00F85384">
        <w:t xml:space="preserve"> </w:t>
      </w:r>
      <w:hyperlink r:id="rId24" w:history="1">
        <w:r w:rsidR="005A63E2" w:rsidRPr="00F85384">
          <w:rPr>
            <w:rStyle w:val="Hyperlink"/>
            <w:rFonts w:ascii="Times New Roman" w:hAnsi="Times New Roman" w:cs="Times New Roman"/>
            <w:bCs/>
            <w:i/>
            <w:iCs/>
            <w:sz w:val="22"/>
            <w:szCs w:val="22"/>
          </w:rPr>
          <w:t>https://www.myoldmaps.com/3731-mapa-del-golfo-y-costa.pdf</w:t>
        </w:r>
      </w:hyperlink>
    </w:p>
    <w:p w:rsidR="00AA2C9E" w:rsidRPr="00F85384" w:rsidRDefault="00AA2C9E" w:rsidP="0024130C">
      <w:pPr>
        <w:ind w:firstLine="0"/>
        <w:jc w:val="center"/>
        <w:rPr>
          <w:rFonts w:cs="Times New Roman"/>
          <w:b w:val="0"/>
          <w:bCs/>
          <w:sz w:val="22"/>
          <w:szCs w:val="22"/>
        </w:rPr>
      </w:pPr>
      <w:r w:rsidRPr="00F85384">
        <w:rPr>
          <w:rFonts w:cs="Times New Roman"/>
          <w:b w:val="0"/>
          <w:bCs/>
          <w:color w:val="0A0A0A"/>
          <w:shd w:val="clear" w:color="auto" w:fill="FFFFFF"/>
        </w:rPr>
        <w:br w:type="page"/>
      </w:r>
    </w:p>
    <w:p w:rsidR="00711C6A" w:rsidRPr="00F85384" w:rsidRDefault="00AA2C9E" w:rsidP="00A66499">
      <w:pPr>
        <w:rPr>
          <w:rFonts w:cs="Times New Roman"/>
          <w:b w:val="0"/>
          <w:bCs/>
          <w:color w:val="0A0A0A"/>
          <w:shd w:val="clear" w:color="auto" w:fill="FFFFFF"/>
        </w:rPr>
      </w:pPr>
      <w:r w:rsidRPr="00F85384">
        <w:rPr>
          <w:rFonts w:cs="Times New Roman"/>
          <w:b w:val="0"/>
          <w:bCs/>
          <w:noProof/>
          <w:color w:val="0A0A0A"/>
          <w:shd w:val="clear" w:color="auto" w:fill="FFFFFF"/>
        </w:rPr>
        <w:lastRenderedPageBreak/>
        <w:drawing>
          <wp:inline distT="0" distB="0" distL="0" distR="0" wp14:anchorId="5BD8D3BD" wp14:editId="283FD29A">
            <wp:extent cx="5816467" cy="4512734"/>
            <wp:effectExtent l="0" t="0" r="635" b="0"/>
            <wp:docPr id="1269864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64859" name="Picture 126986485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37252" cy="4528861"/>
                    </a:xfrm>
                    <a:prstGeom prst="rect">
                      <a:avLst/>
                    </a:prstGeom>
                  </pic:spPr>
                </pic:pic>
              </a:graphicData>
            </a:graphic>
          </wp:inline>
        </w:drawing>
      </w:r>
    </w:p>
    <w:p w:rsidR="008B33C6" w:rsidRPr="00F85384" w:rsidRDefault="008B33C6" w:rsidP="008B33C6">
      <w:pPr>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Fig. 1</w:t>
      </w:r>
      <w:r w:rsidR="007C33C1" w:rsidRPr="00F85384">
        <w:rPr>
          <w:rFonts w:cs="Times New Roman"/>
          <w:b w:val="0"/>
          <w:bCs/>
          <w:color w:val="0A0A0A"/>
          <w:sz w:val="22"/>
          <w:szCs w:val="22"/>
          <w:shd w:val="clear" w:color="auto" w:fill="FFFFFF"/>
        </w:rPr>
        <w:t>2</w:t>
      </w:r>
      <w:r w:rsidR="00E77674" w:rsidRPr="00F85384">
        <w:rPr>
          <w:rFonts w:cs="Times New Roman"/>
          <w:b w:val="0"/>
          <w:bCs/>
          <w:color w:val="0A0A0A"/>
          <w:sz w:val="22"/>
          <w:szCs w:val="22"/>
          <w:shd w:val="clear" w:color="auto" w:fill="FFFFFF"/>
        </w:rPr>
        <w:t>a</w:t>
      </w:r>
      <w:r w:rsidRPr="00F85384">
        <w:rPr>
          <w:rFonts w:cs="Times New Roman"/>
          <w:b w:val="0"/>
          <w:bCs/>
          <w:color w:val="0A0A0A"/>
          <w:sz w:val="22"/>
          <w:szCs w:val="22"/>
          <w:shd w:val="clear" w:color="auto" w:fill="FFFFFF"/>
        </w:rPr>
        <w:t>. Map of Florida and Cuba by De Bry &amp; Le Moyne, 1591, with excerpt below.</w:t>
      </w:r>
    </w:p>
    <w:p w:rsidR="008B33C6" w:rsidRPr="00F85384" w:rsidRDefault="008B33C6" w:rsidP="008B33C6">
      <w:pPr>
        <w:jc w:val="center"/>
        <w:rPr>
          <w:b w:val="0"/>
          <w:bCs/>
          <w:sz w:val="22"/>
          <w:szCs w:val="22"/>
        </w:rPr>
      </w:pPr>
      <w:r w:rsidRPr="00F85384">
        <w:rPr>
          <w:b w:val="0"/>
          <w:bCs/>
          <w:sz w:val="22"/>
          <w:szCs w:val="22"/>
        </w:rPr>
        <w:t>https://commons.wikimedia.org/wiki/File:1591_De_Bry_and_Le_Moyne_Map_of_Florida_and_Cuba_-_Geographicus_-_Florida-debry-1591.jpg</w:t>
      </w:r>
    </w:p>
    <w:p w:rsidR="008B33C6" w:rsidRPr="00F85384" w:rsidRDefault="008B33C6" w:rsidP="008B33C6">
      <w:pPr>
        <w:ind w:firstLine="0"/>
        <w:jc w:val="center"/>
        <w:rPr>
          <w:rFonts w:cs="Times New Roman"/>
          <w:b w:val="0"/>
          <w:bCs/>
          <w:color w:val="0A0A0A"/>
          <w:shd w:val="clear" w:color="auto" w:fill="FFFFFF"/>
        </w:rPr>
      </w:pPr>
    </w:p>
    <w:p w:rsidR="00EE3DF5" w:rsidRPr="00F85384" w:rsidRDefault="00F17BA2" w:rsidP="00256061">
      <w:pPr>
        <w:rPr>
          <w:b w:val="0"/>
          <w:bCs/>
        </w:rPr>
      </w:pPr>
      <w:r w:rsidRPr="00F85384">
        <w:rPr>
          <w:b w:val="0"/>
          <w:bCs/>
          <w:noProof/>
        </w:rPr>
        <w:drawing>
          <wp:inline distT="0" distB="0" distL="0" distR="0">
            <wp:extent cx="5815965" cy="2640175"/>
            <wp:effectExtent l="0" t="0" r="635" b="1905"/>
            <wp:docPr id="1370520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20184" name="Picture 13705201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0130" cy="2660224"/>
                    </a:xfrm>
                    <a:prstGeom prst="rect">
                      <a:avLst/>
                    </a:prstGeom>
                  </pic:spPr>
                </pic:pic>
              </a:graphicData>
            </a:graphic>
          </wp:inline>
        </w:drawing>
      </w:r>
    </w:p>
    <w:p w:rsidR="00F17BA2" w:rsidRPr="00F85384" w:rsidRDefault="00E77674" w:rsidP="00B535A9">
      <w:pPr>
        <w:jc w:val="center"/>
        <w:rPr>
          <w:rFonts w:cs="Times New Roman"/>
          <w:b w:val="0"/>
          <w:bCs/>
          <w:color w:val="0A0A0A"/>
          <w:sz w:val="22"/>
          <w:szCs w:val="22"/>
          <w:shd w:val="clear" w:color="auto" w:fill="FFFFFF"/>
        </w:rPr>
      </w:pPr>
      <w:r w:rsidRPr="00F85384">
        <w:rPr>
          <w:rFonts w:cs="Times New Roman"/>
          <w:b w:val="0"/>
          <w:bCs/>
          <w:color w:val="0A0A0A"/>
          <w:sz w:val="22"/>
          <w:szCs w:val="22"/>
          <w:shd w:val="clear" w:color="auto" w:fill="FFFFFF"/>
        </w:rPr>
        <w:t xml:space="preserve">Fig. 12b. </w:t>
      </w:r>
      <w:r w:rsidR="00F17BA2" w:rsidRPr="00F85384">
        <w:rPr>
          <w:rFonts w:cs="Times New Roman"/>
          <w:b w:val="0"/>
          <w:bCs/>
          <w:color w:val="0A0A0A"/>
          <w:sz w:val="22"/>
          <w:szCs w:val="22"/>
          <w:shd w:val="clear" w:color="auto" w:fill="FFFFFF"/>
        </w:rPr>
        <w:t xml:space="preserve">“Here Pánfilo de Narváez </w:t>
      </w:r>
      <w:r w:rsidR="00D45259" w:rsidRPr="00F85384">
        <w:rPr>
          <w:rFonts w:cs="Times New Roman"/>
          <w:b w:val="0"/>
          <w:bCs/>
          <w:color w:val="0A0A0A"/>
          <w:sz w:val="22"/>
          <w:szCs w:val="22"/>
          <w:shd w:val="clear" w:color="auto" w:fill="FFFFFF"/>
        </w:rPr>
        <w:t>decended</w:t>
      </w:r>
      <w:r w:rsidR="00F17BA2" w:rsidRPr="00F85384">
        <w:rPr>
          <w:rFonts w:cs="Times New Roman"/>
          <w:b w:val="0"/>
          <w:bCs/>
          <w:color w:val="0A0A0A"/>
          <w:sz w:val="22"/>
          <w:szCs w:val="22"/>
          <w:shd w:val="clear" w:color="auto" w:fill="FFFFFF"/>
        </w:rPr>
        <w:t>” from the “Bay of Morquel” (the St. Marks estuary).</w:t>
      </w:r>
    </w:p>
    <w:p w:rsidR="00256061" w:rsidRPr="00F85384" w:rsidRDefault="005A6D23" w:rsidP="00AC2345">
      <w:pPr>
        <w:jc w:val="center"/>
        <w:rPr>
          <w:b w:val="0"/>
          <w:bCs/>
        </w:rPr>
      </w:pPr>
      <w:r w:rsidRPr="00F85384">
        <w:rPr>
          <w:b w:val="0"/>
          <w:bCs/>
          <w:noProof/>
        </w:rPr>
        <w:lastRenderedPageBreak/>
        <w:drawing>
          <wp:inline distT="0" distB="0" distL="0" distR="0">
            <wp:extent cx="5943600" cy="4711700"/>
            <wp:effectExtent l="0" t="0" r="0" b="0"/>
            <wp:docPr id="44041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2893" name="Picture 44041289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711700"/>
                    </a:xfrm>
                    <a:prstGeom prst="rect">
                      <a:avLst/>
                    </a:prstGeom>
                  </pic:spPr>
                </pic:pic>
              </a:graphicData>
            </a:graphic>
          </wp:inline>
        </w:drawing>
      </w:r>
    </w:p>
    <w:p w:rsidR="00256061" w:rsidRPr="00F85384" w:rsidRDefault="0079151D" w:rsidP="005A6D23">
      <w:pPr>
        <w:jc w:val="center"/>
        <w:rPr>
          <w:b w:val="0"/>
          <w:bCs/>
          <w:sz w:val="22"/>
          <w:szCs w:val="22"/>
        </w:rPr>
      </w:pPr>
      <w:r w:rsidRPr="00F85384">
        <w:rPr>
          <w:b w:val="0"/>
          <w:bCs/>
          <w:sz w:val="22"/>
          <w:szCs w:val="22"/>
        </w:rPr>
        <w:t>Fig. 1</w:t>
      </w:r>
      <w:r w:rsidR="007C33C1" w:rsidRPr="00F85384">
        <w:rPr>
          <w:b w:val="0"/>
          <w:bCs/>
          <w:sz w:val="22"/>
          <w:szCs w:val="22"/>
        </w:rPr>
        <w:t>3</w:t>
      </w:r>
      <w:r w:rsidRPr="00F85384">
        <w:rPr>
          <w:b w:val="0"/>
          <w:bCs/>
          <w:sz w:val="22"/>
          <w:szCs w:val="22"/>
        </w:rPr>
        <w:t xml:space="preserve">. </w:t>
      </w:r>
      <w:r w:rsidR="00EE3DF5" w:rsidRPr="00F85384">
        <w:rPr>
          <w:b w:val="0"/>
          <w:bCs/>
          <w:sz w:val="22"/>
          <w:szCs w:val="22"/>
        </w:rPr>
        <w:t>Location of Aute</w:t>
      </w:r>
      <w:r w:rsidR="005A6D23" w:rsidRPr="00F85384">
        <w:rPr>
          <w:b w:val="0"/>
          <w:bCs/>
          <w:sz w:val="22"/>
          <w:szCs w:val="22"/>
        </w:rPr>
        <w:t xml:space="preserve"> </w:t>
      </w:r>
      <w:r w:rsidR="00EE3DF5" w:rsidRPr="00F85384">
        <w:rPr>
          <w:b w:val="0"/>
          <w:bCs/>
          <w:sz w:val="22"/>
          <w:szCs w:val="22"/>
        </w:rPr>
        <w:t>on 1630</w:t>
      </w:r>
      <w:r w:rsidR="00CE366A" w:rsidRPr="00F85384">
        <w:rPr>
          <w:b w:val="0"/>
          <w:bCs/>
          <w:sz w:val="22"/>
          <w:szCs w:val="22"/>
        </w:rPr>
        <w:t>-40</w:t>
      </w:r>
      <w:r w:rsidR="00EE3DF5" w:rsidRPr="00F85384">
        <w:rPr>
          <w:b w:val="0"/>
          <w:bCs/>
          <w:sz w:val="22"/>
          <w:szCs w:val="22"/>
        </w:rPr>
        <w:t xml:space="preserve"> map of </w:t>
      </w:r>
      <w:r w:rsidR="00EE3DF5" w:rsidRPr="00F85384">
        <w:rPr>
          <w:b w:val="0"/>
          <w:bCs/>
          <w:i/>
          <w:iCs/>
          <w:sz w:val="22"/>
          <w:szCs w:val="22"/>
        </w:rPr>
        <w:t>Florida et Regiones Vicinae</w:t>
      </w:r>
      <w:r w:rsidR="00EE3DF5" w:rsidRPr="00F85384">
        <w:rPr>
          <w:b w:val="0"/>
          <w:bCs/>
          <w:sz w:val="22"/>
          <w:szCs w:val="22"/>
        </w:rPr>
        <w:t xml:space="preserve"> by Joannes de Laet.</w:t>
      </w:r>
    </w:p>
    <w:p w:rsidR="00CE366A" w:rsidRPr="00F85384" w:rsidRDefault="00CE366A" w:rsidP="005A6D23">
      <w:pPr>
        <w:jc w:val="center"/>
        <w:rPr>
          <w:b w:val="0"/>
          <w:bCs/>
          <w:sz w:val="22"/>
          <w:szCs w:val="22"/>
        </w:rPr>
      </w:pPr>
      <w:r w:rsidRPr="00F85384">
        <w:rPr>
          <w:b w:val="0"/>
          <w:bCs/>
          <w:sz w:val="22"/>
          <w:szCs w:val="22"/>
        </w:rPr>
        <w:t>https://digitalcommons.usf.edu/fl_maps_collection/60/</w:t>
      </w:r>
    </w:p>
    <w:p w:rsidR="00FE5D36" w:rsidRPr="00F85384" w:rsidRDefault="00FE5D36" w:rsidP="00AA2C9E">
      <w:pPr>
        <w:ind w:firstLine="0"/>
        <w:rPr>
          <w:b w:val="0"/>
          <w:bCs/>
          <w:sz w:val="22"/>
          <w:szCs w:val="22"/>
        </w:rPr>
      </w:pPr>
    </w:p>
    <w:p w:rsidR="00AD294C" w:rsidRPr="004D464E" w:rsidRDefault="001F1CED" w:rsidP="00AD294C">
      <w:pPr>
        <w:rPr>
          <w:b w:val="0"/>
          <w:bCs/>
        </w:rPr>
      </w:pPr>
      <w:r w:rsidRPr="004D464E">
        <w:rPr>
          <w:b w:val="0"/>
          <w:bCs/>
        </w:rPr>
        <w:t>The following three maps</w:t>
      </w:r>
      <w:r w:rsidR="00FF227E" w:rsidRPr="004D464E">
        <w:rPr>
          <w:b w:val="0"/>
          <w:bCs/>
        </w:rPr>
        <w:t xml:space="preserve"> (Figure 1</w:t>
      </w:r>
      <w:r w:rsidR="00294081" w:rsidRPr="004D464E">
        <w:rPr>
          <w:b w:val="0"/>
          <w:bCs/>
        </w:rPr>
        <w:t>4</w:t>
      </w:r>
      <w:r w:rsidR="00FF227E" w:rsidRPr="004D464E">
        <w:rPr>
          <w:b w:val="0"/>
          <w:bCs/>
        </w:rPr>
        <w:t>a-c)</w:t>
      </w:r>
      <w:r w:rsidRPr="004D464E">
        <w:rPr>
          <w:b w:val="0"/>
          <w:bCs/>
        </w:rPr>
        <w:t xml:space="preserve"> portray Aute or Puerto de Aute</w:t>
      </w:r>
      <w:r w:rsidR="00D547C0" w:rsidRPr="004D464E">
        <w:rPr>
          <w:b w:val="0"/>
          <w:bCs/>
        </w:rPr>
        <w:t>,</w:t>
      </w:r>
      <w:r w:rsidRPr="004D464E">
        <w:rPr>
          <w:b w:val="0"/>
          <w:bCs/>
        </w:rPr>
        <w:t xml:space="preserve"> </w:t>
      </w:r>
      <w:r w:rsidR="006F6787" w:rsidRPr="004D464E">
        <w:rPr>
          <w:b w:val="0"/>
          <w:bCs/>
        </w:rPr>
        <w:t xml:space="preserve">according to English </w:t>
      </w:r>
      <w:r w:rsidR="00EA4A6E" w:rsidRPr="004D464E">
        <w:rPr>
          <w:b w:val="0"/>
          <w:bCs/>
        </w:rPr>
        <w:t>mapmakers of that time, who freely incorporated labels from earlier Spanish maps</w:t>
      </w:r>
      <w:r w:rsidRPr="004D464E">
        <w:rPr>
          <w:b w:val="0"/>
          <w:bCs/>
        </w:rPr>
        <w:t xml:space="preserve">. </w:t>
      </w:r>
      <w:r w:rsidR="00EA4A6E" w:rsidRPr="004D464E">
        <w:rPr>
          <w:b w:val="0"/>
          <w:bCs/>
        </w:rPr>
        <w:t xml:space="preserve">Apparently, </w:t>
      </w:r>
      <w:r w:rsidRPr="004D464E">
        <w:rPr>
          <w:b w:val="0"/>
          <w:bCs/>
        </w:rPr>
        <w:t>Puerto de Aute</w:t>
      </w:r>
      <w:r w:rsidR="00EA4A6E" w:rsidRPr="004D464E">
        <w:rPr>
          <w:b w:val="0"/>
          <w:bCs/>
        </w:rPr>
        <w:t xml:space="preserve"> </w:t>
      </w:r>
      <w:r w:rsidR="002B3347" w:rsidRPr="004D464E">
        <w:rPr>
          <w:b w:val="0"/>
          <w:bCs/>
        </w:rPr>
        <w:t>(</w:t>
      </w:r>
      <w:r w:rsidR="00EA4A6E" w:rsidRPr="004D464E">
        <w:rPr>
          <w:b w:val="0"/>
          <w:bCs/>
        </w:rPr>
        <w:t>Port of Aute</w:t>
      </w:r>
      <w:r w:rsidR="002B3347" w:rsidRPr="004D464E">
        <w:rPr>
          <w:b w:val="0"/>
          <w:bCs/>
        </w:rPr>
        <w:t xml:space="preserve">) </w:t>
      </w:r>
      <w:r w:rsidR="00EA4A6E" w:rsidRPr="004D464E">
        <w:rPr>
          <w:b w:val="0"/>
          <w:bCs/>
        </w:rPr>
        <w:t xml:space="preserve">was meant to represent the general location along the St. Marks estuary where the Narváez expedition built boats and staged their escape from Apalache. </w:t>
      </w:r>
      <w:r w:rsidR="00232692" w:rsidRPr="004D464E">
        <w:rPr>
          <w:b w:val="0"/>
          <w:bCs/>
        </w:rPr>
        <w:t xml:space="preserve">As navigation improved, </w:t>
      </w:r>
      <w:r w:rsidR="00725C38" w:rsidRPr="004D464E">
        <w:rPr>
          <w:b w:val="0"/>
          <w:bCs/>
        </w:rPr>
        <w:t>maps</w:t>
      </w:r>
      <w:r w:rsidR="00EA4A6E" w:rsidRPr="004D464E">
        <w:rPr>
          <w:b w:val="0"/>
          <w:bCs/>
        </w:rPr>
        <w:t xml:space="preserve"> represented the shorelines more accurately. As individual maps, none of the early ones should be considered the definitive record of where Aute was located. But collectively, they suggest that the village was somewhere along the eastern side of the lower St Marks River</w:t>
      </w:r>
      <w:r w:rsidR="005232FA" w:rsidRPr="004D464E">
        <w:rPr>
          <w:b w:val="0"/>
          <w:bCs/>
        </w:rPr>
        <w:t>. The higher ground that extends close to the estuary there is more favorable to farming—a huge benefit to starving Spaniards</w:t>
      </w:r>
      <w:r w:rsidR="00725C38" w:rsidRPr="004D464E">
        <w:rPr>
          <w:b w:val="0"/>
          <w:bCs/>
        </w:rPr>
        <w:t xml:space="preserve"> who robbed the fields of Aute several times.</w:t>
      </w:r>
    </w:p>
    <w:p w:rsidR="00111FA8" w:rsidRPr="00F85384" w:rsidRDefault="00111FA8" w:rsidP="00324286">
      <w:pPr>
        <w:suppressAutoHyphens w:val="0"/>
        <w:ind w:firstLine="0"/>
        <w:rPr>
          <w:b w:val="0"/>
          <w:bCs/>
          <w:sz w:val="22"/>
          <w:szCs w:val="22"/>
        </w:rPr>
      </w:pPr>
    </w:p>
    <w:p w:rsidR="00E728BD" w:rsidRPr="00F85384" w:rsidRDefault="00E728BD" w:rsidP="006F6787">
      <w:pPr>
        <w:suppressAutoHyphens w:val="0"/>
        <w:jc w:val="center"/>
        <w:rPr>
          <w:b w:val="0"/>
          <w:bCs/>
          <w:sz w:val="22"/>
          <w:szCs w:val="22"/>
        </w:rPr>
      </w:pPr>
    </w:p>
    <w:p w:rsidR="0031542B" w:rsidRPr="00F85384" w:rsidRDefault="0031542B" w:rsidP="00BE724A">
      <w:pPr>
        <w:suppressAutoHyphens w:val="0"/>
        <w:jc w:val="center"/>
        <w:rPr>
          <w:b w:val="0"/>
          <w:bCs/>
          <w:sz w:val="22"/>
          <w:szCs w:val="22"/>
        </w:rPr>
      </w:pPr>
      <w:r w:rsidRPr="00F85384">
        <w:rPr>
          <w:b w:val="0"/>
          <w:bCs/>
          <w:noProof/>
          <w:sz w:val="22"/>
          <w:szCs w:val="22"/>
        </w:rPr>
        <w:lastRenderedPageBreak/>
        <w:drawing>
          <wp:inline distT="0" distB="0" distL="0" distR="0">
            <wp:extent cx="4749800" cy="2260722"/>
            <wp:effectExtent l="0" t="0" r="0" b="0"/>
            <wp:docPr id="975729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29843" name="Picture 97572984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37132" cy="2349885"/>
                    </a:xfrm>
                    <a:prstGeom prst="rect">
                      <a:avLst/>
                    </a:prstGeom>
                  </pic:spPr>
                </pic:pic>
              </a:graphicData>
            </a:graphic>
          </wp:inline>
        </w:drawing>
      </w:r>
    </w:p>
    <w:p w:rsidR="00FA797C" w:rsidRPr="00F85384" w:rsidRDefault="00E728BD" w:rsidP="00BE724A">
      <w:pPr>
        <w:suppressAutoHyphens w:val="0"/>
        <w:jc w:val="center"/>
        <w:rPr>
          <w:b w:val="0"/>
          <w:bCs/>
          <w:sz w:val="22"/>
          <w:szCs w:val="22"/>
        </w:rPr>
      </w:pPr>
      <w:r w:rsidRPr="00F85384">
        <w:rPr>
          <w:b w:val="0"/>
          <w:bCs/>
          <w:sz w:val="22"/>
          <w:szCs w:val="22"/>
        </w:rPr>
        <w:t>Fig.</w:t>
      </w:r>
      <w:r w:rsidR="00FF227E" w:rsidRPr="00F85384">
        <w:rPr>
          <w:b w:val="0"/>
          <w:bCs/>
          <w:sz w:val="22"/>
          <w:szCs w:val="22"/>
        </w:rPr>
        <w:t>1</w:t>
      </w:r>
      <w:r w:rsidR="007C33C1" w:rsidRPr="00F85384">
        <w:rPr>
          <w:b w:val="0"/>
          <w:bCs/>
          <w:sz w:val="22"/>
          <w:szCs w:val="22"/>
        </w:rPr>
        <w:t>4</w:t>
      </w:r>
      <w:r w:rsidR="00FF227E" w:rsidRPr="00F85384">
        <w:rPr>
          <w:b w:val="0"/>
          <w:bCs/>
          <w:sz w:val="22"/>
          <w:szCs w:val="22"/>
        </w:rPr>
        <w:t>a</w:t>
      </w:r>
      <w:r w:rsidRPr="00F85384">
        <w:rPr>
          <w:b w:val="0"/>
          <w:bCs/>
          <w:sz w:val="22"/>
          <w:szCs w:val="22"/>
        </w:rPr>
        <w:t xml:space="preserve">. </w:t>
      </w:r>
      <w:r w:rsidR="00776F77" w:rsidRPr="00F85384">
        <w:rPr>
          <w:b w:val="0"/>
          <w:bCs/>
          <w:sz w:val="22"/>
          <w:szCs w:val="22"/>
        </w:rPr>
        <w:t>Aute</w:t>
      </w:r>
      <w:r w:rsidR="00AD294C" w:rsidRPr="00F85384">
        <w:rPr>
          <w:b w:val="0"/>
          <w:bCs/>
          <w:sz w:val="22"/>
          <w:szCs w:val="22"/>
        </w:rPr>
        <w:t xml:space="preserve"> east of</w:t>
      </w:r>
      <w:r w:rsidR="00776F77" w:rsidRPr="00F85384">
        <w:rPr>
          <w:b w:val="0"/>
          <w:bCs/>
          <w:sz w:val="22"/>
          <w:szCs w:val="22"/>
        </w:rPr>
        <w:t xml:space="preserve"> </w:t>
      </w:r>
      <w:r w:rsidR="00AD294C" w:rsidRPr="00F85384">
        <w:rPr>
          <w:b w:val="0"/>
          <w:bCs/>
          <w:sz w:val="22"/>
          <w:szCs w:val="22"/>
        </w:rPr>
        <w:t xml:space="preserve">the estuary </w:t>
      </w:r>
      <w:r w:rsidR="00776F77" w:rsidRPr="00F85384">
        <w:rPr>
          <w:b w:val="0"/>
          <w:bCs/>
          <w:sz w:val="22"/>
          <w:szCs w:val="22"/>
        </w:rPr>
        <w:t>(</w:t>
      </w:r>
      <w:r w:rsidR="00C0411F" w:rsidRPr="00F85384">
        <w:rPr>
          <w:b w:val="0"/>
          <w:bCs/>
          <w:sz w:val="22"/>
          <w:szCs w:val="22"/>
        </w:rPr>
        <w:t xml:space="preserve">Excerpt of </w:t>
      </w:r>
      <w:r w:rsidRPr="00F85384">
        <w:rPr>
          <w:b w:val="0"/>
          <w:bCs/>
          <w:sz w:val="22"/>
          <w:szCs w:val="22"/>
        </w:rPr>
        <w:t>Robert Morden</w:t>
      </w:r>
      <w:r w:rsidR="00776F77" w:rsidRPr="00F85384">
        <w:rPr>
          <w:b w:val="0"/>
          <w:bCs/>
          <w:sz w:val="22"/>
          <w:szCs w:val="22"/>
        </w:rPr>
        <w:t>,1688)</w:t>
      </w:r>
      <w:r w:rsidR="00AD294C" w:rsidRPr="00F85384">
        <w:rPr>
          <w:b w:val="0"/>
          <w:bCs/>
          <w:sz w:val="22"/>
          <w:szCs w:val="22"/>
        </w:rPr>
        <w:t>.</w:t>
      </w:r>
    </w:p>
    <w:p w:rsidR="00FA797C" w:rsidRPr="00F85384" w:rsidRDefault="00000000" w:rsidP="002145A1">
      <w:pPr>
        <w:suppressAutoHyphens w:val="0"/>
        <w:jc w:val="center"/>
        <w:rPr>
          <w:b w:val="0"/>
          <w:bCs/>
          <w:sz w:val="22"/>
          <w:szCs w:val="22"/>
        </w:rPr>
      </w:pPr>
      <w:hyperlink r:id="rId29" w:history="1">
        <w:r w:rsidR="002145A1" w:rsidRPr="00F85384">
          <w:rPr>
            <w:rStyle w:val="Hyperlink"/>
            <w:rFonts w:ascii="Times New Roman" w:hAnsi="Times New Roman"/>
            <w:bCs/>
            <w:sz w:val="22"/>
            <w:szCs w:val="22"/>
          </w:rPr>
          <w:t>https://patron.uflib.ufl.edu/UF90000049/00001/citationges</w:t>
        </w:r>
      </w:hyperlink>
    </w:p>
    <w:p w:rsidR="002145A1" w:rsidRPr="00F85384" w:rsidRDefault="002145A1" w:rsidP="002145A1">
      <w:pPr>
        <w:suppressAutoHyphens w:val="0"/>
        <w:jc w:val="center"/>
        <w:rPr>
          <w:b w:val="0"/>
          <w:bCs/>
          <w:sz w:val="22"/>
          <w:szCs w:val="22"/>
        </w:rPr>
      </w:pPr>
    </w:p>
    <w:p w:rsidR="00E728BD" w:rsidRPr="00F85384" w:rsidRDefault="0031542B" w:rsidP="00BE724A">
      <w:pPr>
        <w:suppressAutoHyphens w:val="0"/>
        <w:jc w:val="center"/>
        <w:rPr>
          <w:b w:val="0"/>
          <w:bCs/>
          <w:sz w:val="22"/>
          <w:szCs w:val="22"/>
        </w:rPr>
      </w:pPr>
      <w:r w:rsidRPr="00F85384">
        <w:rPr>
          <w:b w:val="0"/>
          <w:bCs/>
          <w:noProof/>
          <w:sz w:val="22"/>
          <w:szCs w:val="22"/>
        </w:rPr>
        <w:drawing>
          <wp:inline distT="0" distB="0" distL="0" distR="0">
            <wp:extent cx="4766733" cy="2256560"/>
            <wp:effectExtent l="0" t="0" r="0" b="4445"/>
            <wp:docPr id="274470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70461" name="Picture 27447046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59392" cy="2347764"/>
                    </a:xfrm>
                    <a:prstGeom prst="rect">
                      <a:avLst/>
                    </a:prstGeom>
                  </pic:spPr>
                </pic:pic>
              </a:graphicData>
            </a:graphic>
          </wp:inline>
        </w:drawing>
      </w:r>
    </w:p>
    <w:p w:rsidR="0031542B" w:rsidRPr="00F85384" w:rsidRDefault="00E728BD" w:rsidP="00E728BD">
      <w:pPr>
        <w:jc w:val="center"/>
        <w:rPr>
          <w:b w:val="0"/>
          <w:bCs/>
          <w:sz w:val="22"/>
          <w:szCs w:val="22"/>
        </w:rPr>
      </w:pPr>
      <w:r w:rsidRPr="00F85384">
        <w:rPr>
          <w:b w:val="0"/>
          <w:bCs/>
          <w:sz w:val="22"/>
          <w:szCs w:val="22"/>
        </w:rPr>
        <w:t>Fig.</w:t>
      </w:r>
      <w:r w:rsidR="00FF227E" w:rsidRPr="00F85384">
        <w:rPr>
          <w:b w:val="0"/>
          <w:bCs/>
          <w:sz w:val="22"/>
          <w:szCs w:val="22"/>
        </w:rPr>
        <w:t>1</w:t>
      </w:r>
      <w:r w:rsidR="007C33C1" w:rsidRPr="00F85384">
        <w:rPr>
          <w:b w:val="0"/>
          <w:bCs/>
          <w:sz w:val="22"/>
          <w:szCs w:val="22"/>
        </w:rPr>
        <w:t>4</w:t>
      </w:r>
      <w:r w:rsidR="00FF227E" w:rsidRPr="00F85384">
        <w:rPr>
          <w:b w:val="0"/>
          <w:bCs/>
          <w:sz w:val="22"/>
          <w:szCs w:val="22"/>
        </w:rPr>
        <w:t>b</w:t>
      </w:r>
      <w:r w:rsidRPr="00F85384">
        <w:rPr>
          <w:b w:val="0"/>
          <w:bCs/>
          <w:sz w:val="22"/>
          <w:szCs w:val="22"/>
        </w:rPr>
        <w:t xml:space="preserve">. </w:t>
      </w:r>
      <w:r w:rsidR="00776F77" w:rsidRPr="00F85384">
        <w:rPr>
          <w:b w:val="0"/>
          <w:bCs/>
          <w:sz w:val="22"/>
          <w:szCs w:val="22"/>
        </w:rPr>
        <w:t xml:space="preserve">Puerto de Aute </w:t>
      </w:r>
      <w:r w:rsidR="00C0411F" w:rsidRPr="00F85384">
        <w:rPr>
          <w:b w:val="0"/>
          <w:bCs/>
          <w:sz w:val="22"/>
          <w:szCs w:val="22"/>
        </w:rPr>
        <w:t>near</w:t>
      </w:r>
      <w:r w:rsidR="00AD294C" w:rsidRPr="00F85384">
        <w:rPr>
          <w:b w:val="0"/>
          <w:bCs/>
          <w:sz w:val="22"/>
          <w:szCs w:val="22"/>
        </w:rPr>
        <w:t xml:space="preserve"> </w:t>
      </w:r>
      <w:r w:rsidR="00776F77" w:rsidRPr="00F85384">
        <w:rPr>
          <w:b w:val="0"/>
          <w:bCs/>
          <w:sz w:val="22"/>
          <w:szCs w:val="22"/>
        </w:rPr>
        <w:t>St. Marks (</w:t>
      </w:r>
      <w:r w:rsidR="00C0411F" w:rsidRPr="00F85384">
        <w:rPr>
          <w:b w:val="0"/>
          <w:bCs/>
          <w:sz w:val="22"/>
          <w:szCs w:val="22"/>
        </w:rPr>
        <w:t xml:space="preserve">Excerpt of </w:t>
      </w:r>
      <w:r w:rsidRPr="00F85384">
        <w:rPr>
          <w:b w:val="0"/>
          <w:bCs/>
          <w:sz w:val="22"/>
          <w:szCs w:val="22"/>
        </w:rPr>
        <w:t>William Roberts</w:t>
      </w:r>
      <w:r w:rsidR="00776F77" w:rsidRPr="00F85384">
        <w:rPr>
          <w:b w:val="0"/>
          <w:bCs/>
          <w:sz w:val="22"/>
          <w:szCs w:val="22"/>
        </w:rPr>
        <w:t>, 1763)</w:t>
      </w:r>
      <w:r w:rsidR="00AD294C" w:rsidRPr="00F85384">
        <w:rPr>
          <w:b w:val="0"/>
          <w:bCs/>
          <w:sz w:val="22"/>
          <w:szCs w:val="22"/>
        </w:rPr>
        <w:t>.</w:t>
      </w:r>
    </w:p>
    <w:p w:rsidR="003F4768" w:rsidRPr="00F85384" w:rsidRDefault="003F4768" w:rsidP="00E728BD">
      <w:pPr>
        <w:jc w:val="center"/>
        <w:rPr>
          <w:b w:val="0"/>
          <w:bCs/>
          <w:sz w:val="22"/>
          <w:szCs w:val="22"/>
        </w:rPr>
      </w:pPr>
      <w:r w:rsidRPr="00F85384">
        <w:rPr>
          <w:b w:val="0"/>
          <w:bCs/>
          <w:sz w:val="22"/>
          <w:szCs w:val="22"/>
        </w:rPr>
        <w:t>https://www.wwals.net/pictures/1763-01-01--florida-map/fbmany.html</w:t>
      </w:r>
    </w:p>
    <w:p w:rsidR="00FA797C" w:rsidRPr="00F85384" w:rsidRDefault="00FA797C" w:rsidP="00E728BD">
      <w:pPr>
        <w:jc w:val="center"/>
        <w:rPr>
          <w:b w:val="0"/>
          <w:bCs/>
          <w:sz w:val="22"/>
          <w:szCs w:val="22"/>
        </w:rPr>
      </w:pPr>
    </w:p>
    <w:p w:rsidR="00E728BD" w:rsidRPr="00F85384" w:rsidRDefault="0031542B" w:rsidP="00BE724A">
      <w:pPr>
        <w:jc w:val="center"/>
        <w:rPr>
          <w:b w:val="0"/>
          <w:bCs/>
          <w:sz w:val="22"/>
          <w:szCs w:val="22"/>
        </w:rPr>
      </w:pPr>
      <w:r w:rsidRPr="00F85384">
        <w:rPr>
          <w:b w:val="0"/>
          <w:bCs/>
          <w:noProof/>
          <w:sz w:val="22"/>
          <w:szCs w:val="22"/>
        </w:rPr>
        <w:drawing>
          <wp:inline distT="0" distB="0" distL="0" distR="0">
            <wp:extent cx="4792133" cy="2255272"/>
            <wp:effectExtent l="0" t="0" r="0" b="5715"/>
            <wp:docPr id="974652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5268" name="Picture 9746526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79329" cy="2296308"/>
                    </a:xfrm>
                    <a:prstGeom prst="rect">
                      <a:avLst/>
                    </a:prstGeom>
                  </pic:spPr>
                </pic:pic>
              </a:graphicData>
            </a:graphic>
          </wp:inline>
        </w:drawing>
      </w:r>
    </w:p>
    <w:p w:rsidR="00B25BB6" w:rsidRPr="00F85384" w:rsidRDefault="00E728BD" w:rsidP="00BE724A">
      <w:pPr>
        <w:jc w:val="center"/>
        <w:rPr>
          <w:b w:val="0"/>
          <w:bCs/>
          <w:sz w:val="22"/>
          <w:szCs w:val="22"/>
        </w:rPr>
      </w:pPr>
      <w:r w:rsidRPr="00F85384">
        <w:rPr>
          <w:b w:val="0"/>
          <w:bCs/>
          <w:sz w:val="22"/>
          <w:szCs w:val="22"/>
        </w:rPr>
        <w:t>Fig.</w:t>
      </w:r>
      <w:r w:rsidR="00FF227E" w:rsidRPr="00F85384">
        <w:rPr>
          <w:b w:val="0"/>
          <w:bCs/>
          <w:sz w:val="22"/>
          <w:szCs w:val="22"/>
        </w:rPr>
        <w:t>1</w:t>
      </w:r>
      <w:r w:rsidR="007C33C1" w:rsidRPr="00F85384">
        <w:rPr>
          <w:b w:val="0"/>
          <w:bCs/>
          <w:sz w:val="22"/>
          <w:szCs w:val="22"/>
        </w:rPr>
        <w:t>4</w:t>
      </w:r>
      <w:r w:rsidR="00FF227E" w:rsidRPr="00F85384">
        <w:rPr>
          <w:b w:val="0"/>
          <w:bCs/>
          <w:sz w:val="22"/>
          <w:szCs w:val="22"/>
        </w:rPr>
        <w:t>c</w:t>
      </w:r>
      <w:r w:rsidRPr="00F85384">
        <w:rPr>
          <w:b w:val="0"/>
          <w:bCs/>
          <w:sz w:val="22"/>
          <w:szCs w:val="22"/>
        </w:rPr>
        <w:t xml:space="preserve">. </w:t>
      </w:r>
      <w:r w:rsidR="00776F77" w:rsidRPr="00F85384">
        <w:rPr>
          <w:b w:val="0"/>
          <w:bCs/>
          <w:sz w:val="22"/>
          <w:szCs w:val="22"/>
        </w:rPr>
        <w:t xml:space="preserve">Puerto de Aute </w:t>
      </w:r>
      <w:r w:rsidR="00AD294C" w:rsidRPr="00F85384">
        <w:rPr>
          <w:b w:val="0"/>
          <w:bCs/>
          <w:sz w:val="22"/>
          <w:szCs w:val="22"/>
        </w:rPr>
        <w:t xml:space="preserve">below St. Marks </w:t>
      </w:r>
      <w:r w:rsidR="00776F77" w:rsidRPr="00F85384">
        <w:rPr>
          <w:b w:val="0"/>
          <w:bCs/>
          <w:sz w:val="22"/>
          <w:szCs w:val="22"/>
        </w:rPr>
        <w:t>(</w:t>
      </w:r>
      <w:r w:rsidR="00A51ED5" w:rsidRPr="00F85384">
        <w:rPr>
          <w:b w:val="0"/>
          <w:bCs/>
          <w:sz w:val="22"/>
          <w:szCs w:val="22"/>
        </w:rPr>
        <w:t xml:space="preserve">Excerpt of </w:t>
      </w:r>
      <w:r w:rsidRPr="00F85384">
        <w:rPr>
          <w:b w:val="0"/>
          <w:bCs/>
          <w:sz w:val="22"/>
          <w:szCs w:val="22"/>
        </w:rPr>
        <w:t>Thomas Jeffries</w:t>
      </w:r>
      <w:r w:rsidR="00776F77" w:rsidRPr="00F85384">
        <w:rPr>
          <w:b w:val="0"/>
          <w:bCs/>
          <w:sz w:val="22"/>
          <w:szCs w:val="22"/>
        </w:rPr>
        <w:t>, 177</w:t>
      </w:r>
      <w:r w:rsidR="009B3AFE" w:rsidRPr="00F85384">
        <w:rPr>
          <w:b w:val="0"/>
          <w:bCs/>
          <w:sz w:val="22"/>
          <w:szCs w:val="22"/>
        </w:rPr>
        <w:t>5).</w:t>
      </w:r>
    </w:p>
    <w:p w:rsidR="009B3AFE" w:rsidRPr="00F85384" w:rsidRDefault="009B3AFE" w:rsidP="00BE724A">
      <w:pPr>
        <w:jc w:val="center"/>
        <w:rPr>
          <w:rFonts w:cs="Times New Roman"/>
          <w:b w:val="0"/>
          <w:bCs/>
          <w:sz w:val="22"/>
          <w:szCs w:val="22"/>
        </w:rPr>
      </w:pPr>
      <w:r w:rsidRPr="00F85384">
        <w:rPr>
          <w:rFonts w:cs="Times New Roman"/>
          <w:b w:val="0"/>
          <w:bCs/>
          <w:color w:val="000000"/>
          <w:sz w:val="22"/>
          <w:szCs w:val="22"/>
          <w:shd w:val="clear" w:color="auto" w:fill="FFFFFF"/>
        </w:rPr>
        <w:t>https://digitalcommons.usf.edu/fl_maps_collection/156).</w:t>
      </w:r>
    </w:p>
    <w:p w:rsidR="004F53E1" w:rsidRPr="00F85384" w:rsidRDefault="004F53E1" w:rsidP="00E728BD">
      <w:pPr>
        <w:jc w:val="center"/>
        <w:rPr>
          <w:b w:val="0"/>
          <w:bCs/>
          <w:sz w:val="22"/>
          <w:szCs w:val="22"/>
        </w:rPr>
      </w:pPr>
    </w:p>
    <w:p w:rsidR="00B207CE" w:rsidRPr="00F85384" w:rsidRDefault="007C33C1" w:rsidP="00B207CE">
      <w:pPr>
        <w:rPr>
          <w:b w:val="0"/>
          <w:bCs/>
        </w:rPr>
      </w:pPr>
      <w:r w:rsidRPr="00F85384">
        <w:rPr>
          <w:b w:val="0"/>
          <w:bCs/>
          <w:sz w:val="22"/>
          <w:szCs w:val="22"/>
        </w:rPr>
        <w:br w:type="page"/>
      </w:r>
      <w:r w:rsidR="00B207CE" w:rsidRPr="00F85384">
        <w:rPr>
          <w:b w:val="0"/>
          <w:bCs/>
        </w:rPr>
        <w:lastRenderedPageBreak/>
        <w:t xml:space="preserve">Figure </w:t>
      </w:r>
      <w:r w:rsidR="000942ED" w:rsidRPr="00F85384">
        <w:rPr>
          <w:b w:val="0"/>
          <w:bCs/>
        </w:rPr>
        <w:t>15</w:t>
      </w:r>
      <w:r w:rsidR="00B207CE" w:rsidRPr="00F85384">
        <w:rPr>
          <w:b w:val="0"/>
          <w:bCs/>
        </w:rPr>
        <w:t xml:space="preserve"> shows the proposed </w:t>
      </w:r>
      <w:r w:rsidR="000942ED" w:rsidRPr="00F85384">
        <w:rPr>
          <w:b w:val="0"/>
          <w:bCs/>
        </w:rPr>
        <w:t xml:space="preserve">location </w:t>
      </w:r>
      <w:r w:rsidR="00B207CE" w:rsidRPr="00F85384">
        <w:rPr>
          <w:b w:val="0"/>
          <w:bCs/>
        </w:rPr>
        <w:t>area of Aute, with coordinates of a reference point at a bend in the river. The area is most easily reached by boat. The location is about 3.4 miles north (by water) from the river mouth and 1.3 miles south from the Highway 98 crossing. Today, the land in that area is devoted to conservation and tree farming. T</w:t>
      </w:r>
      <w:r w:rsidR="002145A1" w:rsidRPr="00F85384">
        <w:rPr>
          <w:b w:val="0"/>
          <w:bCs/>
        </w:rPr>
        <w:t>he</w:t>
      </w:r>
      <w:r w:rsidR="00B207CE" w:rsidRPr="00F85384">
        <w:rPr>
          <w:b w:val="0"/>
          <w:bCs/>
        </w:rPr>
        <w:t xml:space="preserve"> sinks and wetlands are </w:t>
      </w:r>
      <w:r w:rsidR="00E41B00" w:rsidRPr="00F85384">
        <w:rPr>
          <w:b w:val="0"/>
          <w:bCs/>
        </w:rPr>
        <w:t>mostly within</w:t>
      </w:r>
      <w:r w:rsidR="00B207CE" w:rsidRPr="00F85384">
        <w:rPr>
          <w:b w:val="0"/>
          <w:bCs/>
        </w:rPr>
        <w:t xml:space="preserve"> a circular</w:t>
      </w:r>
      <w:r w:rsidR="00E41B00" w:rsidRPr="00F85384">
        <w:rPr>
          <w:b w:val="0"/>
          <w:bCs/>
        </w:rPr>
        <w:t xml:space="preserve"> area of slightly</w:t>
      </w:r>
      <w:r w:rsidR="00B207CE" w:rsidRPr="00F85384">
        <w:rPr>
          <w:b w:val="0"/>
          <w:bCs/>
        </w:rPr>
        <w:t xml:space="preserve"> </w:t>
      </w:r>
      <w:r w:rsidR="00E41B00" w:rsidRPr="00F85384">
        <w:rPr>
          <w:b w:val="0"/>
          <w:bCs/>
        </w:rPr>
        <w:t>lower elevation</w:t>
      </w:r>
      <w:r w:rsidR="00B207CE" w:rsidRPr="00F85384">
        <w:rPr>
          <w:b w:val="0"/>
          <w:bCs/>
        </w:rPr>
        <w:t xml:space="preserve"> visible in the LiDAR image (Figure 4).</w:t>
      </w:r>
    </w:p>
    <w:p w:rsidR="007C33C1" w:rsidRPr="00F85384" w:rsidRDefault="007C33C1">
      <w:pPr>
        <w:suppressAutoHyphens w:val="0"/>
        <w:jc w:val="both"/>
        <w:rPr>
          <w:b w:val="0"/>
          <w:bCs/>
          <w:sz w:val="22"/>
          <w:szCs w:val="22"/>
        </w:rPr>
      </w:pPr>
    </w:p>
    <w:p w:rsidR="00B207CE" w:rsidRPr="00F85384" w:rsidRDefault="00B207CE" w:rsidP="00B207CE">
      <w:pPr>
        <w:suppressAutoHyphens w:val="0"/>
        <w:jc w:val="both"/>
        <w:rPr>
          <w:rFonts w:cs="Times New Roman"/>
          <w:b w:val="0"/>
          <w:bCs/>
          <w:sz w:val="22"/>
          <w:szCs w:val="22"/>
        </w:rPr>
      </w:pPr>
      <w:r w:rsidRPr="00F85384">
        <w:rPr>
          <w:rFonts w:cs="Times New Roman"/>
          <w:b w:val="0"/>
          <w:bCs/>
          <w:noProof/>
          <w:sz w:val="22"/>
          <w:szCs w:val="22"/>
        </w:rPr>
        <w:drawing>
          <wp:inline distT="0" distB="0" distL="0" distR="0" wp14:anchorId="7E4A1F21" wp14:editId="7C992BD2">
            <wp:extent cx="5943600" cy="5438775"/>
            <wp:effectExtent l="0" t="0" r="0" b="0"/>
            <wp:docPr id="14564368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36884" name="Picture 145643688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5438775"/>
                    </a:xfrm>
                    <a:prstGeom prst="rect">
                      <a:avLst/>
                    </a:prstGeom>
                  </pic:spPr>
                </pic:pic>
              </a:graphicData>
            </a:graphic>
          </wp:inline>
        </w:drawing>
      </w:r>
      <w:r w:rsidRPr="00F85384">
        <w:rPr>
          <w:rFonts w:cs="Times New Roman"/>
          <w:b w:val="0"/>
          <w:bCs/>
          <w:sz w:val="22"/>
          <w:szCs w:val="22"/>
        </w:rPr>
        <w:t xml:space="preserve"> </w:t>
      </w:r>
    </w:p>
    <w:p w:rsidR="00B207CE" w:rsidRPr="00F85384" w:rsidRDefault="00B207CE" w:rsidP="00B207CE">
      <w:pPr>
        <w:suppressAutoHyphens w:val="0"/>
        <w:jc w:val="center"/>
        <w:rPr>
          <w:b w:val="0"/>
          <w:bCs/>
          <w:sz w:val="22"/>
          <w:szCs w:val="22"/>
        </w:rPr>
      </w:pPr>
      <w:r w:rsidRPr="00F85384">
        <w:rPr>
          <w:rFonts w:cs="Times New Roman"/>
          <w:b w:val="0"/>
          <w:bCs/>
          <w:sz w:val="22"/>
          <w:szCs w:val="22"/>
        </w:rPr>
        <w:t>Fig. 15. Proposed Aute site area near the St. Marks River.</w:t>
      </w:r>
    </w:p>
    <w:p w:rsidR="004F53E1" w:rsidRPr="00F85384" w:rsidRDefault="004F53E1" w:rsidP="00E728BD">
      <w:pPr>
        <w:jc w:val="center"/>
        <w:rPr>
          <w:b w:val="0"/>
          <w:bCs/>
          <w:sz w:val="22"/>
          <w:szCs w:val="22"/>
        </w:rPr>
      </w:pPr>
    </w:p>
    <w:p w:rsidR="00B207CE" w:rsidRPr="00F85384" w:rsidRDefault="00B207CE" w:rsidP="00E728BD">
      <w:pPr>
        <w:jc w:val="center"/>
        <w:rPr>
          <w:b w:val="0"/>
          <w:bCs/>
          <w:sz w:val="22"/>
          <w:szCs w:val="22"/>
        </w:rPr>
      </w:pPr>
    </w:p>
    <w:p w:rsidR="00DA1B80" w:rsidRPr="00F85384" w:rsidRDefault="00DA1B80" w:rsidP="00C96EC0">
      <w:pPr>
        <w:ind w:firstLine="0"/>
      </w:pPr>
      <w:r w:rsidRPr="00F85384">
        <w:t>Hernando de Soto Expedition, 1539</w:t>
      </w:r>
    </w:p>
    <w:p w:rsidR="00C96EC0" w:rsidRPr="00F85384" w:rsidRDefault="00C96EC0" w:rsidP="00DA1B80"/>
    <w:p w:rsidR="00605E12" w:rsidRPr="00F85384" w:rsidRDefault="00DA1B80" w:rsidP="00275988">
      <w:pPr>
        <w:rPr>
          <w:b w:val="0"/>
          <w:bCs/>
        </w:rPr>
      </w:pPr>
      <w:r w:rsidRPr="00F85384">
        <w:rPr>
          <w:b w:val="0"/>
          <w:bCs/>
        </w:rPr>
        <w:t>Eleven years after the Narváez expedition, another led by Hernando de Soto landed near Tampa Bay and</w:t>
      </w:r>
      <w:r w:rsidR="00C9106D" w:rsidRPr="00F85384">
        <w:rPr>
          <w:b w:val="0"/>
          <w:bCs/>
        </w:rPr>
        <w:t xml:space="preserve"> may have</w:t>
      </w:r>
      <w:r w:rsidRPr="00F85384">
        <w:rPr>
          <w:b w:val="0"/>
          <w:bCs/>
        </w:rPr>
        <w:t xml:space="preserve"> followed a similar path to the Apalache villages in the hill country of North Florida.</w:t>
      </w:r>
      <w:r w:rsidR="00FE496B" w:rsidRPr="00F85384">
        <w:rPr>
          <w:b w:val="0"/>
          <w:bCs/>
        </w:rPr>
        <w:t xml:space="preserve"> </w:t>
      </w:r>
      <w:r w:rsidR="000C1B09" w:rsidRPr="00F85384">
        <w:rPr>
          <w:b w:val="0"/>
          <w:bCs/>
        </w:rPr>
        <w:t xml:space="preserve">His approximate route, better known than that of Narváez, roughly follows the higher ground, as shown </w:t>
      </w:r>
      <w:r w:rsidR="006804AE" w:rsidRPr="00F85384">
        <w:rPr>
          <w:b w:val="0"/>
          <w:bCs/>
        </w:rPr>
        <w:t>on the topographic map</w:t>
      </w:r>
      <w:r w:rsidR="00973701" w:rsidRPr="00F85384">
        <w:rPr>
          <w:b w:val="0"/>
          <w:bCs/>
        </w:rPr>
        <w:t xml:space="preserve"> (Figure 1)</w:t>
      </w:r>
      <w:r w:rsidR="006804AE" w:rsidRPr="00F85384">
        <w:rPr>
          <w:b w:val="0"/>
          <w:bCs/>
        </w:rPr>
        <w:t xml:space="preserve">. </w:t>
      </w:r>
      <w:r w:rsidR="000C1B09" w:rsidRPr="00F85384">
        <w:rPr>
          <w:b w:val="0"/>
          <w:bCs/>
        </w:rPr>
        <w:t xml:space="preserve">The northern part of the trails approaching </w:t>
      </w:r>
      <w:r w:rsidR="00C9106D" w:rsidRPr="00F85384">
        <w:rPr>
          <w:b w:val="0"/>
          <w:bCs/>
        </w:rPr>
        <w:t xml:space="preserve">the main villages of </w:t>
      </w:r>
      <w:r w:rsidR="000C1B09" w:rsidRPr="00F85384">
        <w:rPr>
          <w:b w:val="0"/>
          <w:bCs/>
        </w:rPr>
        <w:t xml:space="preserve">Apalache very likely skirted the edge of the Cody Escarpment </w:t>
      </w:r>
      <w:r w:rsidR="000C1B09" w:rsidRPr="00F85384">
        <w:rPr>
          <w:b w:val="0"/>
          <w:bCs/>
        </w:rPr>
        <w:lastRenderedPageBreak/>
        <w:t>(Figure 2), which was once an interglacial shoreline. Both the Narváez and Soto expeditions had to cross the Aucilla River and its swamps</w:t>
      </w:r>
      <w:r w:rsidR="00275988" w:rsidRPr="00F85384">
        <w:rPr>
          <w:b w:val="0"/>
          <w:bCs/>
        </w:rPr>
        <w:t xml:space="preserve"> along</w:t>
      </w:r>
      <w:r w:rsidR="000C1B09" w:rsidRPr="00F85384">
        <w:rPr>
          <w:b w:val="0"/>
          <w:bCs/>
        </w:rPr>
        <w:t xml:space="preserve"> the eastern boundary of Apalach</w:t>
      </w:r>
      <w:r w:rsidR="00275988" w:rsidRPr="00F85384">
        <w:rPr>
          <w:b w:val="0"/>
          <w:bCs/>
        </w:rPr>
        <w:t>e</w:t>
      </w:r>
      <w:r w:rsidR="000C1B09" w:rsidRPr="00F85384">
        <w:rPr>
          <w:b w:val="0"/>
          <w:bCs/>
        </w:rPr>
        <w:t>. Apparently, Soto c</w:t>
      </w:r>
      <w:r w:rsidR="00D547C0" w:rsidRPr="00F85384">
        <w:rPr>
          <w:b w:val="0"/>
          <w:bCs/>
        </w:rPr>
        <w:t>r</w:t>
      </w:r>
      <w:r w:rsidR="000C1B09" w:rsidRPr="00F85384">
        <w:rPr>
          <w:b w:val="0"/>
          <w:bCs/>
        </w:rPr>
        <w:t xml:space="preserve">ossed the upper St. Marks River as well because his army overwintered at the </w:t>
      </w:r>
      <w:r w:rsidR="00C9106D" w:rsidRPr="00F85384">
        <w:rPr>
          <w:b w:val="0"/>
          <w:bCs/>
        </w:rPr>
        <w:t xml:space="preserve">western </w:t>
      </w:r>
      <w:r w:rsidR="00275988" w:rsidRPr="00F85384">
        <w:rPr>
          <w:b w:val="0"/>
          <w:bCs/>
        </w:rPr>
        <w:t xml:space="preserve">village of </w:t>
      </w:r>
      <w:r w:rsidR="00937348" w:rsidRPr="00F85384">
        <w:rPr>
          <w:b w:val="0"/>
          <w:bCs/>
        </w:rPr>
        <w:t>Anhaica</w:t>
      </w:r>
      <w:r w:rsidR="00275988" w:rsidRPr="00F85384">
        <w:rPr>
          <w:b w:val="0"/>
          <w:bCs/>
        </w:rPr>
        <w:t xml:space="preserve"> Apalache</w:t>
      </w:r>
      <w:r w:rsidR="000C1B09" w:rsidRPr="00F85384">
        <w:rPr>
          <w:b w:val="0"/>
          <w:bCs/>
        </w:rPr>
        <w:t xml:space="preserve">. </w:t>
      </w:r>
      <w:r w:rsidR="00C9106D" w:rsidRPr="00F85384">
        <w:rPr>
          <w:b w:val="0"/>
          <w:bCs/>
        </w:rPr>
        <w:t xml:space="preserve">The chronicler Garcilasco said it </w:t>
      </w:r>
      <w:r w:rsidR="00C9106D" w:rsidRPr="00F85384">
        <w:rPr>
          <w:b w:val="0"/>
          <w:bCs/>
          <w:color w:val="1F3864" w:themeColor="accent1" w:themeShade="80"/>
        </w:rPr>
        <w:t>“consisted of two hundred fifty large and good houses”</w:t>
      </w:r>
      <w:r w:rsidR="00C9106D" w:rsidRPr="00F85384">
        <w:rPr>
          <w:b w:val="0"/>
          <w:bCs/>
        </w:rPr>
        <w:t>, with other significant villages surrounding it.</w:t>
      </w:r>
    </w:p>
    <w:p w:rsidR="00275988" w:rsidRPr="00F85384" w:rsidRDefault="000C1B09" w:rsidP="00275988">
      <w:pPr>
        <w:rPr>
          <w:b w:val="0"/>
          <w:bCs/>
        </w:rPr>
      </w:pPr>
      <w:r w:rsidRPr="00F85384">
        <w:rPr>
          <w:b w:val="0"/>
          <w:bCs/>
        </w:rPr>
        <w:t xml:space="preserve">Although </w:t>
      </w:r>
      <w:r w:rsidR="00275988" w:rsidRPr="00F85384">
        <w:rPr>
          <w:b w:val="0"/>
          <w:bCs/>
        </w:rPr>
        <w:t>it isn’t</w:t>
      </w:r>
      <w:r w:rsidRPr="00F85384">
        <w:rPr>
          <w:b w:val="0"/>
          <w:bCs/>
        </w:rPr>
        <w:t xml:space="preserve"> clear where Narváez overwintered in 1528, it was more likely at a village on the eastern side of Apalache, which CdV </w:t>
      </w:r>
      <w:r w:rsidR="00605E12" w:rsidRPr="00F85384">
        <w:rPr>
          <w:b w:val="0"/>
          <w:bCs/>
        </w:rPr>
        <w:t xml:space="preserve">had </w:t>
      </w:r>
      <w:r w:rsidRPr="00F85384">
        <w:rPr>
          <w:b w:val="0"/>
          <w:bCs/>
        </w:rPr>
        <w:t>describe</w:t>
      </w:r>
      <w:r w:rsidR="00605E12" w:rsidRPr="00F85384">
        <w:rPr>
          <w:b w:val="0"/>
          <w:bCs/>
        </w:rPr>
        <w:t>d</w:t>
      </w:r>
      <w:r w:rsidRPr="00F85384">
        <w:rPr>
          <w:b w:val="0"/>
          <w:bCs/>
        </w:rPr>
        <w:t xml:space="preserve"> as </w:t>
      </w:r>
      <w:r w:rsidRPr="00F85384">
        <w:rPr>
          <w:b w:val="0"/>
          <w:bCs/>
          <w:color w:val="1F3864" w:themeColor="accent1" w:themeShade="80"/>
        </w:rPr>
        <w:t>“forty small houses and buildings”</w:t>
      </w:r>
      <w:r w:rsidRPr="00F85384">
        <w:rPr>
          <w:b w:val="0"/>
          <w:bCs/>
          <w:color w:val="222A35" w:themeColor="text2" w:themeShade="80"/>
        </w:rPr>
        <w:t xml:space="preserve">, </w:t>
      </w:r>
      <w:r w:rsidRPr="00F85384">
        <w:rPr>
          <w:b w:val="0"/>
          <w:bCs/>
        </w:rPr>
        <w:t xml:space="preserve">constructed of straw. Perhaps it was the same village that </w:t>
      </w:r>
      <w:r w:rsidR="00C9106D" w:rsidRPr="00F85384">
        <w:rPr>
          <w:b w:val="0"/>
          <w:bCs/>
        </w:rPr>
        <w:t xml:space="preserve">the </w:t>
      </w:r>
      <w:r w:rsidRPr="00F85384">
        <w:rPr>
          <w:b w:val="0"/>
          <w:bCs/>
        </w:rPr>
        <w:t xml:space="preserve">Soto </w:t>
      </w:r>
      <w:r w:rsidR="00C9106D" w:rsidRPr="00F85384">
        <w:rPr>
          <w:b w:val="0"/>
          <w:bCs/>
        </w:rPr>
        <w:t>army passed through and recorded as</w:t>
      </w:r>
      <w:r w:rsidRPr="00F85384">
        <w:rPr>
          <w:b w:val="0"/>
          <w:bCs/>
        </w:rPr>
        <w:t xml:space="preserve"> Ivitachuco</w:t>
      </w:r>
      <w:r w:rsidR="003043E8" w:rsidRPr="00F85384">
        <w:rPr>
          <w:b w:val="0"/>
          <w:bCs/>
        </w:rPr>
        <w:t xml:space="preserve">. </w:t>
      </w:r>
    </w:p>
    <w:p w:rsidR="00275988" w:rsidRPr="00F85384" w:rsidRDefault="00275988" w:rsidP="00275988">
      <w:pPr>
        <w:rPr>
          <w:b w:val="0"/>
          <w:bCs/>
        </w:rPr>
      </w:pPr>
      <w:r w:rsidRPr="00F85384">
        <w:rPr>
          <w:b w:val="0"/>
          <w:bCs/>
        </w:rPr>
        <w:t>Archaeological researchers have established that the Soto army spent the winter</w:t>
      </w:r>
      <w:r w:rsidR="00605E12" w:rsidRPr="00F85384">
        <w:rPr>
          <w:b w:val="0"/>
          <w:bCs/>
        </w:rPr>
        <w:t xml:space="preserve"> of 1539-40</w:t>
      </w:r>
      <w:r w:rsidRPr="00F85384">
        <w:rPr>
          <w:b w:val="0"/>
          <w:bCs/>
        </w:rPr>
        <w:t xml:space="preserve"> at the </w:t>
      </w:r>
      <w:r w:rsidR="00D547C0" w:rsidRPr="00F85384">
        <w:rPr>
          <w:b w:val="0"/>
          <w:bCs/>
        </w:rPr>
        <w:t>principal</w:t>
      </w:r>
      <w:r w:rsidRPr="00F85384">
        <w:rPr>
          <w:b w:val="0"/>
          <w:bCs/>
        </w:rPr>
        <w:t xml:space="preserve"> village of Apalache, variously called Anhaica (Elvas)</w:t>
      </w:r>
      <w:r w:rsidR="00D547C0" w:rsidRPr="00F85384">
        <w:rPr>
          <w:b w:val="0"/>
          <w:bCs/>
        </w:rPr>
        <w:t xml:space="preserve">, </w:t>
      </w:r>
      <w:r w:rsidRPr="00F85384">
        <w:rPr>
          <w:b w:val="0"/>
          <w:bCs/>
        </w:rPr>
        <w:t>Iniahico (Biedma)</w:t>
      </w:r>
      <w:r w:rsidR="00D547C0" w:rsidRPr="00F85384">
        <w:rPr>
          <w:b w:val="0"/>
          <w:bCs/>
        </w:rPr>
        <w:t>,</w:t>
      </w:r>
      <w:r w:rsidRPr="00F85384">
        <w:rPr>
          <w:b w:val="0"/>
          <w:bCs/>
        </w:rPr>
        <w:t xml:space="preserve"> or Iviahica (Ranjel). The current De Soto Site Historic Park, where thousands of Spanish artifacts were recovered, is near the Florida State Capitol in Tallahassee.</w:t>
      </w:r>
    </w:p>
    <w:p w:rsidR="00AF1394" w:rsidRDefault="00AF1394" w:rsidP="00AF1394">
      <w:pPr>
        <w:ind w:left="576" w:right="576" w:firstLine="0"/>
        <w:rPr>
          <w:b w:val="0"/>
          <w:bCs/>
        </w:rPr>
      </w:pPr>
    </w:p>
    <w:p w:rsidR="00C96EC0" w:rsidRPr="00F85384" w:rsidRDefault="00DA1B80" w:rsidP="00AF1394">
      <w:pPr>
        <w:ind w:left="576" w:right="576" w:firstLine="0"/>
        <w:rPr>
          <w:b w:val="0"/>
          <w:bCs/>
        </w:rPr>
      </w:pPr>
      <w:r w:rsidRPr="00F85384">
        <w:t>Note on the Soto chroniclers</w:t>
      </w:r>
      <w:r w:rsidR="004D464E">
        <w:t>.</w:t>
      </w:r>
      <w:r w:rsidRPr="00F85384">
        <w:rPr>
          <w:b w:val="0"/>
          <w:bCs/>
        </w:rPr>
        <w:t xml:space="preserve"> The </w:t>
      </w:r>
      <w:r w:rsidR="004D464E">
        <w:rPr>
          <w:b w:val="0"/>
          <w:bCs/>
        </w:rPr>
        <w:t xml:space="preserve">Hernando de </w:t>
      </w:r>
      <w:r w:rsidRPr="00F85384">
        <w:rPr>
          <w:b w:val="0"/>
          <w:bCs/>
        </w:rPr>
        <w:t xml:space="preserve">Soto expedition of 1539-43 was better organized, managed, and documented than that of Narváez eleven years earlier. Two participants, a Portuguese man self-identified as the Gentleman or Knight of Elvas and the expedition’s factor Luis Hernández de Biedma (the king’s commercial agent) published official accounts. Soto’s private secretary Rodrigo Ranjel also kept a </w:t>
      </w:r>
      <w:r w:rsidR="00C96EC0" w:rsidRPr="00F85384">
        <w:rPr>
          <w:b w:val="0"/>
          <w:bCs/>
        </w:rPr>
        <w:t xml:space="preserve">brief but relatively accurate </w:t>
      </w:r>
      <w:r w:rsidRPr="00F85384">
        <w:rPr>
          <w:b w:val="0"/>
          <w:bCs/>
        </w:rPr>
        <w:t xml:space="preserve">diary of the expedition, which is preserved only through its publication by the contemporary historian Gonzalo Fernández Oviedo y Valdez in his </w:t>
      </w:r>
      <w:r w:rsidRPr="00F85384">
        <w:rPr>
          <w:b w:val="0"/>
          <w:bCs/>
          <w:i/>
          <w:iCs/>
        </w:rPr>
        <w:t>Historia General y Natural de las Indias</w:t>
      </w:r>
      <w:r w:rsidRPr="00F85384">
        <w:rPr>
          <w:b w:val="0"/>
          <w:bCs/>
        </w:rPr>
        <w:t xml:space="preserve">. Another notable account called </w:t>
      </w:r>
      <w:r w:rsidRPr="00F85384">
        <w:rPr>
          <w:b w:val="0"/>
          <w:bCs/>
          <w:i/>
          <w:iCs/>
        </w:rPr>
        <w:t>The Florida of the Inca</w:t>
      </w:r>
      <w:r w:rsidRPr="00F85384">
        <w:rPr>
          <w:b w:val="0"/>
          <w:bCs/>
        </w:rPr>
        <w:t xml:space="preserve"> was published in five volumes by the Spanish-Inca scholar, Garcilaso de la Vega, some 40 years after the expedition. </w:t>
      </w:r>
      <w:r w:rsidR="00740108" w:rsidRPr="00F85384">
        <w:rPr>
          <w:b w:val="0"/>
          <w:bCs/>
        </w:rPr>
        <w:t>He</w:t>
      </w:r>
      <w:r w:rsidRPr="00F85384">
        <w:rPr>
          <w:b w:val="0"/>
          <w:bCs/>
        </w:rPr>
        <w:t xml:space="preserve"> relates the reminiscences of a soldier Gonz</w:t>
      </w:r>
      <w:r w:rsidR="00D547C0" w:rsidRPr="00F85384">
        <w:rPr>
          <w:b w:val="0"/>
          <w:bCs/>
        </w:rPr>
        <w:t>a</w:t>
      </w:r>
      <w:r w:rsidRPr="00F85384">
        <w:rPr>
          <w:b w:val="0"/>
          <w:bCs/>
        </w:rPr>
        <w:t>lo Silvestre</w:t>
      </w:r>
      <w:r w:rsidR="000243FA" w:rsidRPr="00F85384">
        <w:rPr>
          <w:b w:val="0"/>
          <w:bCs/>
        </w:rPr>
        <w:t>,</w:t>
      </w:r>
      <w:r w:rsidRPr="00F85384">
        <w:rPr>
          <w:b w:val="0"/>
          <w:bCs/>
        </w:rPr>
        <w:t xml:space="preserve"> and at least two other participants, Alonzo de Carmona and Juan Coles.</w:t>
      </w:r>
      <w:r w:rsidR="00C96EC0" w:rsidRPr="00F85384">
        <w:rPr>
          <w:b w:val="0"/>
          <w:bCs/>
        </w:rPr>
        <w:t xml:space="preserve"> </w:t>
      </w:r>
    </w:p>
    <w:p w:rsidR="00DA1B80" w:rsidRPr="00F85384" w:rsidRDefault="00DA1B80" w:rsidP="004847FD">
      <w:pPr>
        <w:ind w:left="576" w:right="576"/>
        <w:rPr>
          <w:b w:val="0"/>
          <w:bCs/>
        </w:rPr>
      </w:pPr>
      <w:r w:rsidRPr="00F85384">
        <w:rPr>
          <w:b w:val="0"/>
          <w:bCs/>
        </w:rPr>
        <w:t xml:space="preserve">Garcilaso describes Silvestre this way: </w:t>
      </w:r>
      <w:r w:rsidRPr="00F85384">
        <w:rPr>
          <w:b w:val="0"/>
          <w:bCs/>
          <w:i/>
          <w:iCs/>
        </w:rPr>
        <w:t xml:space="preserve">He was </w:t>
      </w:r>
      <w:r w:rsidRPr="00F85384">
        <w:rPr>
          <w:rFonts w:ascii="AGaramondPro" w:hAnsi="AGaramondPro"/>
          <w:b w:val="0"/>
          <w:bCs/>
          <w:i/>
          <w:iCs/>
          <w:sz w:val="22"/>
          <w:szCs w:val="22"/>
        </w:rPr>
        <w:t>a very fine soldier, performing frequently as a leader; and since he participated in each of the events of the conquest, he was able to supply me with complete details of the history as they occurred.</w:t>
      </w:r>
      <w:r w:rsidRPr="00F85384">
        <w:rPr>
          <w:rFonts w:ascii="AGaramondPro" w:hAnsi="AGaramondPro"/>
          <w:b w:val="0"/>
          <w:bCs/>
          <w:sz w:val="22"/>
          <w:szCs w:val="22"/>
        </w:rPr>
        <w:t xml:space="preserve"> That is overstated; Silvestre could not have been everywhere </w:t>
      </w:r>
      <w:r w:rsidR="00726D57" w:rsidRPr="00F85384">
        <w:rPr>
          <w:rFonts w:ascii="AGaramondPro" w:hAnsi="AGaramondPro"/>
          <w:b w:val="0"/>
          <w:bCs/>
          <w:sz w:val="22"/>
          <w:szCs w:val="22"/>
        </w:rPr>
        <w:t xml:space="preserve">or witnessed everything </w:t>
      </w:r>
      <w:r w:rsidRPr="00F85384">
        <w:rPr>
          <w:rFonts w:ascii="AGaramondPro" w:hAnsi="AGaramondPro"/>
          <w:b w:val="0"/>
          <w:bCs/>
          <w:sz w:val="22"/>
          <w:szCs w:val="22"/>
        </w:rPr>
        <w:t xml:space="preserve">all the time. And as </w:t>
      </w:r>
      <w:r w:rsidR="000243FA" w:rsidRPr="00F85384">
        <w:rPr>
          <w:rFonts w:ascii="AGaramondPro" w:hAnsi="AGaramondPro"/>
          <w:b w:val="0"/>
          <w:bCs/>
          <w:sz w:val="22"/>
          <w:szCs w:val="22"/>
        </w:rPr>
        <w:t>recollections</w:t>
      </w:r>
      <w:r w:rsidRPr="00F85384">
        <w:rPr>
          <w:rFonts w:ascii="AGaramondPro" w:hAnsi="AGaramondPro"/>
          <w:b w:val="0"/>
          <w:bCs/>
          <w:sz w:val="22"/>
          <w:szCs w:val="22"/>
        </w:rPr>
        <w:t xml:space="preserve"> after the lapse of many years</w:t>
      </w:r>
      <w:r w:rsidRPr="00F85384">
        <w:rPr>
          <w:b w:val="0"/>
          <w:bCs/>
        </w:rPr>
        <w:t xml:space="preserve">, the personal stories Garcilaso collected are not regarded as reliable history in many respects, including the accuracy of dates, distances, and sequences of events. However, they do provide interesting details not available from the official accounts. For the most part, these are descriptions of routine—not dramatic or heroic—events, making them seem more credible, if not accurate in every detail. </w:t>
      </w:r>
      <w:r w:rsidR="004847FD" w:rsidRPr="00F85384">
        <w:rPr>
          <w:b w:val="0"/>
          <w:bCs/>
        </w:rPr>
        <w:t>Yet e</w:t>
      </w:r>
      <w:r w:rsidRPr="00F85384">
        <w:rPr>
          <w:b w:val="0"/>
          <w:bCs/>
        </w:rPr>
        <w:t>ven the strongest memories are fallible, especially after so many years. Garcilaso’s second-hand account is a personal, selective, and anecdotal kind of history</w:t>
      </w:r>
      <w:r w:rsidR="004F55A0" w:rsidRPr="00F85384">
        <w:rPr>
          <w:b w:val="0"/>
          <w:bCs/>
        </w:rPr>
        <w:t xml:space="preserve">; it </w:t>
      </w:r>
      <w:r w:rsidRPr="00F85384">
        <w:rPr>
          <w:b w:val="0"/>
          <w:bCs/>
        </w:rPr>
        <w:t>is largely but not always in agreement with official ones. At least the chronicler of the king, Antonio de Herrera, who had seen the official accounts and reviewed Garcilaso’s manuscript before its publication, was willing to confirm its basic truthfulness.</w:t>
      </w:r>
    </w:p>
    <w:p w:rsidR="00275988" w:rsidRPr="00F85384" w:rsidRDefault="006F5C07" w:rsidP="004847FD">
      <w:pPr>
        <w:ind w:left="576" w:right="576"/>
        <w:rPr>
          <w:b w:val="0"/>
          <w:bCs/>
        </w:rPr>
      </w:pPr>
      <w:r w:rsidRPr="00F85384">
        <w:rPr>
          <w:b w:val="0"/>
          <w:bCs/>
        </w:rPr>
        <w:t>T</w:t>
      </w:r>
      <w:r w:rsidR="00133667" w:rsidRPr="00F85384">
        <w:rPr>
          <w:b w:val="0"/>
          <w:bCs/>
        </w:rPr>
        <w:t xml:space="preserve">he expedition was </w:t>
      </w:r>
      <w:r w:rsidR="00D91937" w:rsidRPr="00F85384">
        <w:rPr>
          <w:b w:val="0"/>
          <w:bCs/>
        </w:rPr>
        <w:t xml:space="preserve">also </w:t>
      </w:r>
      <w:r w:rsidR="00133667" w:rsidRPr="00F85384">
        <w:rPr>
          <w:b w:val="0"/>
          <w:bCs/>
        </w:rPr>
        <w:t>lucky to start out with a</w:t>
      </w:r>
      <w:r w:rsidR="00D91937" w:rsidRPr="00F85384">
        <w:rPr>
          <w:b w:val="0"/>
          <w:bCs/>
        </w:rPr>
        <w:t xml:space="preserve"> trusted </w:t>
      </w:r>
      <w:r w:rsidR="00133667" w:rsidRPr="00F85384">
        <w:rPr>
          <w:b w:val="0"/>
          <w:bCs/>
        </w:rPr>
        <w:t xml:space="preserve">interpreter, Juan Ortiz, a Spaniard captured from a Narváez vessel 11 years earlier. </w:t>
      </w:r>
      <w:r w:rsidR="00485D74" w:rsidRPr="00F85384">
        <w:rPr>
          <w:b w:val="0"/>
          <w:bCs/>
        </w:rPr>
        <w:t>Besides speaking the Uzita and Mocoso languages around Tampa Bay, he</w:t>
      </w:r>
      <w:r w:rsidR="00133667" w:rsidRPr="00F85384">
        <w:rPr>
          <w:b w:val="0"/>
          <w:bCs/>
        </w:rPr>
        <w:t xml:space="preserve"> was </w:t>
      </w:r>
      <w:r w:rsidR="00275988" w:rsidRPr="00F85384">
        <w:rPr>
          <w:b w:val="0"/>
          <w:bCs/>
        </w:rPr>
        <w:t xml:space="preserve">no doubt </w:t>
      </w:r>
      <w:r w:rsidR="00485D74" w:rsidRPr="00F85384">
        <w:rPr>
          <w:b w:val="0"/>
          <w:bCs/>
        </w:rPr>
        <w:t>a</w:t>
      </w:r>
      <w:r w:rsidR="00133667" w:rsidRPr="00F85384">
        <w:rPr>
          <w:b w:val="0"/>
          <w:bCs/>
        </w:rPr>
        <w:t xml:space="preserve"> helpful bridge to interpreters of other languages</w:t>
      </w:r>
      <w:r w:rsidR="00485D74" w:rsidRPr="00F85384">
        <w:rPr>
          <w:b w:val="0"/>
          <w:bCs/>
        </w:rPr>
        <w:t xml:space="preserve">, such as Apalache. Consequently, </w:t>
      </w:r>
      <w:r w:rsidR="00133667" w:rsidRPr="00F85384">
        <w:rPr>
          <w:b w:val="0"/>
          <w:bCs/>
        </w:rPr>
        <w:t>Soto</w:t>
      </w:r>
      <w:r w:rsidR="00111352" w:rsidRPr="00F85384">
        <w:rPr>
          <w:b w:val="0"/>
          <w:bCs/>
        </w:rPr>
        <w:t xml:space="preserve"> had better access to local</w:t>
      </w:r>
      <w:r w:rsidR="00133667" w:rsidRPr="00F85384">
        <w:rPr>
          <w:b w:val="0"/>
          <w:bCs/>
        </w:rPr>
        <w:t xml:space="preserve"> intelligence </w:t>
      </w:r>
      <w:r w:rsidR="00111352" w:rsidRPr="00F85384">
        <w:rPr>
          <w:b w:val="0"/>
          <w:bCs/>
        </w:rPr>
        <w:t xml:space="preserve">than </w:t>
      </w:r>
      <w:r w:rsidR="00133667" w:rsidRPr="00F85384">
        <w:rPr>
          <w:b w:val="0"/>
          <w:bCs/>
        </w:rPr>
        <w:t>Narváez</w:t>
      </w:r>
      <w:r w:rsidR="00111352" w:rsidRPr="00F85384">
        <w:rPr>
          <w:b w:val="0"/>
          <w:bCs/>
        </w:rPr>
        <w:t xml:space="preserve"> did</w:t>
      </w:r>
      <w:r w:rsidR="00133667" w:rsidRPr="00F85384">
        <w:rPr>
          <w:b w:val="0"/>
          <w:bCs/>
        </w:rPr>
        <w:t>.</w:t>
      </w:r>
      <w:r w:rsidR="00B15D08" w:rsidRPr="00F85384">
        <w:rPr>
          <w:b w:val="0"/>
          <w:bCs/>
        </w:rPr>
        <w:t xml:space="preserve"> </w:t>
      </w:r>
      <w:r w:rsidR="00275988" w:rsidRPr="00F85384">
        <w:rPr>
          <w:b w:val="0"/>
          <w:bCs/>
        </w:rPr>
        <w:t>Native advice and guides</w:t>
      </w:r>
      <w:r w:rsidR="00B15D08" w:rsidRPr="00F85384">
        <w:rPr>
          <w:b w:val="0"/>
          <w:bCs/>
        </w:rPr>
        <w:t xml:space="preserve"> </w:t>
      </w:r>
      <w:r w:rsidR="00726D57" w:rsidRPr="00F85384">
        <w:rPr>
          <w:b w:val="0"/>
          <w:bCs/>
        </w:rPr>
        <w:t>surely</w:t>
      </w:r>
      <w:r w:rsidR="00B15D08" w:rsidRPr="00F85384">
        <w:rPr>
          <w:b w:val="0"/>
          <w:bCs/>
        </w:rPr>
        <w:t xml:space="preserve"> helped </w:t>
      </w:r>
      <w:r w:rsidR="00B15D08" w:rsidRPr="00F85384">
        <w:rPr>
          <w:b w:val="0"/>
          <w:bCs/>
        </w:rPr>
        <w:lastRenderedPageBreak/>
        <w:t>them to navigate the trail systems of the province, including the route to the Bay of Horses campsite.</w:t>
      </w:r>
    </w:p>
    <w:p w:rsidR="00133667" w:rsidRPr="00F85384" w:rsidRDefault="00133667" w:rsidP="004847FD">
      <w:pPr>
        <w:ind w:left="576" w:right="576"/>
        <w:rPr>
          <w:b w:val="0"/>
          <w:bCs/>
        </w:rPr>
      </w:pPr>
      <w:r w:rsidRPr="00F85384">
        <w:rPr>
          <w:b w:val="0"/>
          <w:bCs/>
        </w:rPr>
        <w:t xml:space="preserve"> </w:t>
      </w:r>
    </w:p>
    <w:p w:rsidR="00026BBE" w:rsidRPr="00F85384" w:rsidRDefault="00A66499" w:rsidP="00CA3257">
      <w:pPr>
        <w:rPr>
          <w:b w:val="0"/>
          <w:bCs/>
        </w:rPr>
      </w:pPr>
      <w:r w:rsidRPr="00F85384">
        <w:rPr>
          <w:b w:val="0"/>
          <w:bCs/>
        </w:rPr>
        <w:t>Whil</w:t>
      </w:r>
      <w:r w:rsidR="00D5074B" w:rsidRPr="00F85384">
        <w:rPr>
          <w:b w:val="0"/>
          <w:bCs/>
        </w:rPr>
        <w:t>e some of</w:t>
      </w:r>
      <w:r w:rsidRPr="00F85384">
        <w:rPr>
          <w:b w:val="0"/>
          <w:bCs/>
        </w:rPr>
        <w:t xml:space="preserve"> the Soto force</w:t>
      </w:r>
      <w:r w:rsidR="00D5074B" w:rsidRPr="00F85384">
        <w:rPr>
          <w:b w:val="0"/>
          <w:bCs/>
        </w:rPr>
        <w:t>s</w:t>
      </w:r>
      <w:r w:rsidRPr="00F85384">
        <w:rPr>
          <w:b w:val="0"/>
          <w:bCs/>
        </w:rPr>
        <w:t xml:space="preserve"> </w:t>
      </w:r>
      <w:r w:rsidR="00D5074B" w:rsidRPr="00F85384">
        <w:rPr>
          <w:b w:val="0"/>
          <w:bCs/>
        </w:rPr>
        <w:t>were</w:t>
      </w:r>
      <w:r w:rsidRPr="00F85384">
        <w:rPr>
          <w:b w:val="0"/>
          <w:bCs/>
        </w:rPr>
        <w:t xml:space="preserve"> exploring the area around the Apalache villages, a</w:t>
      </w:r>
      <w:r w:rsidR="0073504F" w:rsidRPr="00F85384">
        <w:rPr>
          <w:b w:val="0"/>
          <w:bCs/>
        </w:rPr>
        <w:t xml:space="preserve"> detachment of </w:t>
      </w:r>
      <w:r w:rsidR="00D5074B" w:rsidRPr="00F85384">
        <w:rPr>
          <w:b w:val="0"/>
          <w:bCs/>
        </w:rPr>
        <w:t>40 horsemen and 50 foot</w:t>
      </w:r>
      <w:r w:rsidR="00C83FD1" w:rsidRPr="00F85384">
        <w:rPr>
          <w:b w:val="0"/>
          <w:bCs/>
        </w:rPr>
        <w:t xml:space="preserve"> </w:t>
      </w:r>
      <w:r w:rsidR="00D5074B" w:rsidRPr="00F85384">
        <w:rPr>
          <w:b w:val="0"/>
          <w:bCs/>
        </w:rPr>
        <w:t>soldiers led by Juan de Añasco w</w:t>
      </w:r>
      <w:r w:rsidR="00C83FD1" w:rsidRPr="00F85384">
        <w:rPr>
          <w:b w:val="0"/>
          <w:bCs/>
        </w:rPr>
        <w:t>as</w:t>
      </w:r>
      <w:r w:rsidR="00D5074B" w:rsidRPr="00F85384">
        <w:rPr>
          <w:b w:val="0"/>
          <w:bCs/>
        </w:rPr>
        <w:t xml:space="preserve"> sent</w:t>
      </w:r>
      <w:r w:rsidR="0073504F" w:rsidRPr="00F85384">
        <w:rPr>
          <w:b w:val="0"/>
          <w:bCs/>
        </w:rPr>
        <w:t xml:space="preserve"> to look for the coast</w:t>
      </w:r>
      <w:r w:rsidR="00D5074B" w:rsidRPr="00F85384">
        <w:rPr>
          <w:b w:val="0"/>
          <w:bCs/>
        </w:rPr>
        <w:t>.</w:t>
      </w:r>
      <w:r w:rsidR="00B06693" w:rsidRPr="00F85384">
        <w:rPr>
          <w:b w:val="0"/>
          <w:bCs/>
        </w:rPr>
        <w:t xml:space="preserve"> According to Garcilaso’s account:</w:t>
      </w:r>
    </w:p>
    <w:p w:rsidR="00026BBE" w:rsidRPr="00F85384" w:rsidRDefault="00026BBE" w:rsidP="00CA3257">
      <w:pPr>
        <w:rPr>
          <w:b w:val="0"/>
          <w:bCs/>
        </w:rPr>
      </w:pPr>
    </w:p>
    <w:p w:rsidR="00026BBE" w:rsidRPr="00F85384" w:rsidRDefault="00026BBE" w:rsidP="00CA3257">
      <w:pPr>
        <w:rPr>
          <w:b w:val="0"/>
          <w:bCs/>
          <w:i/>
          <w:iCs/>
          <w:color w:val="1F3864" w:themeColor="accent1" w:themeShade="80"/>
        </w:rPr>
      </w:pPr>
      <w:r w:rsidRPr="00F85384">
        <w:rPr>
          <w:b w:val="0"/>
          <w:bCs/>
          <w:i/>
          <w:iCs/>
          <w:color w:val="1F3864" w:themeColor="accent1" w:themeShade="80"/>
        </w:rPr>
        <w:t xml:space="preserve">Marching six leagues a day for two days along a very </w:t>
      </w:r>
      <w:r w:rsidRPr="00F85384">
        <w:rPr>
          <w:b w:val="0"/>
          <w:bCs/>
          <w:i/>
          <w:iCs/>
          <w:color w:val="323E4F" w:themeColor="text2" w:themeShade="BF"/>
        </w:rPr>
        <w:t>excellent</w:t>
      </w:r>
      <w:r w:rsidRPr="00F85384">
        <w:rPr>
          <w:b w:val="0"/>
          <w:bCs/>
          <w:i/>
          <w:iCs/>
          <w:color w:val="1F3864" w:themeColor="accent1" w:themeShade="80"/>
        </w:rPr>
        <w:t xml:space="preserve"> road, both wide and flat, these men, after crossing a couple of small and easily forded rivers, came to a village called Aute</w:t>
      </w:r>
      <w:r w:rsidR="00B06693" w:rsidRPr="00F85384">
        <w:rPr>
          <w:b w:val="0"/>
          <w:bCs/>
          <w:i/>
          <w:iCs/>
          <w:color w:val="1F3864" w:themeColor="accent1" w:themeShade="80"/>
        </w:rPr>
        <w:t xml:space="preserve"> </w:t>
      </w:r>
      <w:r w:rsidR="00B06693" w:rsidRPr="00F85384">
        <w:rPr>
          <w:b w:val="0"/>
          <w:bCs/>
          <w:color w:val="1F3864" w:themeColor="accent1" w:themeShade="80"/>
        </w:rPr>
        <w:t>[</w:t>
      </w:r>
      <w:r w:rsidR="00BC06F0" w:rsidRPr="00F85384">
        <w:rPr>
          <w:b w:val="0"/>
          <w:bCs/>
          <w:color w:val="1F3864" w:themeColor="accent1" w:themeShade="80"/>
        </w:rPr>
        <w:t xml:space="preserve">or </w:t>
      </w:r>
      <w:r w:rsidR="00B06693" w:rsidRPr="00F85384">
        <w:rPr>
          <w:b w:val="0"/>
          <w:bCs/>
          <w:color w:val="1F3864" w:themeColor="accent1" w:themeShade="80"/>
        </w:rPr>
        <w:t>Ochete by Elvas]</w:t>
      </w:r>
      <w:r w:rsidRPr="00F85384">
        <w:rPr>
          <w:b w:val="0"/>
          <w:bCs/>
          <w:i/>
          <w:iCs/>
          <w:color w:val="1F3864" w:themeColor="accent1" w:themeShade="80"/>
        </w:rPr>
        <w:t>. Finding the place uninhabited but well stocked with food, they provided themselves with sufficient rations for the next four days and continued their quest along the same fine road.</w:t>
      </w:r>
    </w:p>
    <w:p w:rsidR="00605E12" w:rsidRPr="00F85384" w:rsidRDefault="00605E12" w:rsidP="00CA3257">
      <w:pPr>
        <w:rPr>
          <w:b w:val="0"/>
          <w:bCs/>
          <w:color w:val="1F3864" w:themeColor="accent1" w:themeShade="80"/>
        </w:rPr>
      </w:pPr>
    </w:p>
    <w:p w:rsidR="00A17A41" w:rsidRPr="00F85384" w:rsidRDefault="00073459" w:rsidP="008467ED">
      <w:pPr>
        <w:rPr>
          <w:b w:val="0"/>
          <w:bCs/>
        </w:rPr>
      </w:pPr>
      <w:r w:rsidRPr="00F85384">
        <w:rPr>
          <w:b w:val="0"/>
          <w:bCs/>
        </w:rPr>
        <w:t xml:space="preserve">Their rapid progress over an “excellent road, both wide and flat” raises a question: Why did it take the Narváez </w:t>
      </w:r>
      <w:r w:rsidR="00A17A41" w:rsidRPr="00F85384">
        <w:rPr>
          <w:b w:val="0"/>
          <w:bCs/>
        </w:rPr>
        <w:t>troops</w:t>
      </w:r>
      <w:r w:rsidRPr="00F85384">
        <w:rPr>
          <w:b w:val="0"/>
          <w:bCs/>
        </w:rPr>
        <w:t xml:space="preserve"> over a week to cover a similar distance</w:t>
      </w:r>
      <w:r w:rsidR="00771374" w:rsidRPr="00F85384">
        <w:rPr>
          <w:b w:val="0"/>
          <w:bCs/>
        </w:rPr>
        <w:t xml:space="preserve"> (assuming ~40 miles by trail)</w:t>
      </w:r>
      <w:r w:rsidRPr="00F85384">
        <w:rPr>
          <w:b w:val="0"/>
          <w:bCs/>
        </w:rPr>
        <w:t xml:space="preserve">?  </w:t>
      </w:r>
      <w:r w:rsidR="00A17A41" w:rsidRPr="00F85384">
        <w:rPr>
          <w:b w:val="0"/>
          <w:bCs/>
        </w:rPr>
        <w:t xml:space="preserve">Apparently, the Soto men were in better </w:t>
      </w:r>
      <w:r w:rsidR="00A82D5B" w:rsidRPr="00F85384">
        <w:rPr>
          <w:b w:val="0"/>
          <w:bCs/>
        </w:rPr>
        <w:t xml:space="preserve">physical </w:t>
      </w:r>
      <w:r w:rsidR="00A17A41" w:rsidRPr="00F85384">
        <w:rPr>
          <w:b w:val="0"/>
          <w:bCs/>
        </w:rPr>
        <w:t xml:space="preserve">condition and </w:t>
      </w:r>
      <w:r w:rsidRPr="00F85384">
        <w:rPr>
          <w:b w:val="0"/>
          <w:bCs/>
        </w:rPr>
        <w:t>weren’t attacked along the way</w:t>
      </w:r>
      <w:r w:rsidR="00A17A41" w:rsidRPr="00F85384">
        <w:rPr>
          <w:b w:val="0"/>
          <w:bCs/>
        </w:rPr>
        <w:t>.</w:t>
      </w:r>
      <w:r w:rsidR="008467ED" w:rsidRPr="00F85384">
        <w:rPr>
          <w:b w:val="0"/>
          <w:bCs/>
        </w:rPr>
        <w:t xml:space="preserve"> Also, maybe the northern half of the route from Anhaica to </w:t>
      </w:r>
      <w:r w:rsidR="00DB0E7C" w:rsidRPr="00F85384">
        <w:rPr>
          <w:b w:val="0"/>
          <w:bCs/>
        </w:rPr>
        <w:t>the St. Marks River crossing</w:t>
      </w:r>
      <w:r w:rsidR="008467ED" w:rsidRPr="00F85384">
        <w:rPr>
          <w:b w:val="0"/>
          <w:bCs/>
        </w:rPr>
        <w:t xml:space="preserve"> (Figure 2) was a superior road and more heavily trafficked, especially after the Narváez </w:t>
      </w:r>
      <w:r w:rsidR="00A51ED5" w:rsidRPr="00F85384">
        <w:rPr>
          <w:b w:val="0"/>
          <w:bCs/>
        </w:rPr>
        <w:t>invasion</w:t>
      </w:r>
      <w:r w:rsidR="008467ED" w:rsidRPr="00F85384">
        <w:rPr>
          <w:b w:val="0"/>
          <w:bCs/>
        </w:rPr>
        <w:t xml:space="preserve">. </w:t>
      </w:r>
      <w:r w:rsidR="00750124" w:rsidRPr="00F85384">
        <w:rPr>
          <w:b w:val="0"/>
          <w:bCs/>
        </w:rPr>
        <w:t>L</w:t>
      </w:r>
      <w:r w:rsidR="00771374" w:rsidRPr="00F85384">
        <w:rPr>
          <w:b w:val="0"/>
          <w:bCs/>
        </w:rPr>
        <w:t xml:space="preserve">ong </w:t>
      </w:r>
      <w:r w:rsidR="00A17A41" w:rsidRPr="00F85384">
        <w:rPr>
          <w:b w:val="0"/>
          <w:bCs/>
        </w:rPr>
        <w:t xml:space="preserve">after the hated Spaniards had finally sailed away from the Bay of Horses, </w:t>
      </w:r>
      <w:r w:rsidR="00A82D5B" w:rsidRPr="00F85384">
        <w:rPr>
          <w:b w:val="0"/>
          <w:bCs/>
        </w:rPr>
        <w:t>many Apalache</w:t>
      </w:r>
      <w:r w:rsidR="00A17A41" w:rsidRPr="00F85384">
        <w:rPr>
          <w:b w:val="0"/>
          <w:bCs/>
        </w:rPr>
        <w:t xml:space="preserve"> people</w:t>
      </w:r>
      <w:r w:rsidR="00750124" w:rsidRPr="00F85384">
        <w:rPr>
          <w:b w:val="0"/>
          <w:bCs/>
        </w:rPr>
        <w:t xml:space="preserve"> would likely have</w:t>
      </w:r>
      <w:r w:rsidR="00A17A41" w:rsidRPr="00F85384">
        <w:rPr>
          <w:b w:val="0"/>
          <w:bCs/>
        </w:rPr>
        <w:t xml:space="preserve"> visited the ruins of their campsite</w:t>
      </w:r>
      <w:r w:rsidR="00B15D08" w:rsidRPr="00F85384">
        <w:rPr>
          <w:b w:val="0"/>
          <w:bCs/>
        </w:rPr>
        <w:t>.</w:t>
      </w:r>
      <w:r w:rsidR="00A17A41" w:rsidRPr="00F85384">
        <w:rPr>
          <w:b w:val="0"/>
          <w:bCs/>
        </w:rPr>
        <w:t xml:space="preserve"> </w:t>
      </w:r>
      <w:r w:rsidR="00B15D08" w:rsidRPr="00F85384">
        <w:rPr>
          <w:b w:val="0"/>
          <w:bCs/>
        </w:rPr>
        <w:t xml:space="preserve">They would naturally want </w:t>
      </w:r>
      <w:r w:rsidR="00A17A41" w:rsidRPr="00F85384">
        <w:rPr>
          <w:b w:val="0"/>
          <w:bCs/>
        </w:rPr>
        <w:t>to pi</w:t>
      </w:r>
      <w:r w:rsidR="006F0730" w:rsidRPr="00F85384">
        <w:rPr>
          <w:b w:val="0"/>
          <w:bCs/>
        </w:rPr>
        <w:t>ck it over and sate their curiosity about those strange men who had come out of nowhere</w:t>
      </w:r>
      <w:r w:rsidR="000135E0" w:rsidRPr="00F85384">
        <w:rPr>
          <w:b w:val="0"/>
          <w:bCs/>
        </w:rPr>
        <w:t xml:space="preserve"> </w:t>
      </w:r>
      <w:r w:rsidR="006F0730" w:rsidRPr="00F85384">
        <w:rPr>
          <w:b w:val="0"/>
          <w:bCs/>
        </w:rPr>
        <w:t>and brutalized the</w:t>
      </w:r>
      <w:r w:rsidR="00A82D5B" w:rsidRPr="00F85384">
        <w:rPr>
          <w:b w:val="0"/>
          <w:bCs/>
        </w:rPr>
        <w:t>m</w:t>
      </w:r>
      <w:r w:rsidR="006F0730" w:rsidRPr="00F85384">
        <w:rPr>
          <w:b w:val="0"/>
          <w:bCs/>
        </w:rPr>
        <w:t xml:space="preserve"> for no good reason. Perhaps the</w:t>
      </w:r>
      <w:r w:rsidR="00750124" w:rsidRPr="00F85384">
        <w:rPr>
          <w:b w:val="0"/>
          <w:bCs/>
        </w:rPr>
        <w:t xml:space="preserve">ir leaders </w:t>
      </w:r>
      <w:r w:rsidR="006F0730" w:rsidRPr="00F85384">
        <w:rPr>
          <w:b w:val="0"/>
          <w:bCs/>
        </w:rPr>
        <w:t xml:space="preserve">decided it would be prudent to keep a close watch on the coast in case the Spanish </w:t>
      </w:r>
      <w:r w:rsidR="00771374" w:rsidRPr="00F85384">
        <w:rPr>
          <w:b w:val="0"/>
          <w:bCs/>
        </w:rPr>
        <w:t xml:space="preserve">ever </w:t>
      </w:r>
      <w:r w:rsidR="006F0730" w:rsidRPr="00F85384">
        <w:rPr>
          <w:b w:val="0"/>
          <w:bCs/>
        </w:rPr>
        <w:t>returned by sea</w:t>
      </w:r>
      <w:r w:rsidR="00750124" w:rsidRPr="00F85384">
        <w:rPr>
          <w:b w:val="0"/>
          <w:bCs/>
        </w:rPr>
        <w:t>, and</w:t>
      </w:r>
      <w:r w:rsidR="00B15D08" w:rsidRPr="00F85384">
        <w:rPr>
          <w:b w:val="0"/>
          <w:bCs/>
        </w:rPr>
        <w:t xml:space="preserve"> t</w:t>
      </w:r>
      <w:r w:rsidR="006F0730" w:rsidRPr="00F85384">
        <w:rPr>
          <w:b w:val="0"/>
          <w:bCs/>
        </w:rPr>
        <w:t xml:space="preserve">he </w:t>
      </w:r>
      <w:r w:rsidR="006F0730" w:rsidRPr="00F85384">
        <w:rPr>
          <w:b w:val="0"/>
          <w:bCs/>
          <w:i/>
          <w:iCs/>
          <w:color w:val="1F3864" w:themeColor="accent1" w:themeShade="80"/>
        </w:rPr>
        <w:t>“excellent road”</w:t>
      </w:r>
      <w:r w:rsidR="006F0730" w:rsidRPr="00F85384">
        <w:rPr>
          <w:b w:val="0"/>
          <w:bCs/>
          <w:color w:val="323E4F" w:themeColor="text2" w:themeShade="BF"/>
        </w:rPr>
        <w:t xml:space="preserve"> </w:t>
      </w:r>
      <w:r w:rsidR="006F0730" w:rsidRPr="00F85384">
        <w:rPr>
          <w:b w:val="0"/>
          <w:bCs/>
        </w:rPr>
        <w:t>the Soto men used was a result of that.</w:t>
      </w:r>
    </w:p>
    <w:p w:rsidR="00771374" w:rsidRPr="00F85384" w:rsidRDefault="00A82D5B" w:rsidP="00771374">
      <w:pPr>
        <w:rPr>
          <w:b w:val="0"/>
          <w:bCs/>
        </w:rPr>
      </w:pPr>
      <w:r w:rsidRPr="00F85384">
        <w:rPr>
          <w:b w:val="0"/>
          <w:bCs/>
        </w:rPr>
        <w:t>T</w:t>
      </w:r>
      <w:r w:rsidR="006F0730" w:rsidRPr="00F85384">
        <w:rPr>
          <w:b w:val="0"/>
          <w:bCs/>
        </w:rPr>
        <w:t xml:space="preserve">he Soto route from </w:t>
      </w:r>
      <w:r w:rsidR="00937348" w:rsidRPr="00F85384">
        <w:rPr>
          <w:b w:val="0"/>
          <w:bCs/>
        </w:rPr>
        <w:t>Anhaica</w:t>
      </w:r>
      <w:r w:rsidR="006F0730" w:rsidRPr="00F85384">
        <w:rPr>
          <w:b w:val="0"/>
          <w:bCs/>
        </w:rPr>
        <w:t xml:space="preserve">, before it joined the </w:t>
      </w:r>
      <w:r w:rsidR="00771374" w:rsidRPr="00F85384">
        <w:rPr>
          <w:b w:val="0"/>
          <w:bCs/>
        </w:rPr>
        <w:t>Narváez one from eastern Apalache, would have crossed the St. Marks River</w:t>
      </w:r>
      <w:r w:rsidR="003D6A68" w:rsidRPr="00F85384">
        <w:rPr>
          <w:b w:val="0"/>
          <w:bCs/>
        </w:rPr>
        <w:t xml:space="preserve"> at some point. I propose they did so </w:t>
      </w:r>
      <w:r w:rsidR="001B2B32" w:rsidRPr="00F85384">
        <w:rPr>
          <w:b w:val="0"/>
          <w:bCs/>
        </w:rPr>
        <w:t xml:space="preserve">unwittingly </w:t>
      </w:r>
      <w:r w:rsidR="00D36211" w:rsidRPr="00F85384">
        <w:rPr>
          <w:b w:val="0"/>
          <w:bCs/>
        </w:rPr>
        <w:t>at Natural Bridge</w:t>
      </w:r>
      <w:r w:rsidR="00A27B28" w:rsidRPr="00F85384">
        <w:rPr>
          <w:b w:val="0"/>
          <w:bCs/>
        </w:rPr>
        <w:t xml:space="preserve"> (Figure 5)</w:t>
      </w:r>
      <w:r w:rsidR="00D36211" w:rsidRPr="00F85384">
        <w:rPr>
          <w:b w:val="0"/>
          <w:bCs/>
        </w:rPr>
        <w:t>, where the river goes underground</w:t>
      </w:r>
      <w:r w:rsidR="00935B22" w:rsidRPr="00F85384">
        <w:rPr>
          <w:b w:val="0"/>
          <w:bCs/>
        </w:rPr>
        <w:t xml:space="preserve"> through a limestone </w:t>
      </w:r>
      <w:r w:rsidR="0062550D" w:rsidRPr="00F85384">
        <w:rPr>
          <w:b w:val="0"/>
          <w:bCs/>
        </w:rPr>
        <w:t>cavern</w:t>
      </w:r>
      <w:r w:rsidR="0073138B" w:rsidRPr="00F85384">
        <w:rPr>
          <w:b w:val="0"/>
          <w:bCs/>
        </w:rPr>
        <w:t xml:space="preserve"> </w:t>
      </w:r>
      <w:r w:rsidR="00D36211" w:rsidRPr="00F85384">
        <w:rPr>
          <w:b w:val="0"/>
          <w:bCs/>
        </w:rPr>
        <w:t>for a</w:t>
      </w:r>
      <w:r w:rsidR="00935B22" w:rsidRPr="00F85384">
        <w:rPr>
          <w:b w:val="0"/>
          <w:bCs/>
        </w:rPr>
        <w:t>bout a quarter-mile</w:t>
      </w:r>
      <w:r w:rsidR="00703DB8" w:rsidRPr="00F85384">
        <w:rPr>
          <w:b w:val="0"/>
          <w:bCs/>
        </w:rPr>
        <w:t>, and the bordering swamps are relatively narrow</w:t>
      </w:r>
      <w:r w:rsidR="00CA3257" w:rsidRPr="00F85384">
        <w:rPr>
          <w:b w:val="0"/>
          <w:bCs/>
        </w:rPr>
        <w:t xml:space="preserve"> (Figure</w:t>
      </w:r>
      <w:r w:rsidR="001A5FC9" w:rsidRPr="00F85384">
        <w:rPr>
          <w:b w:val="0"/>
          <w:bCs/>
        </w:rPr>
        <w:t xml:space="preserve"> </w:t>
      </w:r>
      <w:r w:rsidR="00A27B28" w:rsidRPr="00F85384">
        <w:rPr>
          <w:b w:val="0"/>
          <w:bCs/>
        </w:rPr>
        <w:t>1</w:t>
      </w:r>
      <w:r w:rsidR="009E57A0" w:rsidRPr="00F85384">
        <w:rPr>
          <w:b w:val="0"/>
          <w:bCs/>
        </w:rPr>
        <w:t>5</w:t>
      </w:r>
      <w:r w:rsidR="001A5FC9" w:rsidRPr="00F85384">
        <w:rPr>
          <w:b w:val="0"/>
          <w:bCs/>
        </w:rPr>
        <w:t>)</w:t>
      </w:r>
      <w:r w:rsidR="00CA3257" w:rsidRPr="00F85384">
        <w:rPr>
          <w:b w:val="0"/>
          <w:bCs/>
        </w:rPr>
        <w:t>.</w:t>
      </w:r>
      <w:r w:rsidR="00D36211" w:rsidRPr="00F85384">
        <w:rPr>
          <w:b w:val="0"/>
          <w:bCs/>
        </w:rPr>
        <w:t xml:space="preserve"> No doubt </w:t>
      </w:r>
      <w:r w:rsidR="00703DB8" w:rsidRPr="00F85384">
        <w:rPr>
          <w:b w:val="0"/>
          <w:bCs/>
        </w:rPr>
        <w:t xml:space="preserve">this was </w:t>
      </w:r>
      <w:r w:rsidR="00D36211" w:rsidRPr="00F85384">
        <w:rPr>
          <w:b w:val="0"/>
          <w:bCs/>
        </w:rPr>
        <w:t xml:space="preserve">a prominent trail </w:t>
      </w:r>
      <w:r w:rsidR="00703DB8" w:rsidRPr="00F85384">
        <w:rPr>
          <w:b w:val="0"/>
          <w:bCs/>
        </w:rPr>
        <w:t>crossing</w:t>
      </w:r>
      <w:r w:rsidR="00D36211" w:rsidRPr="00F85384">
        <w:rPr>
          <w:b w:val="0"/>
          <w:bCs/>
        </w:rPr>
        <w:t xml:space="preserve"> long before the Spanish invasions, </w:t>
      </w:r>
      <w:r w:rsidR="00A34525" w:rsidRPr="00F85384">
        <w:rPr>
          <w:b w:val="0"/>
          <w:bCs/>
        </w:rPr>
        <w:t>a</w:t>
      </w:r>
      <w:r w:rsidR="00FF5808" w:rsidRPr="00F85384">
        <w:rPr>
          <w:b w:val="0"/>
          <w:bCs/>
        </w:rPr>
        <w:t>s</w:t>
      </w:r>
      <w:r w:rsidR="00A34525" w:rsidRPr="00F85384">
        <w:rPr>
          <w:b w:val="0"/>
          <w:bCs/>
        </w:rPr>
        <w:t xml:space="preserve"> it </w:t>
      </w:r>
      <w:r w:rsidR="003D571B" w:rsidRPr="00F85384">
        <w:rPr>
          <w:b w:val="0"/>
          <w:bCs/>
        </w:rPr>
        <w:t>has been</w:t>
      </w:r>
      <w:r w:rsidR="00A34525" w:rsidRPr="00F85384">
        <w:rPr>
          <w:b w:val="0"/>
          <w:bCs/>
        </w:rPr>
        <w:t xml:space="preserve"> </w:t>
      </w:r>
      <w:r w:rsidR="003D571B" w:rsidRPr="00F85384">
        <w:rPr>
          <w:b w:val="0"/>
          <w:bCs/>
        </w:rPr>
        <w:t>ever since</w:t>
      </w:r>
      <w:r w:rsidR="00720ADE" w:rsidRPr="00F85384">
        <w:rPr>
          <w:b w:val="0"/>
          <w:bCs/>
        </w:rPr>
        <w:t>.</w:t>
      </w:r>
      <w:r w:rsidR="00A34525" w:rsidRPr="00F85384">
        <w:rPr>
          <w:b w:val="0"/>
          <w:bCs/>
        </w:rPr>
        <w:t xml:space="preserve"> </w:t>
      </w:r>
      <w:r w:rsidR="00720ADE" w:rsidRPr="00F85384">
        <w:rPr>
          <w:b w:val="0"/>
          <w:bCs/>
        </w:rPr>
        <w:t>A</w:t>
      </w:r>
      <w:r w:rsidR="003D571B" w:rsidRPr="00F85384">
        <w:rPr>
          <w:b w:val="0"/>
          <w:bCs/>
        </w:rPr>
        <w:t xml:space="preserve"> </w:t>
      </w:r>
      <w:r w:rsidR="00A34525" w:rsidRPr="00F85384">
        <w:rPr>
          <w:b w:val="0"/>
          <w:bCs/>
        </w:rPr>
        <w:t>Civil War</w:t>
      </w:r>
      <w:r w:rsidR="00720ADE" w:rsidRPr="00F85384">
        <w:rPr>
          <w:b w:val="0"/>
          <w:bCs/>
        </w:rPr>
        <w:t xml:space="preserve"> battle was fought over it, and</w:t>
      </w:r>
      <w:r w:rsidR="00A34525" w:rsidRPr="00F85384">
        <w:rPr>
          <w:b w:val="0"/>
          <w:bCs/>
        </w:rPr>
        <w:t xml:space="preserve"> </w:t>
      </w:r>
      <w:r w:rsidR="00703DB8" w:rsidRPr="00F85384">
        <w:rPr>
          <w:b w:val="0"/>
          <w:bCs/>
        </w:rPr>
        <w:t>Natural Bridge Road</w:t>
      </w:r>
      <w:r w:rsidR="00D36211" w:rsidRPr="00F85384">
        <w:rPr>
          <w:b w:val="0"/>
          <w:bCs/>
        </w:rPr>
        <w:t xml:space="preserve"> crosses</w:t>
      </w:r>
      <w:r w:rsidR="00703DB8" w:rsidRPr="00F85384">
        <w:rPr>
          <w:b w:val="0"/>
          <w:bCs/>
        </w:rPr>
        <w:t xml:space="preserve"> </w:t>
      </w:r>
      <w:r w:rsidR="0073138B" w:rsidRPr="00F85384">
        <w:rPr>
          <w:b w:val="0"/>
          <w:bCs/>
        </w:rPr>
        <w:t>there</w:t>
      </w:r>
      <w:r w:rsidR="00D36211" w:rsidRPr="00F85384">
        <w:rPr>
          <w:b w:val="0"/>
          <w:bCs/>
        </w:rPr>
        <w:t xml:space="preserve"> today.</w:t>
      </w:r>
      <w:r w:rsidR="0062550D" w:rsidRPr="00F85384">
        <w:rPr>
          <w:b w:val="0"/>
          <w:bCs/>
        </w:rPr>
        <w:t xml:space="preserve"> Just south of it, the river reemerges as first-order springs, the so-called River Rise, that flows through a 100-yard-wide channel for nearly a mile. Below that, it narrows to a quarter</w:t>
      </w:r>
      <w:r w:rsidR="002834B8" w:rsidRPr="00F85384">
        <w:rPr>
          <w:b w:val="0"/>
          <w:bCs/>
        </w:rPr>
        <w:t xml:space="preserve"> of that most of the way to St. Marks.</w:t>
      </w:r>
    </w:p>
    <w:p w:rsidR="007F067E" w:rsidRPr="00F85384" w:rsidRDefault="000135E0" w:rsidP="00771374">
      <w:pPr>
        <w:rPr>
          <w:b w:val="0"/>
          <w:bCs/>
        </w:rPr>
      </w:pPr>
      <w:r w:rsidRPr="00F85384">
        <w:rPr>
          <w:b w:val="0"/>
          <w:bCs/>
        </w:rPr>
        <w:t>T</w:t>
      </w:r>
      <w:r w:rsidR="00CA3257" w:rsidRPr="00F85384">
        <w:rPr>
          <w:b w:val="0"/>
          <w:bCs/>
        </w:rPr>
        <w:t xml:space="preserve">he Soto party </w:t>
      </w:r>
      <w:r w:rsidR="0059036E" w:rsidRPr="00F85384">
        <w:rPr>
          <w:b w:val="0"/>
          <w:bCs/>
        </w:rPr>
        <w:t>d</w:t>
      </w:r>
      <w:r w:rsidRPr="00F85384">
        <w:rPr>
          <w:b w:val="0"/>
          <w:bCs/>
        </w:rPr>
        <w:t>id no</w:t>
      </w:r>
      <w:r w:rsidR="0059036E" w:rsidRPr="00F85384">
        <w:rPr>
          <w:b w:val="0"/>
          <w:bCs/>
        </w:rPr>
        <w:t xml:space="preserve">t </w:t>
      </w:r>
      <w:r w:rsidR="00CA3257" w:rsidRPr="00F85384">
        <w:rPr>
          <w:b w:val="0"/>
          <w:bCs/>
        </w:rPr>
        <w:t>mention</w:t>
      </w:r>
      <w:r w:rsidR="0059036E" w:rsidRPr="00F85384">
        <w:rPr>
          <w:b w:val="0"/>
          <w:bCs/>
        </w:rPr>
        <w:t xml:space="preserve"> </w:t>
      </w:r>
      <w:r w:rsidR="00594AA7" w:rsidRPr="00F85384">
        <w:rPr>
          <w:b w:val="0"/>
          <w:bCs/>
        </w:rPr>
        <w:t xml:space="preserve">the </w:t>
      </w:r>
      <w:r w:rsidR="00CA3257" w:rsidRPr="00F85384">
        <w:rPr>
          <w:b w:val="0"/>
          <w:bCs/>
        </w:rPr>
        <w:t xml:space="preserve">broad </w:t>
      </w:r>
      <w:r w:rsidR="00594AA7" w:rsidRPr="00F85384">
        <w:rPr>
          <w:b w:val="0"/>
          <w:bCs/>
        </w:rPr>
        <w:t xml:space="preserve">St. Marks River Rise </w:t>
      </w:r>
      <w:r w:rsidR="00CA3257" w:rsidRPr="00F85384">
        <w:rPr>
          <w:b w:val="0"/>
          <w:bCs/>
        </w:rPr>
        <w:t>area</w:t>
      </w:r>
      <w:r w:rsidR="002834B8" w:rsidRPr="00F85384">
        <w:rPr>
          <w:b w:val="0"/>
          <w:bCs/>
        </w:rPr>
        <w:t>.</w:t>
      </w:r>
      <w:r w:rsidR="00B535A9" w:rsidRPr="00F85384">
        <w:rPr>
          <w:b w:val="0"/>
          <w:bCs/>
        </w:rPr>
        <w:t xml:space="preserve"> </w:t>
      </w:r>
      <w:r w:rsidR="002834B8" w:rsidRPr="00F85384">
        <w:rPr>
          <w:b w:val="0"/>
          <w:bCs/>
        </w:rPr>
        <w:t xml:space="preserve">They were on a mission to reach the coast, and </w:t>
      </w:r>
      <w:r w:rsidR="00CA3257" w:rsidRPr="00F85384">
        <w:rPr>
          <w:b w:val="0"/>
          <w:bCs/>
        </w:rPr>
        <w:t xml:space="preserve">it </w:t>
      </w:r>
      <w:r w:rsidR="00D60865" w:rsidRPr="00F85384">
        <w:rPr>
          <w:b w:val="0"/>
          <w:bCs/>
        </w:rPr>
        <w:t xml:space="preserve">was </w:t>
      </w:r>
      <w:r w:rsidR="002834B8" w:rsidRPr="00F85384">
        <w:rPr>
          <w:b w:val="0"/>
          <w:bCs/>
        </w:rPr>
        <w:t xml:space="preserve">probably </w:t>
      </w:r>
      <w:r w:rsidR="00D60865" w:rsidRPr="00F85384">
        <w:rPr>
          <w:b w:val="0"/>
          <w:bCs/>
        </w:rPr>
        <w:t>no</w:t>
      </w:r>
      <w:r w:rsidR="00FB73F7" w:rsidRPr="00F85384">
        <w:rPr>
          <w:b w:val="0"/>
          <w:bCs/>
        </w:rPr>
        <w:t>t</w:t>
      </w:r>
      <w:r w:rsidR="00D60865" w:rsidRPr="00F85384">
        <w:rPr>
          <w:b w:val="0"/>
          <w:bCs/>
        </w:rPr>
        <w:t xml:space="preserve"> visible from the trail paralleling it</w:t>
      </w:r>
      <w:r w:rsidR="002E2673" w:rsidRPr="00F85384">
        <w:rPr>
          <w:b w:val="0"/>
          <w:bCs/>
        </w:rPr>
        <w:t>.</w:t>
      </w:r>
      <w:r w:rsidR="00D5074B" w:rsidRPr="00F85384">
        <w:rPr>
          <w:b w:val="0"/>
          <w:bCs/>
          <w:color w:val="A6A6A6" w:themeColor="background1" w:themeShade="A6"/>
        </w:rPr>
        <w:t xml:space="preserve"> </w:t>
      </w:r>
      <w:r w:rsidR="005B5D86" w:rsidRPr="00F85384">
        <w:rPr>
          <w:b w:val="0"/>
          <w:bCs/>
        </w:rPr>
        <w:t>After they</w:t>
      </w:r>
      <w:r w:rsidR="00594AA7" w:rsidRPr="00F85384">
        <w:rPr>
          <w:b w:val="0"/>
          <w:bCs/>
        </w:rPr>
        <w:t xml:space="preserve"> arrived in</w:t>
      </w:r>
      <w:r w:rsidR="00D60865" w:rsidRPr="00F85384">
        <w:rPr>
          <w:b w:val="0"/>
          <w:bCs/>
        </w:rPr>
        <w:t xml:space="preserve"> </w:t>
      </w:r>
      <w:r w:rsidR="002E2673" w:rsidRPr="00F85384">
        <w:rPr>
          <w:b w:val="0"/>
          <w:bCs/>
        </w:rPr>
        <w:t>Aute</w:t>
      </w:r>
      <w:r w:rsidR="00594AA7" w:rsidRPr="00F85384">
        <w:rPr>
          <w:b w:val="0"/>
          <w:bCs/>
        </w:rPr>
        <w:t xml:space="preserve">, </w:t>
      </w:r>
      <w:r w:rsidR="002E2673" w:rsidRPr="00F85384">
        <w:rPr>
          <w:b w:val="0"/>
          <w:bCs/>
        </w:rPr>
        <w:t xml:space="preserve">a </w:t>
      </w:r>
      <w:r w:rsidR="005B5D86" w:rsidRPr="00F85384">
        <w:rPr>
          <w:b w:val="0"/>
          <w:bCs/>
        </w:rPr>
        <w:t>native</w:t>
      </w:r>
      <w:r w:rsidR="002E2673" w:rsidRPr="00F85384">
        <w:rPr>
          <w:b w:val="0"/>
          <w:bCs/>
        </w:rPr>
        <w:t xml:space="preserve"> guide </w:t>
      </w:r>
      <w:r w:rsidR="005B5D86" w:rsidRPr="00F85384">
        <w:rPr>
          <w:b w:val="0"/>
          <w:bCs/>
        </w:rPr>
        <w:t xml:space="preserve">they had brought with them proved to be treacherous. He </w:t>
      </w:r>
      <w:r w:rsidR="002E2673" w:rsidRPr="00F85384">
        <w:rPr>
          <w:b w:val="0"/>
          <w:bCs/>
        </w:rPr>
        <w:t>led them astray</w:t>
      </w:r>
      <w:r w:rsidR="005B5D86" w:rsidRPr="00F85384">
        <w:rPr>
          <w:b w:val="0"/>
          <w:bCs/>
        </w:rPr>
        <w:t xml:space="preserve"> through rough terrain</w:t>
      </w:r>
      <w:r w:rsidR="00B06693" w:rsidRPr="00F85384">
        <w:rPr>
          <w:b w:val="0"/>
          <w:bCs/>
        </w:rPr>
        <w:t xml:space="preserve"> for five days</w:t>
      </w:r>
      <w:r w:rsidR="002E2673" w:rsidRPr="00F85384">
        <w:rPr>
          <w:b w:val="0"/>
          <w:bCs/>
        </w:rPr>
        <w:t xml:space="preserve">, </w:t>
      </w:r>
      <w:r w:rsidR="005B5D86" w:rsidRPr="00F85384">
        <w:rPr>
          <w:b w:val="0"/>
          <w:bCs/>
        </w:rPr>
        <w:t>supposedly toward the coast</w:t>
      </w:r>
      <w:r w:rsidR="00EB26DA" w:rsidRPr="00F85384">
        <w:rPr>
          <w:b w:val="0"/>
          <w:bCs/>
        </w:rPr>
        <w:t xml:space="preserve"> but </w:t>
      </w:r>
      <w:r w:rsidR="00A51ED5" w:rsidRPr="00F85384">
        <w:rPr>
          <w:b w:val="0"/>
          <w:bCs/>
        </w:rPr>
        <w:t>never near</w:t>
      </w:r>
      <w:r w:rsidR="00EB26DA" w:rsidRPr="00F85384">
        <w:rPr>
          <w:b w:val="0"/>
          <w:bCs/>
        </w:rPr>
        <w:t xml:space="preserve"> it</w:t>
      </w:r>
      <w:r w:rsidR="005B5D86" w:rsidRPr="00F85384">
        <w:rPr>
          <w:b w:val="0"/>
          <w:bCs/>
        </w:rPr>
        <w:t xml:space="preserve">. </w:t>
      </w:r>
      <w:r w:rsidR="00AB1F4A" w:rsidRPr="00F85384">
        <w:rPr>
          <w:b w:val="0"/>
          <w:bCs/>
        </w:rPr>
        <w:t>The Spaniards finally came to blows with the guide and killed him. Fortunately, another native they had captured and brought along from Aute</w:t>
      </w:r>
      <w:r w:rsidR="00C83FD1" w:rsidRPr="00F85384">
        <w:rPr>
          <w:b w:val="0"/>
          <w:bCs/>
        </w:rPr>
        <w:t xml:space="preserve"> </w:t>
      </w:r>
      <w:r w:rsidR="00AB1F4A" w:rsidRPr="00F85384">
        <w:rPr>
          <w:b w:val="0"/>
          <w:bCs/>
        </w:rPr>
        <w:t>agreed to guide them back there</w:t>
      </w:r>
      <w:r w:rsidR="000E0C41" w:rsidRPr="00F85384">
        <w:rPr>
          <w:b w:val="0"/>
          <w:bCs/>
        </w:rPr>
        <w:t>.</w:t>
      </w:r>
      <w:r w:rsidR="00AB1F4A" w:rsidRPr="00F85384">
        <w:rPr>
          <w:b w:val="0"/>
          <w:bCs/>
        </w:rPr>
        <w:t xml:space="preserve"> </w:t>
      </w:r>
      <w:r w:rsidR="000E0C41" w:rsidRPr="00F85384">
        <w:rPr>
          <w:b w:val="0"/>
          <w:bCs/>
        </w:rPr>
        <w:t xml:space="preserve">In Aute, they picked up two more natives, </w:t>
      </w:r>
      <w:r w:rsidR="00AB1F4A" w:rsidRPr="00F85384">
        <w:rPr>
          <w:b w:val="0"/>
          <w:bCs/>
        </w:rPr>
        <w:t xml:space="preserve">and </w:t>
      </w:r>
      <w:r w:rsidR="00EB26DA" w:rsidRPr="00F85384">
        <w:rPr>
          <w:b w:val="0"/>
          <w:bCs/>
        </w:rPr>
        <w:t>th</w:t>
      </w:r>
      <w:r w:rsidR="00FF5808" w:rsidRPr="00F85384">
        <w:rPr>
          <w:b w:val="0"/>
          <w:bCs/>
        </w:rPr>
        <w:t>ose three easily</w:t>
      </w:r>
      <w:r w:rsidR="00D60865" w:rsidRPr="00F85384">
        <w:rPr>
          <w:b w:val="0"/>
          <w:bCs/>
        </w:rPr>
        <w:t xml:space="preserve"> </w:t>
      </w:r>
      <w:r w:rsidR="000E0C41" w:rsidRPr="00F85384">
        <w:rPr>
          <w:b w:val="0"/>
          <w:bCs/>
        </w:rPr>
        <w:t>led the</w:t>
      </w:r>
      <w:r w:rsidR="00EB26DA" w:rsidRPr="00F85384">
        <w:rPr>
          <w:b w:val="0"/>
          <w:bCs/>
        </w:rPr>
        <w:t xml:space="preserve"> Spaniards</w:t>
      </w:r>
      <w:r w:rsidR="000E0C41" w:rsidRPr="00F85384">
        <w:rPr>
          <w:b w:val="0"/>
          <w:bCs/>
        </w:rPr>
        <w:t xml:space="preserve"> </w:t>
      </w:r>
      <w:r w:rsidR="0073504F" w:rsidRPr="00F85384">
        <w:rPr>
          <w:b w:val="0"/>
          <w:bCs/>
        </w:rPr>
        <w:t>to the Narváez boat-building site at the Bay of Horses.</w:t>
      </w:r>
      <w:r w:rsidR="007D16A7" w:rsidRPr="00F85384">
        <w:rPr>
          <w:b w:val="0"/>
          <w:bCs/>
        </w:rPr>
        <w:t xml:space="preserve"> According to Garcilaso’s account</w:t>
      </w:r>
      <w:r w:rsidR="00B06693" w:rsidRPr="00F85384">
        <w:rPr>
          <w:b w:val="0"/>
          <w:bCs/>
        </w:rPr>
        <w:t>:</w:t>
      </w:r>
    </w:p>
    <w:p w:rsidR="00A66499" w:rsidRPr="00F85384" w:rsidRDefault="00A66499" w:rsidP="00A66499">
      <w:pPr>
        <w:rPr>
          <w:b w:val="0"/>
          <w:bCs/>
        </w:rPr>
      </w:pPr>
    </w:p>
    <w:p w:rsidR="008975A8" w:rsidRPr="00F85384" w:rsidRDefault="008975A8" w:rsidP="00A66499">
      <w:pPr>
        <w:rPr>
          <w:b w:val="0"/>
          <w:bCs/>
          <w:i/>
          <w:iCs/>
        </w:rPr>
      </w:pPr>
      <w:r w:rsidRPr="00F85384">
        <w:rPr>
          <w:b w:val="0"/>
          <w:bCs/>
          <w:i/>
          <w:iCs/>
          <w:color w:val="1F3864" w:themeColor="accent1" w:themeShade="80"/>
        </w:rPr>
        <w:t>On the following day, all thre</w:t>
      </w:r>
      <w:r w:rsidR="007D16A7" w:rsidRPr="00F85384">
        <w:rPr>
          <w:b w:val="0"/>
          <w:bCs/>
          <w:i/>
          <w:iCs/>
          <w:color w:val="1F3864" w:themeColor="accent1" w:themeShade="80"/>
        </w:rPr>
        <w:t>e</w:t>
      </w:r>
      <w:r w:rsidRPr="00F85384">
        <w:rPr>
          <w:b w:val="0"/>
          <w:bCs/>
          <w:i/>
          <w:iCs/>
          <w:color w:val="1F3864" w:themeColor="accent1" w:themeShade="80"/>
        </w:rPr>
        <w:t xml:space="preserve"> Indians led the Christians along a peaceful, flat and open road which lay through some large and good stubble, and which became even broader and more open when it emerged from the stubble. Along the whole of this route they failed to encounter a single difficult passage, with the exception of one narrow swamp which was easy to cross because the </w:t>
      </w:r>
      <w:r w:rsidRPr="00F85384">
        <w:rPr>
          <w:b w:val="0"/>
          <w:bCs/>
          <w:i/>
          <w:iCs/>
          <w:color w:val="1F3864" w:themeColor="accent1" w:themeShade="80"/>
        </w:rPr>
        <w:lastRenderedPageBreak/>
        <w:t xml:space="preserve">horses did not sink even to their pasterns in the mire. When they had traveled a little more than two leagues </w:t>
      </w:r>
      <w:r w:rsidRPr="00F85384">
        <w:rPr>
          <w:b w:val="0"/>
          <w:bCs/>
        </w:rPr>
        <w:t>[~</w:t>
      </w:r>
      <w:r w:rsidR="00616372" w:rsidRPr="00F85384">
        <w:rPr>
          <w:b w:val="0"/>
          <w:bCs/>
        </w:rPr>
        <w:t>seven</w:t>
      </w:r>
      <w:r w:rsidRPr="00F85384">
        <w:rPr>
          <w:b w:val="0"/>
          <w:bCs/>
        </w:rPr>
        <w:t xml:space="preserve"> miles],</w:t>
      </w:r>
      <w:r w:rsidRPr="00F85384">
        <w:rPr>
          <w:b w:val="0"/>
          <w:bCs/>
          <w:i/>
          <w:iCs/>
        </w:rPr>
        <w:t xml:space="preserve"> </w:t>
      </w:r>
      <w:r w:rsidRPr="00F85384">
        <w:rPr>
          <w:b w:val="0"/>
          <w:bCs/>
          <w:i/>
          <w:iCs/>
          <w:color w:val="1F3864" w:themeColor="accent1" w:themeShade="80"/>
        </w:rPr>
        <w:t>they came to a very broad and spacious bay which they skirted until arriving at the place where Pá</w:t>
      </w:r>
      <w:r w:rsidR="00FA24B0" w:rsidRPr="00F85384">
        <w:rPr>
          <w:b w:val="0"/>
          <w:bCs/>
          <w:i/>
          <w:iCs/>
          <w:color w:val="1F3864" w:themeColor="accent1" w:themeShade="80"/>
        </w:rPr>
        <w:t>n</w:t>
      </w:r>
      <w:r w:rsidRPr="00F85384">
        <w:rPr>
          <w:b w:val="0"/>
          <w:bCs/>
          <w:i/>
          <w:iCs/>
          <w:color w:val="1F3864" w:themeColor="accent1" w:themeShade="80"/>
        </w:rPr>
        <w:t>filo de Narváez had camped</w:t>
      </w:r>
      <w:r w:rsidRPr="00F85384">
        <w:rPr>
          <w:b w:val="0"/>
          <w:bCs/>
          <w:i/>
          <w:iCs/>
          <w:color w:val="1F3864" w:themeColor="accent1" w:themeShade="80"/>
        </w:rPr>
        <w:sym w:font="Symbol" w:char="F0BC"/>
      </w:r>
    </w:p>
    <w:p w:rsidR="00E61374" w:rsidRPr="00F85384" w:rsidRDefault="00E61374" w:rsidP="00A66499">
      <w:pPr>
        <w:rPr>
          <w:b w:val="0"/>
          <w:bCs/>
          <w:i/>
          <w:iCs/>
        </w:rPr>
      </w:pPr>
    </w:p>
    <w:p w:rsidR="00E61374" w:rsidRPr="00F85384" w:rsidRDefault="00E61374" w:rsidP="004847FD">
      <w:pPr>
        <w:rPr>
          <w:b w:val="0"/>
          <w:bCs/>
        </w:rPr>
      </w:pPr>
      <w:r w:rsidRPr="00F85384">
        <w:rPr>
          <w:b w:val="0"/>
          <w:bCs/>
        </w:rPr>
        <w:t xml:space="preserve">The ”one narrow swamp” could have described any small </w:t>
      </w:r>
      <w:r w:rsidR="00FE1CC0" w:rsidRPr="00F85384">
        <w:rPr>
          <w:b w:val="0"/>
          <w:bCs/>
        </w:rPr>
        <w:t xml:space="preserve">stream or </w:t>
      </w:r>
      <w:r w:rsidRPr="00F85384">
        <w:rPr>
          <w:b w:val="0"/>
          <w:bCs/>
        </w:rPr>
        <w:t xml:space="preserve">inlet that drained through the forest into the lower St Marks River, </w:t>
      </w:r>
      <w:r w:rsidR="00740108" w:rsidRPr="00F85384">
        <w:rPr>
          <w:b w:val="0"/>
          <w:bCs/>
        </w:rPr>
        <w:t>such as Port Leon Creek</w:t>
      </w:r>
      <w:r w:rsidRPr="00F85384">
        <w:rPr>
          <w:b w:val="0"/>
          <w:bCs/>
        </w:rPr>
        <w:t xml:space="preserve"> </w:t>
      </w:r>
      <w:r w:rsidR="00740108" w:rsidRPr="00F85384">
        <w:rPr>
          <w:b w:val="0"/>
          <w:bCs/>
        </w:rPr>
        <w:t>(</w:t>
      </w:r>
      <w:r w:rsidRPr="00F85384">
        <w:rPr>
          <w:b w:val="0"/>
          <w:bCs/>
        </w:rPr>
        <w:t>Figure</w:t>
      </w:r>
      <w:r w:rsidR="00740108" w:rsidRPr="00F85384">
        <w:rPr>
          <w:b w:val="0"/>
          <w:bCs/>
        </w:rPr>
        <w:t xml:space="preserve"> </w:t>
      </w:r>
      <w:r w:rsidR="00D91937" w:rsidRPr="00F85384">
        <w:rPr>
          <w:b w:val="0"/>
          <w:bCs/>
        </w:rPr>
        <w:t>6</w:t>
      </w:r>
      <w:r w:rsidR="00740108" w:rsidRPr="00F85384">
        <w:rPr>
          <w:b w:val="0"/>
          <w:bCs/>
        </w:rPr>
        <w:t>)</w:t>
      </w:r>
      <w:r w:rsidRPr="00F85384">
        <w:rPr>
          <w:b w:val="0"/>
          <w:bCs/>
        </w:rPr>
        <w:t>.</w:t>
      </w:r>
    </w:p>
    <w:p w:rsidR="007D16A7" w:rsidRPr="00F85384" w:rsidRDefault="007D16A7" w:rsidP="00A66499">
      <w:pPr>
        <w:rPr>
          <w:b w:val="0"/>
          <w:bCs/>
        </w:rPr>
      </w:pPr>
      <w:r w:rsidRPr="00F85384">
        <w:rPr>
          <w:b w:val="0"/>
          <w:bCs/>
        </w:rPr>
        <w:t xml:space="preserve">Garcilaso continues with a description of </w:t>
      </w:r>
      <w:r w:rsidR="00060EEB" w:rsidRPr="00F85384">
        <w:rPr>
          <w:b w:val="0"/>
          <w:bCs/>
        </w:rPr>
        <w:t xml:space="preserve">the Narváez </w:t>
      </w:r>
      <w:r w:rsidRPr="00F85384">
        <w:rPr>
          <w:b w:val="0"/>
          <w:bCs/>
        </w:rPr>
        <w:t>expedition’s remains at the</w:t>
      </w:r>
      <w:r w:rsidR="001C44CB" w:rsidRPr="00F85384">
        <w:rPr>
          <w:b w:val="0"/>
          <w:bCs/>
        </w:rPr>
        <w:t xml:space="preserve"> camp</w:t>
      </w:r>
      <w:r w:rsidRPr="00F85384">
        <w:rPr>
          <w:b w:val="0"/>
          <w:bCs/>
        </w:rPr>
        <w:t xml:space="preserve">site, and the </w:t>
      </w:r>
      <w:r w:rsidR="001C44CB" w:rsidRPr="00F85384">
        <w:rPr>
          <w:b w:val="0"/>
          <w:bCs/>
        </w:rPr>
        <w:t xml:space="preserve">native </w:t>
      </w:r>
      <w:r w:rsidRPr="00F85384">
        <w:rPr>
          <w:b w:val="0"/>
          <w:bCs/>
        </w:rPr>
        <w:t>guides’ attempts to describe the boat-building project</w:t>
      </w:r>
      <w:r w:rsidR="00EB26DA" w:rsidRPr="00F85384">
        <w:rPr>
          <w:b w:val="0"/>
          <w:bCs/>
        </w:rPr>
        <w:t xml:space="preserve"> through an interpreter</w:t>
      </w:r>
      <w:r w:rsidRPr="00F85384">
        <w:rPr>
          <w:b w:val="0"/>
          <w:bCs/>
        </w:rPr>
        <w:t>. The Spaniards looked in vain for any messages left behind by the Narváez party.</w:t>
      </w:r>
    </w:p>
    <w:p w:rsidR="007D16A7" w:rsidRPr="00F85384" w:rsidRDefault="007D16A7" w:rsidP="00A66499">
      <w:pPr>
        <w:rPr>
          <w:b w:val="0"/>
          <w:bCs/>
          <w:i/>
          <w:iCs/>
        </w:rPr>
      </w:pPr>
    </w:p>
    <w:p w:rsidR="007D16A7" w:rsidRPr="00F85384" w:rsidRDefault="00616372" w:rsidP="00A66499">
      <w:pPr>
        <w:rPr>
          <w:b w:val="0"/>
          <w:bCs/>
          <w:i/>
          <w:iCs/>
          <w:color w:val="1F3864" w:themeColor="accent1" w:themeShade="80"/>
        </w:rPr>
      </w:pPr>
      <w:r w:rsidRPr="00F85384">
        <w:rPr>
          <w:b w:val="0"/>
          <w:bCs/>
          <w:i/>
          <w:iCs/>
          <w:color w:val="1F3864" w:themeColor="accent1" w:themeShade="80"/>
        </w:rPr>
        <w:t xml:space="preserve">But they found no such messages, and their efforts completed, they continued along the coast of the bay to the sea, which lay three leagues </w:t>
      </w:r>
      <w:r w:rsidRPr="00F85384">
        <w:rPr>
          <w:b w:val="0"/>
          <w:bCs/>
          <w:color w:val="1F3864" w:themeColor="accent1" w:themeShade="80"/>
        </w:rPr>
        <w:t>[~10.5 miles]</w:t>
      </w:r>
      <w:r w:rsidRPr="00F85384">
        <w:rPr>
          <w:b w:val="0"/>
          <w:bCs/>
          <w:i/>
          <w:iCs/>
          <w:color w:val="1F3864" w:themeColor="accent1" w:themeShade="80"/>
        </w:rPr>
        <w:t xml:space="preserve"> distant.</w:t>
      </w:r>
      <w:r w:rsidR="00752DEE" w:rsidRPr="00F85384">
        <w:rPr>
          <w:b w:val="0"/>
          <w:bCs/>
          <w:i/>
          <w:iCs/>
          <w:color w:val="1F3864" w:themeColor="accent1" w:themeShade="80"/>
        </w:rPr>
        <w:t xml:space="preserve"> There they discovered some old canoes which had been grounded, and when the tide was low, 10 or 12 swimmers rowed out to test the depth of the bay in the middle of its channel. Finding it capable of receiving heavy vessels, they placed signs in the tallest trees of the vicinity so that anyone who might be sailing along that coast would be able to recognize the spot. This was the place where Pánfilo de Narváez had embarked in his five ships, which had been so ill-fated that none of them had ever come to light again.</w:t>
      </w:r>
    </w:p>
    <w:p w:rsidR="005A62E4" w:rsidRPr="00F85384" w:rsidRDefault="005A62E4" w:rsidP="00A66499">
      <w:pPr>
        <w:rPr>
          <w:b w:val="0"/>
          <w:bCs/>
          <w:i/>
          <w:iCs/>
        </w:rPr>
      </w:pPr>
    </w:p>
    <w:p w:rsidR="00F02036" w:rsidRPr="00F85384" w:rsidRDefault="002932AF" w:rsidP="00A66499">
      <w:pPr>
        <w:rPr>
          <w:b w:val="0"/>
          <w:bCs/>
        </w:rPr>
      </w:pPr>
      <w:r w:rsidRPr="00F85384">
        <w:rPr>
          <w:b w:val="0"/>
          <w:bCs/>
        </w:rPr>
        <w:t>The historian Fernández de Oviedo Gonzalo</w:t>
      </w:r>
      <w:r w:rsidR="009D1BF3" w:rsidRPr="00F85384">
        <w:rPr>
          <w:b w:val="0"/>
          <w:bCs/>
        </w:rPr>
        <w:t xml:space="preserve"> (using Ranjel’s diary)</w:t>
      </w:r>
      <w:r w:rsidRPr="00F85384">
        <w:rPr>
          <w:b w:val="0"/>
          <w:bCs/>
        </w:rPr>
        <w:t xml:space="preserve"> gives a similar account:</w:t>
      </w:r>
    </w:p>
    <w:p w:rsidR="002932AF" w:rsidRPr="00F85384" w:rsidRDefault="002932AF" w:rsidP="00A66499">
      <w:pPr>
        <w:rPr>
          <w:b w:val="0"/>
          <w:bCs/>
        </w:rPr>
      </w:pPr>
    </w:p>
    <w:p w:rsidR="002932AF" w:rsidRPr="00F85384" w:rsidRDefault="002932AF" w:rsidP="00A66499">
      <w:pPr>
        <w:rPr>
          <w:b w:val="0"/>
          <w:bCs/>
          <w:i/>
          <w:iCs/>
          <w:color w:val="1F3864" w:themeColor="accent1" w:themeShade="80"/>
        </w:rPr>
      </w:pPr>
      <w:r w:rsidRPr="00F85384">
        <w:rPr>
          <w:b w:val="0"/>
          <w:bCs/>
          <w:i/>
          <w:iCs/>
          <w:color w:val="1F3864" w:themeColor="accent1" w:themeShade="80"/>
        </w:rPr>
        <w:t xml:space="preserve">Three Indians guided them by a clear level </w:t>
      </w:r>
      <w:r w:rsidR="0054429E" w:rsidRPr="00F85384">
        <w:rPr>
          <w:b w:val="0"/>
          <w:bCs/>
          <w:i/>
          <w:iCs/>
          <w:color w:val="1F3864" w:themeColor="accent1" w:themeShade="80"/>
        </w:rPr>
        <w:t>r</w:t>
      </w:r>
      <w:r w:rsidRPr="00F85384">
        <w:rPr>
          <w:b w:val="0"/>
          <w:bCs/>
          <w:i/>
          <w:iCs/>
          <w:color w:val="1F3864" w:themeColor="accent1" w:themeShade="80"/>
        </w:rPr>
        <w:t>oad, open, with no bad passes, without narrows or marshes, and easy to travel without miring the horses. Having traveled a little more than two leagues, they arrived at a bay, very broad and spacious, and traveling along its banks, arrived at the place where Pánfilo de Narváez had been encamped</w:t>
      </w:r>
      <w:r w:rsidRPr="00F85384">
        <w:rPr>
          <w:b w:val="0"/>
          <w:bCs/>
          <w:i/>
          <w:iCs/>
          <w:color w:val="1F3864" w:themeColor="accent1" w:themeShade="80"/>
        </w:rPr>
        <w:sym w:font="Symbol" w:char="F0BC"/>
      </w:r>
    </w:p>
    <w:p w:rsidR="002932AF" w:rsidRPr="00F85384" w:rsidRDefault="00AF30EE" w:rsidP="00A66499">
      <w:pPr>
        <w:rPr>
          <w:b w:val="0"/>
          <w:bCs/>
          <w:i/>
          <w:iCs/>
          <w:color w:val="1F3864" w:themeColor="accent1" w:themeShade="80"/>
        </w:rPr>
      </w:pPr>
      <w:r w:rsidRPr="00F85384">
        <w:rPr>
          <w:b w:val="0"/>
          <w:bCs/>
          <w:i/>
          <w:iCs/>
          <w:color w:val="1F3864" w:themeColor="accent1" w:themeShade="80"/>
        </w:rPr>
        <w:t>They then followed the bay shore to the sea, which was three leagues from there, and at low tide ten or twelve swimmers went out into the bay in some old canoes that they found, and sounded its depth in the middle of the channel, and found it sufficient for large ships. They put up signs so that anyone coasting might recognize the place, which was the same where Pánfilo de Narváez embarked in his five boats.</w:t>
      </w:r>
    </w:p>
    <w:p w:rsidR="001A3428" w:rsidRPr="00F85384" w:rsidRDefault="001A3428" w:rsidP="00A66499">
      <w:pPr>
        <w:rPr>
          <w:b w:val="0"/>
          <w:bCs/>
        </w:rPr>
      </w:pPr>
    </w:p>
    <w:p w:rsidR="00D662BE" w:rsidRPr="00F85384" w:rsidRDefault="001C44CB" w:rsidP="00A66499">
      <w:pPr>
        <w:rPr>
          <w:b w:val="0"/>
          <w:bCs/>
        </w:rPr>
      </w:pPr>
      <w:r w:rsidRPr="00F85384">
        <w:rPr>
          <w:b w:val="0"/>
          <w:bCs/>
        </w:rPr>
        <w:t>We can’t know whether the “</w:t>
      </w:r>
      <w:r w:rsidRPr="00F85384">
        <w:rPr>
          <w:b w:val="0"/>
          <w:bCs/>
          <w:color w:val="1F3864" w:themeColor="accent1" w:themeShade="80"/>
        </w:rPr>
        <w:t>coast of the bay</w:t>
      </w:r>
      <w:r w:rsidRPr="00F85384">
        <w:rPr>
          <w:b w:val="0"/>
          <w:bCs/>
        </w:rPr>
        <w:t>” and the “</w:t>
      </w:r>
      <w:r w:rsidRPr="00F85384">
        <w:rPr>
          <w:b w:val="0"/>
          <w:bCs/>
          <w:color w:val="1F3864" w:themeColor="accent1" w:themeShade="80"/>
        </w:rPr>
        <w:t>bay shore</w:t>
      </w:r>
      <w:r w:rsidRPr="00F85384">
        <w:rPr>
          <w:b w:val="0"/>
          <w:bCs/>
        </w:rPr>
        <w:t xml:space="preserve">” they reported following to the sea was literally the marshy bank of the estuary or the </w:t>
      </w:r>
      <w:r w:rsidR="00EB26DA" w:rsidRPr="00F85384">
        <w:rPr>
          <w:b w:val="0"/>
          <w:bCs/>
        </w:rPr>
        <w:t>forest</w:t>
      </w:r>
      <w:r w:rsidR="00057C55" w:rsidRPr="00F85384">
        <w:rPr>
          <w:b w:val="0"/>
          <w:bCs/>
        </w:rPr>
        <w:t>/marsh</w:t>
      </w:r>
      <w:r w:rsidRPr="00F85384">
        <w:rPr>
          <w:b w:val="0"/>
          <w:bCs/>
        </w:rPr>
        <w:t xml:space="preserve"> boundary </w:t>
      </w:r>
      <w:r w:rsidR="00A51ED5" w:rsidRPr="00F85384">
        <w:rPr>
          <w:b w:val="0"/>
          <w:bCs/>
        </w:rPr>
        <w:t>that led there indirectly</w:t>
      </w:r>
      <w:r w:rsidRPr="00F85384">
        <w:rPr>
          <w:b w:val="0"/>
          <w:bCs/>
        </w:rPr>
        <w:t xml:space="preserve">. Perhaps </w:t>
      </w:r>
      <w:r w:rsidR="004847FD" w:rsidRPr="00F85384">
        <w:rPr>
          <w:b w:val="0"/>
          <w:bCs/>
        </w:rPr>
        <w:t xml:space="preserve">the </w:t>
      </w:r>
      <w:r w:rsidRPr="00F85384">
        <w:rPr>
          <w:b w:val="0"/>
          <w:bCs/>
        </w:rPr>
        <w:t xml:space="preserve">coastal marshes </w:t>
      </w:r>
      <w:r w:rsidR="004847FD" w:rsidRPr="00F85384">
        <w:rPr>
          <w:b w:val="0"/>
          <w:bCs/>
        </w:rPr>
        <w:t xml:space="preserve">were less expansive at lower sea levels </w:t>
      </w:r>
      <w:r w:rsidRPr="00F85384">
        <w:rPr>
          <w:b w:val="0"/>
          <w:bCs/>
        </w:rPr>
        <w:t>in the 1500s</w:t>
      </w:r>
      <w:r w:rsidR="004847FD" w:rsidRPr="00F85384">
        <w:rPr>
          <w:b w:val="0"/>
          <w:bCs/>
        </w:rPr>
        <w:t xml:space="preserve"> (see </w:t>
      </w:r>
      <w:r w:rsidR="00CB2076" w:rsidRPr="00F85384">
        <w:rPr>
          <w:b w:val="0"/>
          <w:bCs/>
        </w:rPr>
        <w:t>Note, p. 1</w:t>
      </w:r>
      <w:r w:rsidR="00720ADE" w:rsidRPr="00F85384">
        <w:rPr>
          <w:b w:val="0"/>
          <w:bCs/>
        </w:rPr>
        <w:t>5</w:t>
      </w:r>
      <w:r w:rsidR="00CB2076" w:rsidRPr="00F85384">
        <w:rPr>
          <w:b w:val="0"/>
          <w:bCs/>
        </w:rPr>
        <w:t>)</w:t>
      </w:r>
      <w:r w:rsidRPr="00F85384">
        <w:rPr>
          <w:b w:val="0"/>
          <w:bCs/>
        </w:rPr>
        <w:t xml:space="preserve">. </w:t>
      </w:r>
      <w:r w:rsidR="00EB26DA" w:rsidRPr="00F85384">
        <w:rPr>
          <w:b w:val="0"/>
          <w:bCs/>
        </w:rPr>
        <w:t>However, if they</w:t>
      </w:r>
      <w:r w:rsidR="00322520" w:rsidRPr="00F85384">
        <w:rPr>
          <w:b w:val="0"/>
          <w:bCs/>
        </w:rPr>
        <w:t xml:space="preserve"> </w:t>
      </w:r>
      <w:r w:rsidR="00057C55" w:rsidRPr="00F85384">
        <w:rPr>
          <w:b w:val="0"/>
          <w:bCs/>
        </w:rPr>
        <w:t>tried to</w:t>
      </w:r>
      <w:r w:rsidR="00EB26DA" w:rsidRPr="00F85384">
        <w:rPr>
          <w:b w:val="0"/>
          <w:bCs/>
        </w:rPr>
        <w:t xml:space="preserve"> follow the marshy edge of the estuary, </w:t>
      </w:r>
      <w:r w:rsidR="00322520" w:rsidRPr="00F85384">
        <w:rPr>
          <w:b w:val="0"/>
          <w:bCs/>
        </w:rPr>
        <w:t xml:space="preserve">it would have been a </w:t>
      </w:r>
      <w:r w:rsidR="00A27B28" w:rsidRPr="00F85384">
        <w:rPr>
          <w:b w:val="0"/>
          <w:bCs/>
        </w:rPr>
        <w:t>difficult</w:t>
      </w:r>
      <w:r w:rsidR="00322520" w:rsidRPr="00F85384">
        <w:rPr>
          <w:b w:val="0"/>
          <w:bCs/>
        </w:rPr>
        <w:t xml:space="preserve"> slog through the flooded tidal zone. Also, t</w:t>
      </w:r>
      <w:r w:rsidR="009E3353" w:rsidRPr="00F85384">
        <w:rPr>
          <w:b w:val="0"/>
          <w:bCs/>
        </w:rPr>
        <w:t>hey would have had to cross or circle around several</w:t>
      </w:r>
      <w:r w:rsidR="00322520" w:rsidRPr="00F85384">
        <w:rPr>
          <w:b w:val="0"/>
          <w:bCs/>
        </w:rPr>
        <w:t xml:space="preserve"> large</w:t>
      </w:r>
      <w:r w:rsidR="009E3353" w:rsidRPr="00F85384">
        <w:rPr>
          <w:b w:val="0"/>
          <w:bCs/>
        </w:rPr>
        <w:t xml:space="preserve"> inlets, including the East River Inlet, nearly a half-mile wide at its mouth (Figure 16). </w:t>
      </w:r>
      <w:r w:rsidR="00322520" w:rsidRPr="00F85384">
        <w:rPr>
          <w:b w:val="0"/>
          <w:bCs/>
        </w:rPr>
        <w:t xml:space="preserve">Instead, </w:t>
      </w:r>
      <w:r w:rsidR="00C83FD1" w:rsidRPr="00F85384">
        <w:rPr>
          <w:b w:val="0"/>
          <w:bCs/>
        </w:rPr>
        <w:t xml:space="preserve">I </w:t>
      </w:r>
      <w:r w:rsidR="000F58BF" w:rsidRPr="00F85384">
        <w:rPr>
          <w:b w:val="0"/>
          <w:bCs/>
        </w:rPr>
        <w:t>suggest</w:t>
      </w:r>
      <w:r w:rsidR="00B97C48" w:rsidRPr="00F85384">
        <w:rPr>
          <w:b w:val="0"/>
          <w:bCs/>
        </w:rPr>
        <w:t xml:space="preserve"> their three native guides from Aute would have known</w:t>
      </w:r>
      <w:r w:rsidR="00587570" w:rsidRPr="00F85384">
        <w:rPr>
          <w:b w:val="0"/>
          <w:bCs/>
        </w:rPr>
        <w:t xml:space="preserve"> of</w:t>
      </w:r>
      <w:r w:rsidR="00B97C48" w:rsidRPr="00F85384">
        <w:rPr>
          <w:b w:val="0"/>
          <w:bCs/>
        </w:rPr>
        <w:t xml:space="preserve"> </w:t>
      </w:r>
      <w:r w:rsidR="00587570" w:rsidRPr="00F85384">
        <w:rPr>
          <w:b w:val="0"/>
          <w:bCs/>
        </w:rPr>
        <w:t>a</w:t>
      </w:r>
      <w:r w:rsidR="00B97C48" w:rsidRPr="00F85384">
        <w:rPr>
          <w:b w:val="0"/>
          <w:bCs/>
        </w:rPr>
        <w:t xml:space="preserve"> forest trail that led </w:t>
      </w:r>
      <w:r w:rsidR="00057C55" w:rsidRPr="00F85384">
        <w:rPr>
          <w:b w:val="0"/>
          <w:bCs/>
        </w:rPr>
        <w:t xml:space="preserve">directly </w:t>
      </w:r>
      <w:r w:rsidR="00B97C48" w:rsidRPr="00F85384">
        <w:rPr>
          <w:b w:val="0"/>
          <w:bCs/>
        </w:rPr>
        <w:t xml:space="preserve">eastward and connected with </w:t>
      </w:r>
      <w:r w:rsidR="00587570" w:rsidRPr="00F85384">
        <w:rPr>
          <w:b w:val="0"/>
          <w:bCs/>
        </w:rPr>
        <w:t>an</w:t>
      </w:r>
      <w:r w:rsidR="00B97C48" w:rsidRPr="00F85384">
        <w:rPr>
          <w:b w:val="0"/>
          <w:bCs/>
        </w:rPr>
        <w:t>other</w:t>
      </w:r>
      <w:r w:rsidR="00587570" w:rsidRPr="00F85384">
        <w:rPr>
          <w:b w:val="0"/>
          <w:bCs/>
        </w:rPr>
        <w:t xml:space="preserve"> </w:t>
      </w:r>
      <w:r w:rsidR="00C83FD1" w:rsidRPr="00F85384">
        <w:rPr>
          <w:b w:val="0"/>
          <w:bCs/>
        </w:rPr>
        <w:t>heading</w:t>
      </w:r>
      <w:r w:rsidR="00587570" w:rsidRPr="00F85384">
        <w:rPr>
          <w:b w:val="0"/>
          <w:bCs/>
        </w:rPr>
        <w:t xml:space="preserve"> southwest</w:t>
      </w:r>
      <w:r w:rsidR="00BD2DBD" w:rsidRPr="00F85384">
        <w:rPr>
          <w:b w:val="0"/>
          <w:bCs/>
        </w:rPr>
        <w:t>ward</w:t>
      </w:r>
      <w:r w:rsidR="00587570" w:rsidRPr="00F85384">
        <w:rPr>
          <w:b w:val="0"/>
          <w:bCs/>
        </w:rPr>
        <w:t xml:space="preserve"> down the peninsula of higher ground to Lighthouse Point. Unlike </w:t>
      </w:r>
      <w:r w:rsidR="00BD2DBD" w:rsidRPr="00F85384">
        <w:rPr>
          <w:b w:val="0"/>
          <w:bCs/>
        </w:rPr>
        <w:t xml:space="preserve">the </w:t>
      </w:r>
      <w:r w:rsidR="00587570" w:rsidRPr="00F85384">
        <w:rPr>
          <w:b w:val="0"/>
          <w:bCs/>
        </w:rPr>
        <w:t>Narváez</w:t>
      </w:r>
      <w:r w:rsidR="00BD2DBD" w:rsidRPr="00F85384">
        <w:rPr>
          <w:b w:val="0"/>
          <w:bCs/>
        </w:rPr>
        <w:t xml:space="preserve"> recon party</w:t>
      </w:r>
      <w:r w:rsidR="00FF5808" w:rsidRPr="00F85384">
        <w:rPr>
          <w:b w:val="0"/>
          <w:bCs/>
        </w:rPr>
        <w:t xml:space="preserve"> with no guide</w:t>
      </w:r>
      <w:r w:rsidR="00587570" w:rsidRPr="00F85384">
        <w:rPr>
          <w:b w:val="0"/>
          <w:bCs/>
        </w:rPr>
        <w:t xml:space="preserve">, the Soto men </w:t>
      </w:r>
      <w:r w:rsidR="00BD2DBD" w:rsidRPr="00F85384">
        <w:rPr>
          <w:b w:val="0"/>
          <w:bCs/>
        </w:rPr>
        <w:t xml:space="preserve">did not have to guess at a route to the coast. They </w:t>
      </w:r>
      <w:r w:rsidR="00FF5808" w:rsidRPr="00F85384">
        <w:rPr>
          <w:b w:val="0"/>
          <w:bCs/>
        </w:rPr>
        <w:t>may</w:t>
      </w:r>
      <w:r w:rsidR="00BD2DBD" w:rsidRPr="00F85384">
        <w:rPr>
          <w:b w:val="0"/>
          <w:bCs/>
        </w:rPr>
        <w:t xml:space="preserve"> not even </w:t>
      </w:r>
      <w:r w:rsidR="00FF5808" w:rsidRPr="00F85384">
        <w:rPr>
          <w:b w:val="0"/>
          <w:bCs/>
        </w:rPr>
        <w:t xml:space="preserve">have </w:t>
      </w:r>
      <w:r w:rsidR="00BD2DBD" w:rsidRPr="00F85384">
        <w:rPr>
          <w:b w:val="0"/>
          <w:bCs/>
        </w:rPr>
        <w:t>know</w:t>
      </w:r>
      <w:r w:rsidR="00FF5808" w:rsidRPr="00F85384">
        <w:rPr>
          <w:b w:val="0"/>
          <w:bCs/>
        </w:rPr>
        <w:t>n</w:t>
      </w:r>
      <w:r w:rsidR="00BD2DBD" w:rsidRPr="00F85384">
        <w:rPr>
          <w:b w:val="0"/>
          <w:bCs/>
        </w:rPr>
        <w:t xml:space="preserve"> they were not following the estuary</w:t>
      </w:r>
      <w:r w:rsidR="00560931" w:rsidRPr="00F85384">
        <w:rPr>
          <w:b w:val="0"/>
          <w:bCs/>
        </w:rPr>
        <w:t xml:space="preserve"> </w:t>
      </w:r>
      <w:r w:rsidR="00473D55" w:rsidRPr="00F85384">
        <w:rPr>
          <w:b w:val="0"/>
          <w:bCs/>
        </w:rPr>
        <w:t>but circling around</w:t>
      </w:r>
      <w:r w:rsidR="00560931" w:rsidRPr="00F85384">
        <w:rPr>
          <w:b w:val="0"/>
          <w:bCs/>
        </w:rPr>
        <w:t xml:space="preserve"> </w:t>
      </w:r>
      <w:r w:rsidR="00473D55" w:rsidRPr="00F85384">
        <w:rPr>
          <w:b w:val="0"/>
          <w:bCs/>
        </w:rPr>
        <w:t xml:space="preserve">the </w:t>
      </w:r>
      <w:r w:rsidR="00560931" w:rsidRPr="00F85384">
        <w:rPr>
          <w:b w:val="0"/>
          <w:bCs/>
        </w:rPr>
        <w:t>vast marshes</w:t>
      </w:r>
      <w:r w:rsidR="00BD2DBD" w:rsidRPr="00F85384">
        <w:rPr>
          <w:b w:val="0"/>
          <w:bCs/>
        </w:rPr>
        <w:t>.</w:t>
      </w:r>
      <w:r w:rsidR="00B97C48" w:rsidRPr="00F85384">
        <w:rPr>
          <w:b w:val="0"/>
          <w:bCs/>
        </w:rPr>
        <w:t xml:space="preserve"> </w:t>
      </w:r>
    </w:p>
    <w:p w:rsidR="000D7EC9" w:rsidRPr="00F85384" w:rsidRDefault="00D662BE" w:rsidP="00A66499">
      <w:pPr>
        <w:rPr>
          <w:b w:val="0"/>
          <w:bCs/>
        </w:rPr>
      </w:pPr>
      <w:r w:rsidRPr="00F85384">
        <w:rPr>
          <w:b w:val="0"/>
          <w:bCs/>
        </w:rPr>
        <w:t>From the descriptions above, the channel they found near the open coast that was “</w:t>
      </w:r>
      <w:r w:rsidRPr="00F85384">
        <w:rPr>
          <w:b w:val="0"/>
          <w:bCs/>
          <w:color w:val="1F3864" w:themeColor="accent1" w:themeShade="80"/>
        </w:rPr>
        <w:t>sufficient for large ships</w:t>
      </w:r>
      <w:r w:rsidRPr="00F85384">
        <w:rPr>
          <w:b w:val="0"/>
          <w:bCs/>
        </w:rPr>
        <w:t xml:space="preserve">” can only be </w:t>
      </w:r>
      <w:r w:rsidR="004503B0" w:rsidRPr="00F85384">
        <w:rPr>
          <w:b w:val="0"/>
          <w:bCs/>
        </w:rPr>
        <w:t xml:space="preserve">at </w:t>
      </w:r>
      <w:r w:rsidR="00F75E17" w:rsidRPr="00F85384">
        <w:rPr>
          <w:b w:val="0"/>
          <w:bCs/>
        </w:rPr>
        <w:t>Spanish Hole</w:t>
      </w:r>
      <w:r w:rsidR="004503B0" w:rsidRPr="00F85384">
        <w:rPr>
          <w:b w:val="0"/>
          <w:bCs/>
        </w:rPr>
        <w:t xml:space="preserve"> close to Lighthouse Point</w:t>
      </w:r>
      <w:r w:rsidR="00F75E17" w:rsidRPr="00F85384">
        <w:rPr>
          <w:b w:val="0"/>
          <w:bCs/>
        </w:rPr>
        <w:t xml:space="preserve">, where the Soto ships </w:t>
      </w:r>
      <w:r w:rsidR="004503B0" w:rsidRPr="00F85384">
        <w:rPr>
          <w:b w:val="0"/>
          <w:bCs/>
        </w:rPr>
        <w:t>later</w:t>
      </w:r>
      <w:r w:rsidR="008B74D4" w:rsidRPr="00F85384">
        <w:rPr>
          <w:b w:val="0"/>
          <w:bCs/>
        </w:rPr>
        <w:t xml:space="preserve"> </w:t>
      </w:r>
      <w:r w:rsidR="00F75E17" w:rsidRPr="00F85384">
        <w:rPr>
          <w:b w:val="0"/>
          <w:bCs/>
        </w:rPr>
        <w:t>anchored close to shore</w:t>
      </w:r>
      <w:r w:rsidR="004503B0" w:rsidRPr="00F85384">
        <w:rPr>
          <w:b w:val="0"/>
          <w:bCs/>
        </w:rPr>
        <w:t>.</w:t>
      </w:r>
      <w:r w:rsidR="000D7EC9" w:rsidRPr="00F85384">
        <w:rPr>
          <w:b w:val="0"/>
          <w:bCs/>
        </w:rPr>
        <w:t xml:space="preserve"> </w:t>
      </w:r>
      <w:r w:rsidR="008D129A" w:rsidRPr="00F85384">
        <w:rPr>
          <w:b w:val="0"/>
          <w:bCs/>
        </w:rPr>
        <w:t>(</w:t>
      </w:r>
      <w:r w:rsidR="00A27B28" w:rsidRPr="00F85384">
        <w:rPr>
          <w:b w:val="0"/>
          <w:bCs/>
        </w:rPr>
        <w:t>W</w:t>
      </w:r>
      <w:r w:rsidR="000D7EC9" w:rsidRPr="00F85384">
        <w:rPr>
          <w:b w:val="0"/>
          <w:bCs/>
        </w:rPr>
        <w:t>ith reference to the maps in Figures 1</w:t>
      </w:r>
      <w:r w:rsidR="00A27B28" w:rsidRPr="00F85384">
        <w:rPr>
          <w:b w:val="0"/>
          <w:bCs/>
        </w:rPr>
        <w:t>2b</w:t>
      </w:r>
      <w:r w:rsidR="000D7EC9" w:rsidRPr="00F85384">
        <w:rPr>
          <w:b w:val="0"/>
          <w:bCs/>
        </w:rPr>
        <w:t xml:space="preserve"> and 1</w:t>
      </w:r>
      <w:r w:rsidR="00A27B28" w:rsidRPr="00F85384">
        <w:rPr>
          <w:b w:val="0"/>
          <w:bCs/>
        </w:rPr>
        <w:t>3</w:t>
      </w:r>
      <w:r w:rsidR="000D7EC9" w:rsidRPr="00F85384">
        <w:rPr>
          <w:b w:val="0"/>
          <w:bCs/>
        </w:rPr>
        <w:t xml:space="preserve">, </w:t>
      </w:r>
      <w:r w:rsidR="00A27B28" w:rsidRPr="00F85384">
        <w:rPr>
          <w:b w:val="0"/>
          <w:bCs/>
        </w:rPr>
        <w:t xml:space="preserve">also </w:t>
      </w:r>
      <w:r w:rsidR="000D7EC9" w:rsidRPr="00F85384">
        <w:rPr>
          <w:b w:val="0"/>
          <w:bCs/>
        </w:rPr>
        <w:t>note the three islands off the St. Marks estuary</w:t>
      </w:r>
      <w:r w:rsidR="008D129A" w:rsidRPr="00F85384">
        <w:rPr>
          <w:b w:val="0"/>
          <w:bCs/>
        </w:rPr>
        <w:t>, which “</w:t>
      </w:r>
      <w:r w:rsidR="008D129A" w:rsidRPr="00F85384">
        <w:rPr>
          <w:rFonts w:cs="Times New Roman"/>
          <w:b w:val="0"/>
          <w:bCs/>
          <w:color w:val="0A0A0A"/>
          <w:shd w:val="clear" w:color="auto" w:fill="FFFFFF"/>
        </w:rPr>
        <w:t>Pánfilo de Narváez decended.”)</w:t>
      </w:r>
      <w:r w:rsidR="008D129A" w:rsidRPr="00F85384">
        <w:rPr>
          <w:b w:val="0"/>
          <w:bCs/>
        </w:rPr>
        <w:t xml:space="preserve"> </w:t>
      </w:r>
      <w:r w:rsidR="000D7EC9" w:rsidRPr="00F85384">
        <w:rPr>
          <w:b w:val="0"/>
          <w:bCs/>
        </w:rPr>
        <w:t xml:space="preserve"> </w:t>
      </w:r>
    </w:p>
    <w:p w:rsidR="003A4D1F" w:rsidRPr="00F85384" w:rsidRDefault="004503B0" w:rsidP="00A66499">
      <w:pPr>
        <w:rPr>
          <w:b w:val="0"/>
          <w:bCs/>
        </w:rPr>
      </w:pPr>
      <w:r w:rsidRPr="00F85384">
        <w:rPr>
          <w:b w:val="0"/>
          <w:bCs/>
        </w:rPr>
        <w:lastRenderedPageBreak/>
        <w:t xml:space="preserve"> </w:t>
      </w:r>
      <w:r w:rsidR="00F75E17" w:rsidRPr="00F85384">
        <w:rPr>
          <w:b w:val="0"/>
          <w:bCs/>
        </w:rPr>
        <w:t xml:space="preserve"> </w:t>
      </w:r>
    </w:p>
    <w:p w:rsidR="0041530A" w:rsidRPr="00F85384" w:rsidRDefault="00A47529" w:rsidP="005A7E36">
      <w:pPr>
        <w:jc w:val="center"/>
        <w:rPr>
          <w:b w:val="0"/>
          <w:bCs/>
        </w:rPr>
      </w:pPr>
      <w:r w:rsidRPr="00F85384">
        <w:rPr>
          <w:b w:val="0"/>
          <w:bCs/>
          <w:noProof/>
        </w:rPr>
        <w:drawing>
          <wp:inline distT="0" distB="0" distL="0" distR="0">
            <wp:extent cx="5943600" cy="6312535"/>
            <wp:effectExtent l="0" t="0" r="0" b="0"/>
            <wp:docPr id="44354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4498" name="Picture 4435449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312535"/>
                    </a:xfrm>
                    <a:prstGeom prst="rect">
                      <a:avLst/>
                    </a:prstGeom>
                  </pic:spPr>
                </pic:pic>
              </a:graphicData>
            </a:graphic>
          </wp:inline>
        </w:drawing>
      </w:r>
    </w:p>
    <w:p w:rsidR="006B24C4" w:rsidRPr="00F85384" w:rsidRDefault="008B74D4" w:rsidP="008B74D4">
      <w:pPr>
        <w:jc w:val="center"/>
        <w:rPr>
          <w:b w:val="0"/>
          <w:bCs/>
          <w:sz w:val="22"/>
          <w:szCs w:val="22"/>
        </w:rPr>
      </w:pPr>
      <w:r w:rsidRPr="00F85384">
        <w:rPr>
          <w:b w:val="0"/>
          <w:bCs/>
          <w:sz w:val="22"/>
          <w:szCs w:val="22"/>
        </w:rPr>
        <w:t>Fig.1</w:t>
      </w:r>
      <w:r w:rsidR="00B207CE" w:rsidRPr="00F85384">
        <w:rPr>
          <w:b w:val="0"/>
          <w:bCs/>
          <w:sz w:val="22"/>
          <w:szCs w:val="22"/>
        </w:rPr>
        <w:t>6</w:t>
      </w:r>
      <w:r w:rsidRPr="00F85384">
        <w:rPr>
          <w:b w:val="0"/>
          <w:bCs/>
          <w:sz w:val="22"/>
          <w:szCs w:val="22"/>
        </w:rPr>
        <w:t>. Spanish Hole, the deep anchorage close to Lighhouse Point.</w:t>
      </w:r>
    </w:p>
    <w:p w:rsidR="008D1111" w:rsidRPr="00F85384" w:rsidRDefault="008B74D4" w:rsidP="008B74D4">
      <w:pPr>
        <w:jc w:val="center"/>
        <w:rPr>
          <w:b w:val="0"/>
          <w:bCs/>
          <w:sz w:val="22"/>
          <w:szCs w:val="22"/>
        </w:rPr>
      </w:pPr>
      <w:r w:rsidRPr="00F85384">
        <w:rPr>
          <w:b w:val="0"/>
          <w:bCs/>
          <w:sz w:val="22"/>
          <w:szCs w:val="22"/>
        </w:rPr>
        <w:t xml:space="preserve">Note the river channel </w:t>
      </w:r>
      <w:r w:rsidR="00D662BE" w:rsidRPr="00F85384">
        <w:rPr>
          <w:b w:val="0"/>
          <w:bCs/>
          <w:sz w:val="22"/>
          <w:szCs w:val="22"/>
        </w:rPr>
        <w:t xml:space="preserve">extending </w:t>
      </w:r>
      <w:r w:rsidRPr="00F85384">
        <w:rPr>
          <w:b w:val="0"/>
          <w:bCs/>
          <w:sz w:val="22"/>
          <w:szCs w:val="22"/>
        </w:rPr>
        <w:t>offshore</w:t>
      </w:r>
      <w:r w:rsidR="008D129A" w:rsidRPr="00F85384">
        <w:rPr>
          <w:b w:val="0"/>
          <w:bCs/>
          <w:sz w:val="22"/>
          <w:szCs w:val="22"/>
        </w:rPr>
        <w:t xml:space="preserve"> and the three islands </w:t>
      </w:r>
      <w:r w:rsidR="0079538A" w:rsidRPr="00F85384">
        <w:rPr>
          <w:b w:val="0"/>
          <w:bCs/>
          <w:sz w:val="22"/>
          <w:szCs w:val="22"/>
        </w:rPr>
        <w:t xml:space="preserve">first </w:t>
      </w:r>
      <w:r w:rsidR="008D129A" w:rsidRPr="00F85384">
        <w:rPr>
          <w:b w:val="0"/>
          <w:bCs/>
          <w:sz w:val="22"/>
          <w:szCs w:val="22"/>
        </w:rPr>
        <w:t>mapped in 1591 (Fig</w:t>
      </w:r>
      <w:r w:rsidR="00DA1414" w:rsidRPr="00F85384">
        <w:rPr>
          <w:b w:val="0"/>
          <w:bCs/>
          <w:sz w:val="22"/>
          <w:szCs w:val="22"/>
        </w:rPr>
        <w:t>. 12b,</w:t>
      </w:r>
      <w:r w:rsidR="008D129A" w:rsidRPr="00F85384">
        <w:rPr>
          <w:b w:val="0"/>
          <w:bCs/>
          <w:sz w:val="22"/>
          <w:szCs w:val="22"/>
        </w:rPr>
        <w:t xml:space="preserve"> 13)</w:t>
      </w:r>
      <w:r w:rsidRPr="00F85384">
        <w:rPr>
          <w:b w:val="0"/>
          <w:bCs/>
          <w:sz w:val="22"/>
          <w:szCs w:val="22"/>
        </w:rPr>
        <w:t>.</w:t>
      </w:r>
    </w:p>
    <w:p w:rsidR="00EF0193" w:rsidRPr="00F85384" w:rsidRDefault="00EF0193" w:rsidP="000908B8">
      <w:pPr>
        <w:ind w:firstLine="0"/>
        <w:rPr>
          <w:b w:val="0"/>
          <w:bCs/>
        </w:rPr>
      </w:pPr>
    </w:p>
    <w:p w:rsidR="00FE6D95" w:rsidRPr="00F85384" w:rsidRDefault="00FE6D95" w:rsidP="00473D55">
      <w:pPr>
        <w:rPr>
          <w:b w:val="0"/>
          <w:bCs/>
        </w:rPr>
      </w:pPr>
      <w:r w:rsidRPr="00F85384">
        <w:rPr>
          <w:b w:val="0"/>
          <w:bCs/>
        </w:rPr>
        <w:t>The ancient river channel, which extends well offshore of the St. Marks estuary</w:t>
      </w:r>
      <w:r w:rsidR="00C83FD1" w:rsidRPr="00F85384">
        <w:rPr>
          <w:b w:val="0"/>
          <w:bCs/>
        </w:rPr>
        <w:t>,</w:t>
      </w:r>
      <w:r w:rsidRPr="00F85384">
        <w:rPr>
          <w:b w:val="0"/>
          <w:bCs/>
        </w:rPr>
        <w:t xml:space="preserve"> was probably eroded into the limestone bedrock during the glacial periods of extreme</w:t>
      </w:r>
      <w:r w:rsidR="00C83FD1" w:rsidRPr="00F85384">
        <w:rPr>
          <w:b w:val="0"/>
          <w:bCs/>
        </w:rPr>
        <w:t>ly</w:t>
      </w:r>
      <w:r w:rsidRPr="00F85384">
        <w:rPr>
          <w:b w:val="0"/>
          <w:bCs/>
        </w:rPr>
        <w:t xml:space="preserve"> low sea levels</w:t>
      </w:r>
      <w:r w:rsidR="00720ADE" w:rsidRPr="00F85384">
        <w:rPr>
          <w:b w:val="0"/>
          <w:bCs/>
        </w:rPr>
        <w:t xml:space="preserve"> </w:t>
      </w:r>
      <w:r w:rsidRPr="00F85384">
        <w:rPr>
          <w:b w:val="0"/>
          <w:bCs/>
        </w:rPr>
        <w:t xml:space="preserve"> There is no other place along this part of the Gulf Coast where Soto’s seagoing ships could have approached and anchored so close to a forested shoreline</w:t>
      </w:r>
      <w:r w:rsidR="00720ADE" w:rsidRPr="00F85384">
        <w:rPr>
          <w:b w:val="0"/>
          <w:bCs/>
        </w:rPr>
        <w:t>.</w:t>
      </w:r>
    </w:p>
    <w:p w:rsidR="000908B8" w:rsidRDefault="000908B8">
      <w:pPr>
        <w:suppressAutoHyphens w:val="0"/>
        <w:jc w:val="both"/>
        <w:rPr>
          <w:b w:val="0"/>
          <w:bCs/>
        </w:rPr>
      </w:pPr>
      <w:r>
        <w:rPr>
          <w:b w:val="0"/>
          <w:bCs/>
        </w:rPr>
        <w:br w:type="page"/>
      </w:r>
    </w:p>
    <w:p w:rsidR="00731C62" w:rsidRPr="00F85384" w:rsidRDefault="00731C62" w:rsidP="00A66499">
      <w:pPr>
        <w:rPr>
          <w:b w:val="0"/>
          <w:bCs/>
        </w:rPr>
      </w:pPr>
    </w:p>
    <w:p w:rsidR="009D1BF3" w:rsidRPr="00F85384" w:rsidRDefault="008D1111" w:rsidP="00A66499">
      <w:pPr>
        <w:rPr>
          <w:b w:val="0"/>
          <w:bCs/>
        </w:rPr>
      </w:pPr>
      <w:r w:rsidRPr="00F85384">
        <w:rPr>
          <w:b w:val="0"/>
          <w:bCs/>
        </w:rPr>
        <w:t>Oviedo</w:t>
      </w:r>
      <w:r w:rsidR="006B24C4" w:rsidRPr="00F85384">
        <w:rPr>
          <w:b w:val="0"/>
          <w:bCs/>
        </w:rPr>
        <w:t>,</w:t>
      </w:r>
      <w:r w:rsidR="009D1BF3" w:rsidRPr="00F85384">
        <w:rPr>
          <w:b w:val="0"/>
          <w:bCs/>
        </w:rPr>
        <w:t xml:space="preserve"> anticipating the arrival of their ships</w:t>
      </w:r>
      <w:r w:rsidR="00FF5808" w:rsidRPr="00F85384">
        <w:rPr>
          <w:b w:val="0"/>
          <w:bCs/>
        </w:rPr>
        <w:t>, says</w:t>
      </w:r>
      <w:r w:rsidR="009D1BF3" w:rsidRPr="00F85384">
        <w:rPr>
          <w:b w:val="0"/>
          <w:bCs/>
        </w:rPr>
        <w:t>:</w:t>
      </w:r>
    </w:p>
    <w:p w:rsidR="009D1BF3" w:rsidRPr="00F85384" w:rsidRDefault="009D1BF3" w:rsidP="00A66499">
      <w:pPr>
        <w:rPr>
          <w:b w:val="0"/>
          <w:bCs/>
        </w:rPr>
      </w:pPr>
    </w:p>
    <w:p w:rsidR="009D1BF3" w:rsidRPr="00F85384" w:rsidRDefault="009D1BF3" w:rsidP="00FE6D95">
      <w:pPr>
        <w:rPr>
          <w:b w:val="0"/>
          <w:bCs/>
          <w:i/>
          <w:iCs/>
          <w:color w:val="1F3864" w:themeColor="accent1" w:themeShade="80"/>
        </w:rPr>
      </w:pPr>
      <w:r w:rsidRPr="00F85384">
        <w:rPr>
          <w:b w:val="0"/>
          <w:bCs/>
          <w:i/>
          <w:iCs/>
          <w:color w:val="1F3864" w:themeColor="accent1" w:themeShade="80"/>
        </w:rPr>
        <w:t>We made a piragua, which went out every day two leagues to sea, looking for the brigantines</w:t>
      </w:r>
      <w:r w:rsidR="008643C3" w:rsidRPr="00F85384">
        <w:rPr>
          <w:b w:val="0"/>
          <w:bCs/>
          <w:i/>
          <w:iCs/>
          <w:color w:val="1F3864" w:themeColor="accent1" w:themeShade="80"/>
        </w:rPr>
        <w:t xml:space="preserve"> </w:t>
      </w:r>
      <w:r w:rsidR="008643C3" w:rsidRPr="00F85384">
        <w:rPr>
          <w:b w:val="0"/>
          <w:bCs/>
        </w:rPr>
        <w:t>[</w:t>
      </w:r>
      <w:r w:rsidR="008643C3" w:rsidRPr="00F85384">
        <w:rPr>
          <w:b w:val="0"/>
          <w:bCs/>
          <w:i/>
          <w:iCs/>
        </w:rPr>
        <w:t>bergantines</w:t>
      </w:r>
      <w:r w:rsidR="008643C3" w:rsidRPr="00F85384">
        <w:rPr>
          <w:b w:val="0"/>
          <w:bCs/>
        </w:rPr>
        <w:t xml:space="preserve"> in Spanish]</w:t>
      </w:r>
      <w:r w:rsidRPr="00F85384">
        <w:rPr>
          <w:b w:val="0"/>
          <w:bCs/>
          <w:i/>
          <w:iCs/>
          <w:color w:val="1F3864" w:themeColor="accent1" w:themeShade="80"/>
        </w:rPr>
        <w:t>, to show them where to stop.</w:t>
      </w:r>
    </w:p>
    <w:p w:rsidR="00731C62" w:rsidRPr="00F85384" w:rsidRDefault="00731C62" w:rsidP="00FE6D95">
      <w:pPr>
        <w:rPr>
          <w:b w:val="0"/>
          <w:bCs/>
          <w:i/>
          <w:iCs/>
        </w:rPr>
      </w:pPr>
    </w:p>
    <w:p w:rsidR="00E6228B" w:rsidRPr="00F85384" w:rsidRDefault="008D1111" w:rsidP="00E6228B">
      <w:pPr>
        <w:rPr>
          <w:b w:val="0"/>
          <w:bCs/>
        </w:rPr>
      </w:pPr>
      <w:r w:rsidRPr="00F85384">
        <w:rPr>
          <w:b w:val="0"/>
          <w:bCs/>
        </w:rPr>
        <w:t xml:space="preserve">The distance by water from the </w:t>
      </w:r>
      <w:r w:rsidR="006B62C1" w:rsidRPr="00F85384">
        <w:rPr>
          <w:b w:val="0"/>
          <w:bCs/>
        </w:rPr>
        <w:t xml:space="preserve">St. Marks </w:t>
      </w:r>
      <w:r w:rsidRPr="00F85384">
        <w:rPr>
          <w:b w:val="0"/>
          <w:bCs/>
        </w:rPr>
        <w:t>area</w:t>
      </w:r>
      <w:r w:rsidR="006B62C1" w:rsidRPr="00F85384">
        <w:rPr>
          <w:b w:val="0"/>
          <w:bCs/>
        </w:rPr>
        <w:t xml:space="preserve"> to the open coast just off Spanish Hole, is </w:t>
      </w:r>
      <w:r w:rsidR="00D4216E" w:rsidRPr="00F85384">
        <w:rPr>
          <w:b w:val="0"/>
          <w:bCs/>
        </w:rPr>
        <w:t xml:space="preserve">about </w:t>
      </w:r>
      <w:r w:rsidR="006B62C1" w:rsidRPr="00F85384">
        <w:rPr>
          <w:b w:val="0"/>
          <w:bCs/>
        </w:rPr>
        <w:t>two leagues</w:t>
      </w:r>
      <w:r w:rsidR="00910ED0" w:rsidRPr="00F85384">
        <w:rPr>
          <w:b w:val="0"/>
          <w:bCs/>
        </w:rPr>
        <w:t xml:space="preserve"> (~7 miles)</w:t>
      </w:r>
      <w:r w:rsidR="006B62C1" w:rsidRPr="00F85384">
        <w:rPr>
          <w:b w:val="0"/>
          <w:bCs/>
        </w:rPr>
        <w:t>.</w:t>
      </w:r>
      <w:r w:rsidR="00952182" w:rsidRPr="00F85384">
        <w:rPr>
          <w:b w:val="0"/>
          <w:bCs/>
        </w:rPr>
        <w:t xml:space="preserve"> The top end of the estuary</w:t>
      </w:r>
      <w:r w:rsidR="00C1029D" w:rsidRPr="00F85384">
        <w:rPr>
          <w:b w:val="0"/>
          <w:bCs/>
        </w:rPr>
        <w:t xml:space="preserve"> near St. Marks</w:t>
      </w:r>
      <w:r w:rsidR="00952182" w:rsidRPr="00F85384">
        <w:rPr>
          <w:b w:val="0"/>
          <w:bCs/>
        </w:rPr>
        <w:t xml:space="preserve"> is where they likely built the piragua</w:t>
      </w:r>
      <w:r w:rsidR="00585B20" w:rsidRPr="00F85384">
        <w:rPr>
          <w:b w:val="0"/>
          <w:bCs/>
        </w:rPr>
        <w:t xml:space="preserve">, a </w:t>
      </w:r>
      <w:r w:rsidR="00731C62" w:rsidRPr="00F85384">
        <w:rPr>
          <w:b w:val="0"/>
          <w:bCs/>
        </w:rPr>
        <w:t xml:space="preserve">large dugout canoe or </w:t>
      </w:r>
      <w:r w:rsidR="00761A72" w:rsidRPr="00F85384">
        <w:rPr>
          <w:b w:val="0"/>
          <w:bCs/>
        </w:rPr>
        <w:t xml:space="preserve">a </w:t>
      </w:r>
      <w:r w:rsidR="00585B20" w:rsidRPr="00F85384">
        <w:rPr>
          <w:b w:val="0"/>
          <w:bCs/>
        </w:rPr>
        <w:t>simple planked boat</w:t>
      </w:r>
      <w:r w:rsidR="00952182" w:rsidRPr="00F85384">
        <w:rPr>
          <w:b w:val="0"/>
          <w:bCs/>
        </w:rPr>
        <w:t xml:space="preserve"> that </w:t>
      </w:r>
      <w:r w:rsidR="00585B20" w:rsidRPr="00F85384">
        <w:rPr>
          <w:b w:val="0"/>
          <w:bCs/>
        </w:rPr>
        <w:t>could be sailed or rowed</w:t>
      </w:r>
      <w:r w:rsidR="00523F90" w:rsidRPr="00F85384">
        <w:rPr>
          <w:b w:val="0"/>
          <w:bCs/>
        </w:rPr>
        <w:t xml:space="preserve"> (Figure 1</w:t>
      </w:r>
      <w:r w:rsidR="00DD685F" w:rsidRPr="00F85384">
        <w:rPr>
          <w:b w:val="0"/>
          <w:bCs/>
        </w:rPr>
        <w:t>7</w:t>
      </w:r>
      <w:r w:rsidR="00523F90" w:rsidRPr="00F85384">
        <w:rPr>
          <w:b w:val="0"/>
          <w:bCs/>
        </w:rPr>
        <w:t>).</w:t>
      </w:r>
      <w:r w:rsidR="00585B20" w:rsidRPr="00F85384">
        <w:rPr>
          <w:b w:val="0"/>
          <w:bCs/>
        </w:rPr>
        <w:t xml:space="preserve"> That would have been the closest access to navigable water from </w:t>
      </w:r>
      <w:r w:rsidR="00937348" w:rsidRPr="00F85384">
        <w:rPr>
          <w:b w:val="0"/>
          <w:bCs/>
        </w:rPr>
        <w:t>Anhaica</w:t>
      </w:r>
      <w:r w:rsidR="00585B20" w:rsidRPr="00F85384">
        <w:rPr>
          <w:b w:val="0"/>
          <w:bCs/>
        </w:rPr>
        <w:t>. Excellent lumber for it was readily available (also to the Narváez boat builders)</w:t>
      </w:r>
      <w:r w:rsidR="009E2CF7" w:rsidRPr="00F85384">
        <w:rPr>
          <w:b w:val="0"/>
          <w:bCs/>
        </w:rPr>
        <w:t xml:space="preserve"> </w:t>
      </w:r>
      <w:r w:rsidR="00585B20" w:rsidRPr="00F85384">
        <w:rPr>
          <w:b w:val="0"/>
          <w:bCs/>
        </w:rPr>
        <w:t>from the virgin longleaf pines</w:t>
      </w:r>
      <w:r w:rsidR="00731C62" w:rsidRPr="00F85384">
        <w:rPr>
          <w:b w:val="0"/>
          <w:bCs/>
        </w:rPr>
        <w:t xml:space="preserve">, </w:t>
      </w:r>
      <w:r w:rsidR="00E63B15" w:rsidRPr="00F85384">
        <w:rPr>
          <w:b w:val="0"/>
          <w:bCs/>
        </w:rPr>
        <w:t>up to</w:t>
      </w:r>
      <w:r w:rsidR="00731C62" w:rsidRPr="00F85384">
        <w:rPr>
          <w:b w:val="0"/>
          <w:bCs/>
        </w:rPr>
        <w:t xml:space="preserve"> </w:t>
      </w:r>
      <w:r w:rsidR="00E63B15" w:rsidRPr="00F85384">
        <w:rPr>
          <w:b w:val="0"/>
          <w:bCs/>
        </w:rPr>
        <w:t>four</w:t>
      </w:r>
      <w:r w:rsidR="00731C62" w:rsidRPr="00F85384">
        <w:rPr>
          <w:b w:val="0"/>
          <w:bCs/>
        </w:rPr>
        <w:t xml:space="preserve"> feet in diameter</w:t>
      </w:r>
      <w:r w:rsidR="00E6228B" w:rsidRPr="00F85384">
        <w:rPr>
          <w:b w:val="0"/>
          <w:bCs/>
        </w:rPr>
        <w:t>. Vast forests of these huge, straight trees once covered the southeastern U.S. (Figure</w:t>
      </w:r>
      <w:r w:rsidR="005B0BD3" w:rsidRPr="00F85384">
        <w:rPr>
          <w:b w:val="0"/>
          <w:bCs/>
        </w:rPr>
        <w:t xml:space="preserve"> 1</w:t>
      </w:r>
      <w:r w:rsidR="00DD685F" w:rsidRPr="00F85384">
        <w:rPr>
          <w:b w:val="0"/>
          <w:bCs/>
        </w:rPr>
        <w:t>8</w:t>
      </w:r>
      <w:r w:rsidR="00E6228B" w:rsidRPr="00F85384">
        <w:rPr>
          <w:b w:val="0"/>
          <w:bCs/>
        </w:rPr>
        <w:t>). A few such pines still stand near the St. Marks Wildlife Refuge Visitors’Center.</w:t>
      </w:r>
    </w:p>
    <w:p w:rsidR="00910ED0" w:rsidRPr="00F85384" w:rsidRDefault="00910ED0" w:rsidP="00A66499">
      <w:pPr>
        <w:rPr>
          <w:b w:val="0"/>
          <w:bCs/>
        </w:rPr>
      </w:pPr>
    </w:p>
    <w:p w:rsidR="00910ED0" w:rsidRPr="00F85384" w:rsidRDefault="00910ED0" w:rsidP="00A66499">
      <w:pPr>
        <w:rPr>
          <w:b w:val="0"/>
          <w:bCs/>
        </w:rPr>
      </w:pPr>
      <w:r w:rsidRPr="00F85384">
        <w:rPr>
          <w:b w:val="0"/>
          <w:bCs/>
          <w:noProof/>
        </w:rPr>
        <w:drawing>
          <wp:inline distT="0" distB="0" distL="0" distR="0">
            <wp:extent cx="5596466" cy="3000328"/>
            <wp:effectExtent l="0" t="0" r="4445" b="0"/>
            <wp:docPr id="21080545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54532" name="Picture 21080545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30662" cy="3018661"/>
                    </a:xfrm>
                    <a:prstGeom prst="rect">
                      <a:avLst/>
                    </a:prstGeom>
                  </pic:spPr>
                </pic:pic>
              </a:graphicData>
            </a:graphic>
          </wp:inline>
        </w:drawing>
      </w:r>
    </w:p>
    <w:p w:rsidR="0079538A" w:rsidRPr="00F85384" w:rsidRDefault="006A34FD" w:rsidP="006A34FD">
      <w:pPr>
        <w:jc w:val="center"/>
        <w:rPr>
          <w:b w:val="0"/>
          <w:bCs/>
          <w:sz w:val="22"/>
          <w:szCs w:val="22"/>
        </w:rPr>
      </w:pPr>
      <w:r w:rsidRPr="00F85384">
        <w:rPr>
          <w:b w:val="0"/>
          <w:bCs/>
          <w:sz w:val="22"/>
          <w:szCs w:val="22"/>
        </w:rPr>
        <w:t>Fig.</w:t>
      </w:r>
      <w:r w:rsidR="00C118BD" w:rsidRPr="00F85384">
        <w:rPr>
          <w:b w:val="0"/>
          <w:bCs/>
          <w:sz w:val="22"/>
          <w:szCs w:val="22"/>
        </w:rPr>
        <w:t xml:space="preserve"> 1</w:t>
      </w:r>
      <w:r w:rsidR="00B207CE" w:rsidRPr="00F85384">
        <w:rPr>
          <w:b w:val="0"/>
          <w:bCs/>
          <w:sz w:val="22"/>
          <w:szCs w:val="22"/>
        </w:rPr>
        <w:t>7</w:t>
      </w:r>
      <w:r w:rsidRPr="00F85384">
        <w:rPr>
          <w:b w:val="0"/>
          <w:bCs/>
          <w:sz w:val="22"/>
          <w:szCs w:val="22"/>
        </w:rPr>
        <w:t xml:space="preserve">. </w:t>
      </w:r>
      <w:r w:rsidR="00F14DFC" w:rsidRPr="00F85384">
        <w:rPr>
          <w:b w:val="0"/>
          <w:bCs/>
          <w:sz w:val="22"/>
          <w:szCs w:val="22"/>
        </w:rPr>
        <w:t>Excerpt of p</w:t>
      </w:r>
      <w:r w:rsidR="00910ED0" w:rsidRPr="00F85384">
        <w:rPr>
          <w:b w:val="0"/>
          <w:bCs/>
          <w:sz w:val="22"/>
          <w:szCs w:val="22"/>
        </w:rPr>
        <w:t>iragua image</w:t>
      </w:r>
      <w:r w:rsidR="006B1220" w:rsidRPr="00F85384">
        <w:rPr>
          <w:b w:val="0"/>
          <w:bCs/>
          <w:sz w:val="22"/>
          <w:szCs w:val="22"/>
        </w:rPr>
        <w:t xml:space="preserve">, </w:t>
      </w:r>
      <w:r w:rsidR="00910ED0" w:rsidRPr="00F85384">
        <w:rPr>
          <w:b w:val="0"/>
          <w:bCs/>
          <w:sz w:val="22"/>
          <w:szCs w:val="22"/>
        </w:rPr>
        <w:t>1742</w:t>
      </w:r>
      <w:r w:rsidR="0079538A" w:rsidRPr="00F85384">
        <w:rPr>
          <w:b w:val="0"/>
          <w:bCs/>
          <w:sz w:val="22"/>
          <w:szCs w:val="22"/>
        </w:rPr>
        <w:t xml:space="preserve"> (The John Carter Brown Library, Providence, RI)</w:t>
      </w:r>
    </w:p>
    <w:p w:rsidR="00910ED0" w:rsidRPr="00F85384" w:rsidRDefault="006A34FD" w:rsidP="006A34FD">
      <w:pPr>
        <w:jc w:val="center"/>
        <w:rPr>
          <w:b w:val="0"/>
          <w:bCs/>
          <w:sz w:val="22"/>
          <w:szCs w:val="22"/>
        </w:rPr>
      </w:pPr>
      <w:r w:rsidRPr="00F85384">
        <w:rPr>
          <w:b w:val="0"/>
          <w:bCs/>
          <w:sz w:val="22"/>
          <w:szCs w:val="22"/>
        </w:rPr>
        <w:t>https://benersonlittle.com/tag/piragua/</w:t>
      </w:r>
    </w:p>
    <w:p w:rsidR="00910ED0" w:rsidRPr="00F85384" w:rsidRDefault="00910ED0" w:rsidP="00A66499">
      <w:pPr>
        <w:rPr>
          <w:b w:val="0"/>
          <w:bCs/>
        </w:rPr>
      </w:pPr>
    </w:p>
    <w:p w:rsidR="009D1BF3" w:rsidRPr="00F85384" w:rsidRDefault="009D1BF3" w:rsidP="00A66499">
      <w:pPr>
        <w:rPr>
          <w:b w:val="0"/>
          <w:bCs/>
        </w:rPr>
      </w:pPr>
      <w:r w:rsidRPr="00F85384">
        <w:rPr>
          <w:b w:val="0"/>
          <w:bCs/>
        </w:rPr>
        <w:t>The Portugues</w:t>
      </w:r>
      <w:r w:rsidR="00C83FD1" w:rsidRPr="00F85384">
        <w:rPr>
          <w:b w:val="0"/>
          <w:bCs/>
        </w:rPr>
        <w:t>e</w:t>
      </w:r>
      <w:r w:rsidR="00E47957" w:rsidRPr="00F85384">
        <w:rPr>
          <w:b w:val="0"/>
          <w:bCs/>
        </w:rPr>
        <w:t xml:space="preserve"> </w:t>
      </w:r>
      <w:r w:rsidRPr="00F85384">
        <w:rPr>
          <w:b w:val="0"/>
          <w:bCs/>
        </w:rPr>
        <w:t>Gentleman of Elvas</w:t>
      </w:r>
      <w:r w:rsidR="00E47957" w:rsidRPr="00F85384">
        <w:rPr>
          <w:b w:val="0"/>
          <w:bCs/>
        </w:rPr>
        <w:t xml:space="preserve"> reports that:</w:t>
      </w:r>
    </w:p>
    <w:p w:rsidR="00E47957" w:rsidRPr="00F85384" w:rsidRDefault="00E47957" w:rsidP="00A66499">
      <w:pPr>
        <w:rPr>
          <w:b w:val="0"/>
          <w:bCs/>
        </w:rPr>
      </w:pPr>
    </w:p>
    <w:p w:rsidR="00E47957" w:rsidRPr="00F85384" w:rsidRDefault="00E47957" w:rsidP="00A66499">
      <w:pPr>
        <w:rPr>
          <w:b w:val="0"/>
          <w:bCs/>
          <w:i/>
          <w:iCs/>
          <w:color w:val="1F3864" w:themeColor="accent1" w:themeShade="80"/>
        </w:rPr>
      </w:pPr>
      <w:r w:rsidRPr="00F85384">
        <w:rPr>
          <w:b w:val="0"/>
          <w:bCs/>
          <w:i/>
          <w:iCs/>
          <w:color w:val="1F3864" w:themeColor="accent1" w:themeShade="80"/>
        </w:rPr>
        <w:sym w:font="Symbol" w:char="F0BC"/>
      </w:r>
      <w:r w:rsidRPr="00F85384">
        <w:rPr>
          <w:b w:val="0"/>
          <w:bCs/>
          <w:i/>
          <w:iCs/>
          <w:color w:val="1F3864" w:themeColor="accent1" w:themeShade="80"/>
        </w:rPr>
        <w:t>the governor ordered planks and spikes to be taken to the coast for building a piragua, into which thirty men entered well armed from the bay, going to and coming from the sea, waiting the arrival of the brigantines</w:t>
      </w:r>
      <w:r w:rsidRPr="00F85384">
        <w:rPr>
          <w:b w:val="0"/>
          <w:bCs/>
          <w:i/>
          <w:iCs/>
        </w:rPr>
        <w:t xml:space="preserve">, </w:t>
      </w:r>
      <w:r w:rsidRPr="00F85384">
        <w:rPr>
          <w:b w:val="0"/>
          <w:bCs/>
          <w:i/>
          <w:iCs/>
          <w:color w:val="1F3864" w:themeColor="accent1" w:themeShade="80"/>
        </w:rPr>
        <w:t>and sometimes fighting with the natives, who went up and down the estuary in canoes.</w:t>
      </w:r>
    </w:p>
    <w:p w:rsidR="00A8250B" w:rsidRPr="00F85384" w:rsidRDefault="00A8250B" w:rsidP="001E7902">
      <w:pPr>
        <w:rPr>
          <w:b w:val="0"/>
          <w:bCs/>
        </w:rPr>
      </w:pPr>
    </w:p>
    <w:p w:rsidR="00DD685F" w:rsidRPr="00F85384" w:rsidRDefault="001918EE" w:rsidP="009D607C">
      <w:pPr>
        <w:rPr>
          <w:b w:val="0"/>
          <w:bCs/>
        </w:rPr>
      </w:pPr>
      <w:r w:rsidRPr="00F85384">
        <w:rPr>
          <w:b w:val="0"/>
          <w:bCs/>
        </w:rPr>
        <w:t>Presumably, they built the piragua at a temporary campsite</w:t>
      </w:r>
      <w:r w:rsidR="003B7778" w:rsidRPr="00F85384">
        <w:rPr>
          <w:b w:val="0"/>
          <w:bCs/>
        </w:rPr>
        <w:t>—the “camp” that Garcilaso mentions below—</w:t>
      </w:r>
      <w:r w:rsidR="006C0719" w:rsidRPr="00F85384">
        <w:rPr>
          <w:b w:val="0"/>
          <w:bCs/>
        </w:rPr>
        <w:t>at the upper end of the estuary</w:t>
      </w:r>
      <w:r w:rsidR="007C2638" w:rsidRPr="00F85384">
        <w:rPr>
          <w:b w:val="0"/>
          <w:bCs/>
        </w:rPr>
        <w:t xml:space="preserve">. </w:t>
      </w:r>
      <w:r w:rsidR="006C0719" w:rsidRPr="00F85384">
        <w:rPr>
          <w:b w:val="0"/>
          <w:bCs/>
        </w:rPr>
        <w:t>P</w:t>
      </w:r>
      <w:r w:rsidRPr="00F85384">
        <w:rPr>
          <w:b w:val="0"/>
          <w:bCs/>
        </w:rPr>
        <w:t>erhaps</w:t>
      </w:r>
      <w:r w:rsidR="006C0719" w:rsidRPr="00F85384">
        <w:rPr>
          <w:b w:val="0"/>
          <w:bCs/>
        </w:rPr>
        <w:t xml:space="preserve"> it was</w:t>
      </w:r>
      <w:r w:rsidRPr="00F85384">
        <w:rPr>
          <w:b w:val="0"/>
          <w:bCs/>
        </w:rPr>
        <w:t xml:space="preserve"> near that of the BoH campsite where there </w:t>
      </w:r>
      <w:r w:rsidR="006C0719" w:rsidRPr="00F85384">
        <w:rPr>
          <w:b w:val="0"/>
          <w:bCs/>
        </w:rPr>
        <w:t xml:space="preserve">were </w:t>
      </w:r>
      <w:r w:rsidRPr="00F85384">
        <w:rPr>
          <w:b w:val="0"/>
          <w:bCs/>
        </w:rPr>
        <w:t xml:space="preserve">more </w:t>
      </w:r>
      <w:r w:rsidR="009D607C" w:rsidRPr="00F85384">
        <w:rPr>
          <w:b w:val="0"/>
          <w:bCs/>
        </w:rPr>
        <w:t>virgin</w:t>
      </w:r>
      <w:r w:rsidRPr="00F85384">
        <w:rPr>
          <w:b w:val="0"/>
          <w:bCs/>
        </w:rPr>
        <w:t xml:space="preserve"> longleaf pines</w:t>
      </w:r>
      <w:r w:rsidR="00761A72" w:rsidRPr="00F85384">
        <w:rPr>
          <w:b w:val="0"/>
          <w:bCs/>
        </w:rPr>
        <w:t xml:space="preserve">, </w:t>
      </w:r>
      <w:r w:rsidR="006C0719" w:rsidRPr="00F85384">
        <w:rPr>
          <w:b w:val="0"/>
          <w:bCs/>
        </w:rPr>
        <w:t xml:space="preserve">and </w:t>
      </w:r>
      <w:r w:rsidR="00761A72" w:rsidRPr="00F85384">
        <w:rPr>
          <w:b w:val="0"/>
          <w:bCs/>
        </w:rPr>
        <w:t xml:space="preserve">it was </w:t>
      </w:r>
      <w:r w:rsidR="006C0719" w:rsidRPr="00F85384">
        <w:rPr>
          <w:b w:val="0"/>
          <w:bCs/>
        </w:rPr>
        <w:t>close to the estuary for ease of launching.</w:t>
      </w:r>
    </w:p>
    <w:p w:rsidR="009D607C" w:rsidRPr="00F85384" w:rsidRDefault="009D607C" w:rsidP="009D607C">
      <w:pPr>
        <w:rPr>
          <w:b w:val="0"/>
          <w:bCs/>
        </w:rPr>
      </w:pPr>
      <w:r w:rsidRPr="00F85384">
        <w:rPr>
          <w:b w:val="0"/>
          <w:bCs/>
        </w:rPr>
        <w:t xml:space="preserve"> </w:t>
      </w:r>
    </w:p>
    <w:p w:rsidR="001918EE" w:rsidRPr="00F85384" w:rsidRDefault="009A6FDF" w:rsidP="009A6FDF">
      <w:pPr>
        <w:jc w:val="center"/>
        <w:rPr>
          <w:b w:val="0"/>
          <w:bCs/>
        </w:rPr>
      </w:pPr>
      <w:r w:rsidRPr="00F85384">
        <w:rPr>
          <w:b w:val="0"/>
          <w:bCs/>
          <w:noProof/>
        </w:rPr>
        <w:lastRenderedPageBreak/>
        <w:drawing>
          <wp:inline distT="0" distB="0" distL="0" distR="0">
            <wp:extent cx="5943600" cy="5130165"/>
            <wp:effectExtent l="0" t="0" r="0" b="635"/>
            <wp:docPr id="6447185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18550" name="Picture 64471855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5130165"/>
                    </a:xfrm>
                    <a:prstGeom prst="rect">
                      <a:avLst/>
                    </a:prstGeom>
                  </pic:spPr>
                </pic:pic>
              </a:graphicData>
            </a:graphic>
          </wp:inline>
        </w:drawing>
      </w:r>
    </w:p>
    <w:p w:rsidR="003B1B01" w:rsidRPr="00F85384" w:rsidRDefault="003B1B01" w:rsidP="0097406A">
      <w:pPr>
        <w:ind w:firstLine="0"/>
        <w:contextualSpacing/>
        <w:jc w:val="center"/>
        <w:rPr>
          <w:b w:val="0"/>
          <w:bCs/>
          <w:sz w:val="22"/>
          <w:szCs w:val="22"/>
        </w:rPr>
      </w:pPr>
      <w:r w:rsidRPr="00F85384">
        <w:rPr>
          <w:b w:val="0"/>
          <w:bCs/>
          <w:sz w:val="22"/>
          <w:szCs w:val="22"/>
        </w:rPr>
        <w:t>Fig.</w:t>
      </w:r>
      <w:r w:rsidR="005B0BD3" w:rsidRPr="00F85384">
        <w:rPr>
          <w:b w:val="0"/>
          <w:bCs/>
          <w:sz w:val="22"/>
          <w:szCs w:val="22"/>
        </w:rPr>
        <w:t xml:space="preserve"> 1</w:t>
      </w:r>
      <w:r w:rsidR="00B207CE" w:rsidRPr="00F85384">
        <w:rPr>
          <w:b w:val="0"/>
          <w:bCs/>
          <w:sz w:val="22"/>
          <w:szCs w:val="22"/>
        </w:rPr>
        <w:t>8</w:t>
      </w:r>
      <w:r w:rsidRPr="00F85384">
        <w:rPr>
          <w:b w:val="0"/>
          <w:bCs/>
          <w:sz w:val="22"/>
          <w:szCs w:val="22"/>
        </w:rPr>
        <w:t xml:space="preserve">. </w:t>
      </w:r>
      <w:r w:rsidR="009A6FDF" w:rsidRPr="00F85384">
        <w:rPr>
          <w:b w:val="0"/>
          <w:bCs/>
          <w:sz w:val="22"/>
          <w:szCs w:val="22"/>
        </w:rPr>
        <w:t>Virgin longleaf pine forest and 30</w:t>
      </w:r>
      <w:r w:rsidR="005F317B" w:rsidRPr="00F85384">
        <w:rPr>
          <w:b w:val="0"/>
          <w:bCs/>
          <w:sz w:val="22"/>
          <w:szCs w:val="22"/>
        </w:rPr>
        <w:t xml:space="preserve"> in</w:t>
      </w:r>
      <w:r w:rsidR="003555A1" w:rsidRPr="00F85384">
        <w:rPr>
          <w:b w:val="0"/>
          <w:bCs/>
          <w:sz w:val="22"/>
          <w:szCs w:val="22"/>
        </w:rPr>
        <w:t>ch-wide</w:t>
      </w:r>
      <w:r w:rsidR="009A6FDF" w:rsidRPr="00F85384">
        <w:rPr>
          <w:b w:val="0"/>
          <w:bCs/>
          <w:sz w:val="22"/>
          <w:szCs w:val="22"/>
        </w:rPr>
        <w:t xml:space="preserve"> boards harvested from it.</w:t>
      </w:r>
    </w:p>
    <w:p w:rsidR="009A6FDF" w:rsidRPr="00F85384" w:rsidRDefault="009A6FDF" w:rsidP="009A6FDF">
      <w:pPr>
        <w:suppressAutoHyphens w:val="0"/>
        <w:ind w:firstLine="0"/>
        <w:jc w:val="center"/>
        <w:rPr>
          <w:rFonts w:cs="Times New Roman"/>
          <w:b w:val="0"/>
          <w:bCs/>
          <w:sz w:val="22"/>
          <w:szCs w:val="22"/>
        </w:rPr>
      </w:pPr>
      <w:r w:rsidRPr="00F85384">
        <w:rPr>
          <w:rStyle w:val="arkcite--author"/>
          <w:rFonts w:cs="Times New Roman"/>
          <w:b w:val="0"/>
          <w:bCs/>
          <w:color w:val="757575"/>
          <w:sz w:val="22"/>
          <w:szCs w:val="22"/>
        </w:rPr>
        <w:t>American Lumberman.</w:t>
      </w:r>
      <w:r w:rsidRPr="00F85384">
        <w:rPr>
          <w:rStyle w:val="apple-converted-space"/>
          <w:rFonts w:cs="Times New Roman"/>
          <w:b w:val="0"/>
          <w:bCs/>
          <w:color w:val="757575"/>
          <w:sz w:val="22"/>
          <w:szCs w:val="22"/>
          <w:shd w:val="clear" w:color="auto" w:fill="FFFFFF"/>
        </w:rPr>
        <w:t> </w:t>
      </w:r>
      <w:r w:rsidRPr="00F85384">
        <w:rPr>
          <w:rStyle w:val="arkcite--title"/>
          <w:rFonts w:cs="Times New Roman"/>
          <w:b w:val="0"/>
          <w:bCs/>
          <w:color w:val="757575"/>
          <w:sz w:val="22"/>
          <w:szCs w:val="22"/>
        </w:rPr>
        <w:t>[Longleaf Pine Timber, Houston County, Texas - 2]</w:t>
      </w:r>
      <w:r w:rsidRPr="00F85384">
        <w:rPr>
          <w:rFonts w:cs="Times New Roman"/>
          <w:b w:val="0"/>
          <w:bCs/>
          <w:color w:val="757575"/>
          <w:sz w:val="22"/>
          <w:szCs w:val="22"/>
          <w:shd w:val="clear" w:color="auto" w:fill="FFFFFF"/>
        </w:rPr>
        <w:t xml:space="preserve">, </w:t>
      </w:r>
      <w:r w:rsidRPr="00F85384">
        <w:rPr>
          <w:rStyle w:val="arkcite--type"/>
          <w:rFonts w:cs="Times New Roman"/>
          <w:b w:val="0"/>
          <w:bCs/>
          <w:color w:val="757575"/>
          <w:sz w:val="22"/>
          <w:szCs w:val="22"/>
        </w:rPr>
        <w:t>photograph</w:t>
      </w:r>
      <w:r w:rsidRPr="00F85384">
        <w:rPr>
          <w:rFonts w:cs="Times New Roman"/>
          <w:b w:val="0"/>
          <w:bCs/>
          <w:color w:val="757575"/>
          <w:sz w:val="22"/>
          <w:szCs w:val="22"/>
          <w:shd w:val="clear" w:color="auto" w:fill="FFFFFF"/>
        </w:rPr>
        <w:t>,</w:t>
      </w:r>
      <w:r w:rsidRPr="00F85384">
        <w:rPr>
          <w:rStyle w:val="apple-converted-space"/>
          <w:rFonts w:cs="Times New Roman"/>
          <w:b w:val="0"/>
          <w:bCs/>
          <w:color w:val="757575"/>
          <w:sz w:val="22"/>
          <w:szCs w:val="22"/>
          <w:shd w:val="clear" w:color="auto" w:fill="FFFFFF"/>
        </w:rPr>
        <w:t> </w:t>
      </w:r>
      <w:r w:rsidRPr="00F85384">
        <w:rPr>
          <w:rStyle w:val="arkcite--type"/>
          <w:rFonts w:cs="Times New Roman"/>
          <w:b w:val="0"/>
          <w:bCs/>
          <w:color w:val="757575"/>
          <w:sz w:val="22"/>
          <w:szCs w:val="22"/>
        </w:rPr>
        <w:t>1907;</w:t>
      </w:r>
      <w:r w:rsidRPr="00F85384">
        <w:rPr>
          <w:rStyle w:val="apple-converted-space"/>
          <w:rFonts w:cs="Times New Roman"/>
          <w:b w:val="0"/>
          <w:bCs/>
          <w:color w:val="757575"/>
          <w:sz w:val="22"/>
          <w:szCs w:val="22"/>
        </w:rPr>
        <w:t> </w:t>
      </w:r>
      <w:r w:rsidRPr="000D7B50">
        <w:rPr>
          <w:rFonts w:cs="Times New Roman"/>
          <w:b w:val="0"/>
          <w:bCs/>
          <w:sz w:val="22"/>
          <w:szCs w:val="22"/>
          <w:shd w:val="clear" w:color="auto" w:fill="FFFFFF"/>
        </w:rPr>
        <w:t>(</w:t>
      </w:r>
      <w:hyperlink r:id="rId36" w:history="1">
        <w:r w:rsidRPr="000D7B50">
          <w:rPr>
            <w:rStyle w:val="Hyperlink"/>
            <w:rFonts w:ascii="Times New Roman" w:hAnsi="Times New Roman" w:cs="Times New Roman"/>
            <w:color w:val="auto"/>
            <w:sz w:val="22"/>
            <w:szCs w:val="22"/>
          </w:rPr>
          <w:t>https://texashistory.unt.edu/ark:/67531/metapth204373/m1/1/</w:t>
        </w:r>
      </w:hyperlink>
      <w:r w:rsidR="003555A1" w:rsidRPr="000D7B50">
        <w:rPr>
          <w:rStyle w:val="Hyperlink"/>
          <w:rFonts w:ascii="Times New Roman" w:hAnsi="Times New Roman" w:cs="Times New Roman"/>
          <w:color w:val="auto"/>
          <w:sz w:val="22"/>
          <w:szCs w:val="22"/>
        </w:rPr>
        <w:t>)</w:t>
      </w:r>
    </w:p>
    <w:p w:rsidR="003B1B01" w:rsidRPr="00F85384" w:rsidRDefault="003B1B01" w:rsidP="009A6FDF">
      <w:pPr>
        <w:ind w:firstLine="0"/>
        <w:jc w:val="center"/>
        <w:rPr>
          <w:b w:val="0"/>
          <w:bCs/>
        </w:rPr>
      </w:pPr>
    </w:p>
    <w:p w:rsidR="009B543A" w:rsidRPr="00F85384" w:rsidRDefault="009B543A" w:rsidP="001E7902">
      <w:pPr>
        <w:rPr>
          <w:b w:val="0"/>
          <w:bCs/>
        </w:rPr>
      </w:pPr>
      <w:r w:rsidRPr="00F85384">
        <w:rPr>
          <w:b w:val="0"/>
          <w:bCs/>
        </w:rPr>
        <w:t xml:space="preserve">Previously, Garcilaso had said that Juan de Añasco’s 40 horsemen and 50 footsoldiers (including Gonzalo Silvestre), after investigating the Narváez campsite, had explored another three leagues (~10 miles) along the coast of the bay to the Gulf, where they had discovered the deep anchorage near shore and had </w:t>
      </w:r>
      <w:r w:rsidRPr="00F85384">
        <w:rPr>
          <w:b w:val="0"/>
          <w:bCs/>
          <w:i/>
          <w:iCs/>
          <w:color w:val="1F3864" w:themeColor="accent1" w:themeShade="80"/>
        </w:rPr>
        <w:t>“</w:t>
      </w:r>
      <w:r w:rsidRPr="00F85384">
        <w:rPr>
          <w:b w:val="0"/>
          <w:bCs/>
          <w:i/>
          <w:iCs/>
          <w:color w:val="1F3864" w:themeColor="accent1" w:themeShade="80"/>
        </w:rPr>
        <w:sym w:font="Symbol" w:char="F0BC"/>
      </w:r>
      <w:r w:rsidRPr="00F85384">
        <w:rPr>
          <w:b w:val="0"/>
          <w:bCs/>
          <w:i/>
          <w:iCs/>
          <w:color w:val="1F3864" w:themeColor="accent1" w:themeShade="80"/>
        </w:rPr>
        <w:t>placed signs in the tallest trees of the vicinity so that anyone who might be sailing along the coast would be able to recognize the spot.”</w:t>
      </w:r>
      <w:r w:rsidRPr="00F85384">
        <w:rPr>
          <w:b w:val="0"/>
          <w:bCs/>
          <w:color w:val="1F3864" w:themeColor="accent1" w:themeShade="80"/>
        </w:rPr>
        <w:t xml:space="preserve"> </w:t>
      </w:r>
      <w:r w:rsidR="007625A9" w:rsidRPr="00F85384">
        <w:rPr>
          <w:b w:val="0"/>
          <w:bCs/>
        </w:rPr>
        <w:t>H</w:t>
      </w:r>
      <w:r w:rsidRPr="00F85384">
        <w:rPr>
          <w:b w:val="0"/>
          <w:bCs/>
        </w:rPr>
        <w:t xml:space="preserve">e doesn’t mention building the piraguas or their daily runs to the Gulf to look for the </w:t>
      </w:r>
      <w:r w:rsidR="006C0719" w:rsidRPr="00F85384">
        <w:rPr>
          <w:b w:val="0"/>
          <w:bCs/>
        </w:rPr>
        <w:t xml:space="preserve">two </w:t>
      </w:r>
      <w:r w:rsidR="006C0719" w:rsidRPr="00F85384">
        <w:rPr>
          <w:b w:val="0"/>
          <w:bCs/>
          <w:i/>
          <w:iCs/>
        </w:rPr>
        <w:t>bergantines</w:t>
      </w:r>
      <w:r w:rsidRPr="00F85384">
        <w:rPr>
          <w:b w:val="0"/>
          <w:bCs/>
        </w:rPr>
        <w:t xml:space="preserve">, </w:t>
      </w:r>
      <w:r w:rsidR="006C0719" w:rsidRPr="00F85384">
        <w:rPr>
          <w:b w:val="0"/>
          <w:bCs/>
        </w:rPr>
        <w:t>maybe</w:t>
      </w:r>
      <w:r w:rsidRPr="00F85384">
        <w:rPr>
          <w:b w:val="0"/>
          <w:bCs/>
        </w:rPr>
        <w:t xml:space="preserve"> because Silvestre</w:t>
      </w:r>
      <w:r w:rsidR="006C0719" w:rsidRPr="00F85384">
        <w:rPr>
          <w:b w:val="0"/>
          <w:bCs/>
        </w:rPr>
        <w:t xml:space="preserve">—his </w:t>
      </w:r>
      <w:r w:rsidR="003B7778" w:rsidRPr="00F85384">
        <w:rPr>
          <w:b w:val="0"/>
          <w:bCs/>
        </w:rPr>
        <w:t>main</w:t>
      </w:r>
      <w:r w:rsidR="006C0719" w:rsidRPr="00F85384">
        <w:rPr>
          <w:b w:val="0"/>
          <w:bCs/>
        </w:rPr>
        <w:t xml:space="preserve"> source—</w:t>
      </w:r>
      <w:r w:rsidRPr="00F85384">
        <w:rPr>
          <w:b w:val="0"/>
          <w:bCs/>
        </w:rPr>
        <w:t>was not involved in that effort. But he confirms that the ships successfully located and anchored in the port.</w:t>
      </w:r>
    </w:p>
    <w:p w:rsidR="009B543A" w:rsidRPr="00F85384" w:rsidRDefault="009B543A" w:rsidP="009B543A">
      <w:pPr>
        <w:ind w:firstLine="0"/>
        <w:rPr>
          <w:b w:val="0"/>
          <w:bCs/>
        </w:rPr>
      </w:pPr>
    </w:p>
    <w:p w:rsidR="001A3428" w:rsidRPr="00F85384" w:rsidRDefault="009B543A" w:rsidP="009B543A">
      <w:pPr>
        <w:ind w:firstLine="0"/>
        <w:rPr>
          <w:b w:val="0"/>
          <w:bCs/>
          <w:i/>
          <w:iCs/>
          <w:color w:val="1F3864" w:themeColor="accent1" w:themeShade="80"/>
        </w:rPr>
      </w:pPr>
      <w:r w:rsidRPr="00F85384">
        <w:rPr>
          <w:b w:val="0"/>
          <w:bCs/>
          <w:i/>
          <w:iCs/>
          <w:color w:val="1F3864" w:themeColor="accent1" w:themeShade="80"/>
        </w:rPr>
        <w:sym w:font="Symbol" w:char="F0BC"/>
      </w:r>
      <w:r w:rsidRPr="00F85384">
        <w:rPr>
          <w:b w:val="0"/>
          <w:bCs/>
          <w:i/>
          <w:iCs/>
          <w:color w:val="1F3864" w:themeColor="accent1" w:themeShade="80"/>
        </w:rPr>
        <w:t>the Comptroller Juan de Añasco, who had gone out from the Bay of the Holy Spirit</w:t>
      </w:r>
      <w:r w:rsidRPr="00F85384">
        <w:rPr>
          <w:b w:val="0"/>
          <w:bCs/>
          <w:color w:val="1F3864" w:themeColor="accent1" w:themeShade="80"/>
        </w:rPr>
        <w:t xml:space="preserve"> [Tampa Bay] </w:t>
      </w:r>
      <w:r w:rsidRPr="00F85384">
        <w:rPr>
          <w:b w:val="0"/>
          <w:bCs/>
          <w:i/>
          <w:iCs/>
          <w:color w:val="1F3864" w:themeColor="accent1" w:themeShade="80"/>
        </w:rPr>
        <w:t>with the two brigantines</w:t>
      </w:r>
      <w:r w:rsidR="001918EE" w:rsidRPr="00F85384">
        <w:rPr>
          <w:b w:val="0"/>
          <w:bCs/>
          <w:i/>
          <w:iCs/>
          <w:color w:val="1F3864" w:themeColor="accent1" w:themeShade="80"/>
        </w:rPr>
        <w:t xml:space="preserve"> </w:t>
      </w:r>
      <w:r w:rsidRPr="00F85384">
        <w:rPr>
          <w:b w:val="0"/>
          <w:bCs/>
          <w:i/>
          <w:iCs/>
          <w:color w:val="1F3864" w:themeColor="accent1" w:themeShade="80"/>
        </w:rPr>
        <w:t>to look for the Bay of Aute</w:t>
      </w:r>
      <w:r w:rsidRPr="00F85384">
        <w:rPr>
          <w:b w:val="0"/>
          <w:bCs/>
          <w:color w:val="1F3864" w:themeColor="accent1" w:themeShade="80"/>
        </w:rPr>
        <w:t xml:space="preserve"> </w:t>
      </w:r>
      <w:r w:rsidRPr="00F85384">
        <w:rPr>
          <w:b w:val="0"/>
          <w:bCs/>
        </w:rPr>
        <w:t xml:space="preserve">[St. Marks River estuary], </w:t>
      </w:r>
      <w:r w:rsidRPr="00F85384">
        <w:rPr>
          <w:b w:val="0"/>
          <w:bCs/>
          <w:i/>
          <w:iCs/>
          <w:color w:val="1F3864" w:themeColor="accent1" w:themeShade="80"/>
        </w:rPr>
        <w:t>had just six days previously arrived at his destination without having experienced anything at sea worthy of remembering. He had disembarked in Aute</w:t>
      </w:r>
      <w:r w:rsidR="001918EE" w:rsidRPr="00F85384">
        <w:rPr>
          <w:b w:val="0"/>
          <w:bCs/>
          <w:color w:val="1F3864" w:themeColor="accent1" w:themeShade="80"/>
        </w:rPr>
        <w:t xml:space="preserve"> </w:t>
      </w:r>
      <w:r w:rsidR="001918EE" w:rsidRPr="00F85384">
        <w:rPr>
          <w:b w:val="0"/>
          <w:bCs/>
        </w:rPr>
        <w:t>[the Bay of]</w:t>
      </w:r>
      <w:r w:rsidRPr="00F85384">
        <w:rPr>
          <w:b w:val="0"/>
          <w:bCs/>
          <w:i/>
          <w:iCs/>
        </w:rPr>
        <w:t xml:space="preserve"> </w:t>
      </w:r>
      <w:r w:rsidRPr="00F85384">
        <w:rPr>
          <w:b w:val="0"/>
          <w:bCs/>
          <w:i/>
          <w:iCs/>
          <w:color w:val="1F3864" w:themeColor="accent1" w:themeShade="80"/>
        </w:rPr>
        <w:t xml:space="preserve">without opposition since the Governor </w:t>
      </w:r>
      <w:r w:rsidRPr="00F85384">
        <w:rPr>
          <w:b w:val="0"/>
          <w:bCs/>
          <w:i/>
          <w:iCs/>
          <w:color w:val="1F3864" w:themeColor="accent1" w:themeShade="80"/>
        </w:rPr>
        <w:lastRenderedPageBreak/>
        <w:t>had more or less computed the time required for the trip, and twelve days before he was due, had dispatched one company of horsemen and another of foot</w:t>
      </w:r>
      <w:r w:rsidR="00CB70E5" w:rsidRPr="00F85384">
        <w:rPr>
          <w:b w:val="0"/>
          <w:bCs/>
          <w:i/>
          <w:iCs/>
          <w:color w:val="1F3864" w:themeColor="accent1" w:themeShade="80"/>
        </w:rPr>
        <w:t xml:space="preserve"> </w:t>
      </w:r>
      <w:r w:rsidRPr="00F85384">
        <w:rPr>
          <w:b w:val="0"/>
          <w:bCs/>
          <w:i/>
          <w:iCs/>
          <w:color w:val="1F3864" w:themeColor="accent1" w:themeShade="80"/>
        </w:rPr>
        <w:t>soldiers to make safe for him both the port</w:t>
      </w:r>
      <w:r w:rsidR="001918EE" w:rsidRPr="00F85384">
        <w:rPr>
          <w:b w:val="0"/>
          <w:bCs/>
          <w:i/>
          <w:iCs/>
          <w:color w:val="1F3864" w:themeColor="accent1" w:themeShade="80"/>
        </w:rPr>
        <w:t xml:space="preserve"> </w:t>
      </w:r>
      <w:r w:rsidR="001918EE" w:rsidRPr="00F85384">
        <w:rPr>
          <w:b w:val="0"/>
          <w:bCs/>
        </w:rPr>
        <w:t>[at Spanish Hole near Lighthouse Point]</w:t>
      </w:r>
      <w:r w:rsidRPr="00F85384">
        <w:rPr>
          <w:b w:val="0"/>
          <w:bCs/>
          <w:i/>
          <w:iCs/>
          <w:color w:val="1F3864" w:themeColor="accent1" w:themeShade="80"/>
        </w:rPr>
        <w:t xml:space="preserve"> and the road to the camp. And while at the port, they attached flags to the highest trees where they could be observed from the ocean. Juan de Añasco saw these flags and came with two companies of men to the camp, leaving a good defense, however, on the brigantines which lay at anchor in the bay.</w:t>
      </w:r>
    </w:p>
    <w:p w:rsidR="006C0719" w:rsidRPr="00F85384" w:rsidRDefault="006C0719" w:rsidP="005A0B44">
      <w:pPr>
        <w:ind w:firstLine="0"/>
        <w:rPr>
          <w:rFonts w:cs="Times New Roman"/>
          <w:b w:val="0"/>
          <w:bCs/>
          <w:color w:val="0A0A0A"/>
          <w:shd w:val="clear" w:color="auto" w:fill="FFFFFF"/>
        </w:rPr>
      </w:pPr>
    </w:p>
    <w:p w:rsidR="00E93600" w:rsidRPr="00F85384" w:rsidRDefault="00256061" w:rsidP="00256061">
      <w:pPr>
        <w:rPr>
          <w:b w:val="0"/>
          <w:bCs/>
        </w:rPr>
      </w:pPr>
      <w:r w:rsidRPr="00F85384">
        <w:rPr>
          <w:rFonts w:cs="Times New Roman"/>
          <w:b w:val="0"/>
          <w:bCs/>
          <w:color w:val="0A0A0A"/>
          <w:shd w:val="clear" w:color="auto" w:fill="FFFFFF"/>
        </w:rPr>
        <w:t xml:space="preserve">Mitchem (1988) proposed that the </w:t>
      </w:r>
      <w:r w:rsidRPr="00F85384">
        <w:rPr>
          <w:b w:val="0"/>
          <w:bCs/>
        </w:rPr>
        <w:t>St. Marks Wildlife Refuge Cemetery (8Wa15) site (also known as Tower Mound) may be the Bay of Horses campsite, based on numerous 16</w:t>
      </w:r>
      <w:r w:rsidRPr="00F85384">
        <w:rPr>
          <w:b w:val="0"/>
          <w:bCs/>
          <w:vertAlign w:val="superscript"/>
        </w:rPr>
        <w:t>th</w:t>
      </w:r>
      <w:r w:rsidR="00CB70E5" w:rsidRPr="00F85384">
        <w:rPr>
          <w:b w:val="0"/>
          <w:bCs/>
        </w:rPr>
        <w:t>-</w:t>
      </w:r>
      <w:r w:rsidRPr="00F85384">
        <w:rPr>
          <w:b w:val="0"/>
          <w:bCs/>
        </w:rPr>
        <w:t xml:space="preserve">century Spanish artifacts found there </w:t>
      </w:r>
      <w:r w:rsidR="00C1029D" w:rsidRPr="00F85384">
        <w:rPr>
          <w:b w:val="0"/>
          <w:bCs/>
        </w:rPr>
        <w:t>along with</w:t>
      </w:r>
      <w:r w:rsidRPr="00F85384">
        <w:rPr>
          <w:b w:val="0"/>
          <w:bCs/>
        </w:rPr>
        <w:t xml:space="preserve"> native burials</w:t>
      </w:r>
      <w:r w:rsidR="00996EDD" w:rsidRPr="00F85384">
        <w:rPr>
          <w:b w:val="0"/>
          <w:bCs/>
        </w:rPr>
        <w:t>.</w:t>
      </w:r>
      <w:r w:rsidRPr="00F85384">
        <w:rPr>
          <w:b w:val="0"/>
          <w:bCs/>
        </w:rPr>
        <w:t xml:space="preserve"> The site</w:t>
      </w:r>
      <w:r w:rsidR="00996EDD" w:rsidRPr="00F85384">
        <w:rPr>
          <w:b w:val="0"/>
          <w:bCs/>
        </w:rPr>
        <w:t xml:space="preserve"> (Figure 1</w:t>
      </w:r>
      <w:r w:rsidR="008621DE" w:rsidRPr="00F85384">
        <w:rPr>
          <w:b w:val="0"/>
          <w:bCs/>
        </w:rPr>
        <w:t>6</w:t>
      </w:r>
      <w:r w:rsidR="00996EDD" w:rsidRPr="00F85384">
        <w:rPr>
          <w:b w:val="0"/>
          <w:bCs/>
        </w:rPr>
        <w:t>)</w:t>
      </w:r>
      <w:r w:rsidRPr="00F85384">
        <w:rPr>
          <w:b w:val="0"/>
          <w:bCs/>
        </w:rPr>
        <w:t xml:space="preserve"> is located “on a wide point of land to the southeast of the mouth of the river” (the St. Marks estuary). This is the ridge of higher ground that the Soto detachment under Juan de Añasco had traversed on the way from the BoH site to Lighthouse Point</w:t>
      </w:r>
      <w:r w:rsidR="008C579C" w:rsidRPr="00F85384">
        <w:rPr>
          <w:b w:val="0"/>
          <w:bCs/>
        </w:rPr>
        <w:t>.</w:t>
      </w:r>
      <w:r w:rsidRPr="00F85384">
        <w:rPr>
          <w:b w:val="0"/>
          <w:bCs/>
        </w:rPr>
        <w:t xml:space="preserve"> </w:t>
      </w:r>
      <w:r w:rsidR="008C579C" w:rsidRPr="00F85384">
        <w:rPr>
          <w:b w:val="0"/>
          <w:bCs/>
        </w:rPr>
        <w:t>T</w:t>
      </w:r>
      <w:r w:rsidR="003B7778" w:rsidRPr="00F85384">
        <w:rPr>
          <w:b w:val="0"/>
          <w:bCs/>
        </w:rPr>
        <w:t>he Spanish artifacts found at Tower Mound</w:t>
      </w:r>
      <w:r w:rsidR="008C579C" w:rsidRPr="00F85384">
        <w:rPr>
          <w:b w:val="0"/>
          <w:bCs/>
        </w:rPr>
        <w:t xml:space="preserve"> could</w:t>
      </w:r>
      <w:r w:rsidR="00050381" w:rsidRPr="00F85384">
        <w:rPr>
          <w:b w:val="0"/>
          <w:bCs/>
        </w:rPr>
        <w:t xml:space="preserve"> have</w:t>
      </w:r>
      <w:r w:rsidR="008C579C" w:rsidRPr="00F85384">
        <w:rPr>
          <w:b w:val="0"/>
          <w:bCs/>
        </w:rPr>
        <w:t xml:space="preserve"> </w:t>
      </w:r>
      <w:r w:rsidR="00050381" w:rsidRPr="00F85384">
        <w:rPr>
          <w:b w:val="0"/>
          <w:bCs/>
        </w:rPr>
        <w:t>resulted</w:t>
      </w:r>
      <w:r w:rsidR="003303EF" w:rsidRPr="00F85384">
        <w:rPr>
          <w:b w:val="0"/>
          <w:bCs/>
        </w:rPr>
        <w:t xml:space="preserve"> </w:t>
      </w:r>
      <w:r w:rsidR="00050381" w:rsidRPr="00F85384">
        <w:rPr>
          <w:b w:val="0"/>
          <w:bCs/>
        </w:rPr>
        <w:t>from all</w:t>
      </w:r>
      <w:r w:rsidR="003B7778" w:rsidRPr="00F85384">
        <w:rPr>
          <w:b w:val="0"/>
          <w:bCs/>
        </w:rPr>
        <w:t xml:space="preserve"> the Spanish activity</w:t>
      </w:r>
      <w:r w:rsidR="00C118BD" w:rsidRPr="00F85384">
        <w:rPr>
          <w:b w:val="0"/>
          <w:bCs/>
        </w:rPr>
        <w:t xml:space="preserve"> </w:t>
      </w:r>
      <w:r w:rsidR="003B7778" w:rsidRPr="00F85384">
        <w:rPr>
          <w:b w:val="0"/>
          <w:bCs/>
        </w:rPr>
        <w:t>up and down the estuary from mid-November to late December</w:t>
      </w:r>
      <w:r w:rsidR="003B14B6" w:rsidRPr="00F85384">
        <w:rPr>
          <w:b w:val="0"/>
          <w:bCs/>
        </w:rPr>
        <w:t xml:space="preserve"> 1539</w:t>
      </w:r>
      <w:r w:rsidR="003B7778" w:rsidRPr="00F85384">
        <w:rPr>
          <w:b w:val="0"/>
          <w:bCs/>
        </w:rPr>
        <w:t xml:space="preserve">, </w:t>
      </w:r>
      <w:r w:rsidR="00050381" w:rsidRPr="00F85384">
        <w:rPr>
          <w:b w:val="0"/>
          <w:bCs/>
        </w:rPr>
        <w:t>after</w:t>
      </w:r>
      <w:r w:rsidR="003B7778" w:rsidRPr="00F85384">
        <w:rPr>
          <w:b w:val="0"/>
          <w:bCs/>
        </w:rPr>
        <w:t xml:space="preserve"> the two </w:t>
      </w:r>
      <w:r w:rsidR="003B7778" w:rsidRPr="00F85384">
        <w:rPr>
          <w:b w:val="0"/>
          <w:bCs/>
          <w:i/>
          <w:iCs/>
        </w:rPr>
        <w:t>bergantines</w:t>
      </w:r>
      <w:r w:rsidR="003B7778" w:rsidRPr="00F85384">
        <w:rPr>
          <w:b w:val="0"/>
          <w:bCs/>
        </w:rPr>
        <w:t xml:space="preserve"> arrived and anchored at Spanish Hole. The</w:t>
      </w:r>
      <w:r w:rsidR="00E93600" w:rsidRPr="00F85384">
        <w:rPr>
          <w:b w:val="0"/>
          <w:bCs/>
        </w:rPr>
        <w:t xml:space="preserve"> boats soon </w:t>
      </w:r>
      <w:r w:rsidR="008850CB" w:rsidRPr="00F85384">
        <w:rPr>
          <w:b w:val="0"/>
          <w:bCs/>
        </w:rPr>
        <w:t>left to explore the coast westward for two months</w:t>
      </w:r>
      <w:r w:rsidR="0088605A" w:rsidRPr="00F85384">
        <w:rPr>
          <w:b w:val="0"/>
          <w:bCs/>
        </w:rPr>
        <w:t>.</w:t>
      </w:r>
      <w:r w:rsidR="008850CB" w:rsidRPr="00F85384">
        <w:rPr>
          <w:b w:val="0"/>
          <w:bCs/>
        </w:rPr>
        <w:t xml:space="preserve"> </w:t>
      </w:r>
      <w:r w:rsidR="0088605A" w:rsidRPr="00F85384">
        <w:rPr>
          <w:b w:val="0"/>
          <w:bCs/>
        </w:rPr>
        <w:t xml:space="preserve">They </w:t>
      </w:r>
      <w:r w:rsidR="008850CB" w:rsidRPr="00F85384">
        <w:rPr>
          <w:b w:val="0"/>
          <w:bCs/>
        </w:rPr>
        <w:t>return</w:t>
      </w:r>
      <w:r w:rsidR="0088605A" w:rsidRPr="00F85384">
        <w:rPr>
          <w:b w:val="0"/>
          <w:bCs/>
        </w:rPr>
        <w:t>ed</w:t>
      </w:r>
      <w:r w:rsidR="008850CB" w:rsidRPr="00F85384">
        <w:rPr>
          <w:b w:val="0"/>
          <w:bCs/>
        </w:rPr>
        <w:t xml:space="preserve"> to Spanish Hole in late February</w:t>
      </w:r>
      <w:r w:rsidR="002B6309" w:rsidRPr="00F85384">
        <w:rPr>
          <w:b w:val="0"/>
          <w:bCs/>
        </w:rPr>
        <w:t xml:space="preserve">, </w:t>
      </w:r>
      <w:r w:rsidR="008850CB" w:rsidRPr="00F85384">
        <w:rPr>
          <w:b w:val="0"/>
          <w:bCs/>
        </w:rPr>
        <w:t xml:space="preserve">before leaving again for Cuba. The </w:t>
      </w:r>
      <w:r w:rsidR="00E93600" w:rsidRPr="00F85384">
        <w:rPr>
          <w:b w:val="0"/>
          <w:bCs/>
        </w:rPr>
        <w:t>whole</w:t>
      </w:r>
      <w:r w:rsidR="008850CB" w:rsidRPr="00F85384">
        <w:rPr>
          <w:b w:val="0"/>
          <w:bCs/>
        </w:rPr>
        <w:t xml:space="preserve"> Soto force finally began marching northward </w:t>
      </w:r>
      <w:r w:rsidR="00E93600" w:rsidRPr="00F85384">
        <w:rPr>
          <w:b w:val="0"/>
          <w:bCs/>
        </w:rPr>
        <w:t xml:space="preserve">from </w:t>
      </w:r>
      <w:r w:rsidR="00937348" w:rsidRPr="00F85384">
        <w:rPr>
          <w:b w:val="0"/>
          <w:bCs/>
        </w:rPr>
        <w:t>Anhaica</w:t>
      </w:r>
      <w:r w:rsidR="00E93600" w:rsidRPr="00F85384">
        <w:rPr>
          <w:b w:val="0"/>
          <w:bCs/>
        </w:rPr>
        <w:t xml:space="preserve"> </w:t>
      </w:r>
      <w:r w:rsidR="008850CB" w:rsidRPr="00F85384">
        <w:rPr>
          <w:b w:val="0"/>
          <w:bCs/>
        </w:rPr>
        <w:t>on March 3, 1540.</w:t>
      </w:r>
    </w:p>
    <w:p w:rsidR="003B7778" w:rsidRPr="00F85384" w:rsidRDefault="008850CB" w:rsidP="00256061">
      <w:pPr>
        <w:rPr>
          <w:b w:val="0"/>
          <w:bCs/>
        </w:rPr>
      </w:pPr>
      <w:r w:rsidRPr="00F85384">
        <w:rPr>
          <w:b w:val="0"/>
          <w:bCs/>
        </w:rPr>
        <w:t xml:space="preserve">There </w:t>
      </w:r>
      <w:r w:rsidR="00DF591B" w:rsidRPr="00F85384">
        <w:rPr>
          <w:b w:val="0"/>
          <w:bCs/>
        </w:rPr>
        <w:t>sh</w:t>
      </w:r>
      <w:r w:rsidR="003B14B6" w:rsidRPr="00F85384">
        <w:rPr>
          <w:b w:val="0"/>
          <w:bCs/>
        </w:rPr>
        <w:t>ould have been</w:t>
      </w:r>
      <w:r w:rsidRPr="00F85384">
        <w:rPr>
          <w:b w:val="0"/>
          <w:bCs/>
        </w:rPr>
        <w:t xml:space="preserve"> ample opportunity</w:t>
      </w:r>
      <w:r w:rsidR="003B14B6" w:rsidRPr="00F85384">
        <w:rPr>
          <w:b w:val="0"/>
          <w:bCs/>
        </w:rPr>
        <w:t xml:space="preserve"> during over three months</w:t>
      </w:r>
      <w:r w:rsidR="00E93600" w:rsidRPr="00F85384">
        <w:rPr>
          <w:b w:val="0"/>
          <w:bCs/>
        </w:rPr>
        <w:t xml:space="preserve"> of Spanish presence </w:t>
      </w:r>
      <w:r w:rsidR="002B6309" w:rsidRPr="00F85384">
        <w:rPr>
          <w:b w:val="0"/>
          <w:bCs/>
        </w:rPr>
        <w:t>around the anchorage</w:t>
      </w:r>
      <w:r w:rsidR="00991ABE" w:rsidRPr="00F85384">
        <w:rPr>
          <w:b w:val="0"/>
          <w:bCs/>
        </w:rPr>
        <w:t xml:space="preserve"> to interact with </w:t>
      </w:r>
      <w:r w:rsidR="00854384" w:rsidRPr="00F85384">
        <w:rPr>
          <w:b w:val="0"/>
          <w:bCs/>
        </w:rPr>
        <w:t xml:space="preserve">the natives at Tower Mound, a little more than a mile </w:t>
      </w:r>
      <w:r w:rsidR="00DF591B" w:rsidRPr="00F85384">
        <w:rPr>
          <w:b w:val="0"/>
          <w:bCs/>
        </w:rPr>
        <w:t>from Lighthouse Point</w:t>
      </w:r>
      <w:r w:rsidR="00C1029D" w:rsidRPr="00F85384">
        <w:rPr>
          <w:b w:val="0"/>
          <w:bCs/>
        </w:rPr>
        <w:t xml:space="preserve">. </w:t>
      </w:r>
      <w:r w:rsidR="00DF591B" w:rsidRPr="00F85384">
        <w:rPr>
          <w:b w:val="0"/>
          <w:bCs/>
        </w:rPr>
        <w:t xml:space="preserve">At least some of the Spanish artifacts found there </w:t>
      </w:r>
      <w:r w:rsidR="00050381" w:rsidRPr="00F85384">
        <w:rPr>
          <w:b w:val="0"/>
          <w:bCs/>
        </w:rPr>
        <w:t>might</w:t>
      </w:r>
      <w:r w:rsidR="00DF591B" w:rsidRPr="00F85384">
        <w:rPr>
          <w:b w:val="0"/>
          <w:bCs/>
        </w:rPr>
        <w:t xml:space="preserve"> be trade items from Soto men. </w:t>
      </w:r>
      <w:r w:rsidR="00E93600" w:rsidRPr="00F85384">
        <w:rPr>
          <w:b w:val="0"/>
          <w:bCs/>
        </w:rPr>
        <w:t xml:space="preserve">It seems less likely they would be from Narváez troops, </w:t>
      </w:r>
      <w:r w:rsidR="00C1029D" w:rsidRPr="00F85384">
        <w:rPr>
          <w:b w:val="0"/>
          <w:bCs/>
        </w:rPr>
        <w:t xml:space="preserve">since their interactions with </w:t>
      </w:r>
      <w:r w:rsidR="00E93600" w:rsidRPr="00F85384">
        <w:rPr>
          <w:b w:val="0"/>
          <w:bCs/>
        </w:rPr>
        <w:t xml:space="preserve">natives </w:t>
      </w:r>
      <w:r w:rsidR="00C1029D" w:rsidRPr="00F85384">
        <w:rPr>
          <w:b w:val="0"/>
          <w:bCs/>
        </w:rPr>
        <w:t xml:space="preserve">at </w:t>
      </w:r>
      <w:r w:rsidR="00E93600" w:rsidRPr="00F85384">
        <w:rPr>
          <w:b w:val="0"/>
          <w:bCs/>
        </w:rPr>
        <w:t>the BoH campsite</w:t>
      </w:r>
      <w:r w:rsidR="00C1029D" w:rsidRPr="00F85384">
        <w:rPr>
          <w:b w:val="0"/>
          <w:bCs/>
        </w:rPr>
        <w:t xml:space="preserve"> were apparently all hostile</w:t>
      </w:r>
      <w:r w:rsidR="0035393E" w:rsidRPr="00F85384">
        <w:rPr>
          <w:b w:val="0"/>
          <w:bCs/>
        </w:rPr>
        <w:t>.</w:t>
      </w:r>
    </w:p>
    <w:p w:rsidR="0073284A" w:rsidRPr="00F85384" w:rsidRDefault="00256061" w:rsidP="00BA2E1A">
      <w:pPr>
        <w:rPr>
          <w:b w:val="0"/>
          <w:bCs/>
        </w:rPr>
      </w:pPr>
      <w:r w:rsidRPr="00F85384">
        <w:rPr>
          <w:b w:val="0"/>
          <w:bCs/>
        </w:rPr>
        <w:t>Mitchem also suggests that Aute may be at the Work Place site (8Wa11) on the eastern bank of the lower Wakulla River, where a single sherd of European pottery was found.</w:t>
      </w:r>
      <w:r w:rsidR="00CA532D" w:rsidRPr="00F85384">
        <w:rPr>
          <w:b w:val="0"/>
          <w:bCs/>
        </w:rPr>
        <w:t xml:space="preserve"> However, travel from there to the BoH site would have required both expeditions to </w:t>
      </w:r>
      <w:r w:rsidR="00050381" w:rsidRPr="00F85384">
        <w:rPr>
          <w:b w:val="0"/>
          <w:bCs/>
        </w:rPr>
        <w:t>cross</w:t>
      </w:r>
      <w:r w:rsidR="00CA532D" w:rsidRPr="00F85384">
        <w:rPr>
          <w:b w:val="0"/>
          <w:bCs/>
        </w:rPr>
        <w:t xml:space="preserve"> the St. Marks River to reach the eastern side of the estuary. None of the accounts mention crossing any river.</w:t>
      </w:r>
    </w:p>
    <w:p w:rsidR="00B13AA3" w:rsidRPr="00F85384" w:rsidRDefault="00D4421D" w:rsidP="00E1307C">
      <w:pPr>
        <w:rPr>
          <w:b w:val="0"/>
          <w:bCs/>
        </w:rPr>
      </w:pPr>
      <w:r w:rsidRPr="00F85384">
        <w:rPr>
          <w:b w:val="0"/>
          <w:bCs/>
        </w:rPr>
        <w:t>T</w:t>
      </w:r>
      <w:r w:rsidR="00B13AA3" w:rsidRPr="00F85384">
        <w:rPr>
          <w:b w:val="0"/>
          <w:bCs/>
        </w:rPr>
        <w:t>he former boatyard part of the BoH campsite would be the most likely place to find artifacts of Spanish occupation: forge pits with charcoal, iron slag, horse bones and/or teeth, pine pitch, pottery sherds, oyster shells. Saltmarsh soils tend to be anaerobic</w:t>
      </w:r>
      <w:r w:rsidR="003555A1" w:rsidRPr="00F85384">
        <w:rPr>
          <w:b w:val="0"/>
          <w:bCs/>
        </w:rPr>
        <w:t xml:space="preserve"> and neutral</w:t>
      </w:r>
      <w:r w:rsidR="00B13AA3" w:rsidRPr="00F85384">
        <w:rPr>
          <w:b w:val="0"/>
          <w:bCs/>
        </w:rPr>
        <w:t>, so organic materials such as pine logs buried in the marsh (</w:t>
      </w:r>
      <w:r w:rsidR="0035393E" w:rsidRPr="00F85384">
        <w:rPr>
          <w:b w:val="0"/>
          <w:bCs/>
        </w:rPr>
        <w:t>ramps for boat launching</w:t>
      </w:r>
      <w:r w:rsidR="00B13AA3" w:rsidRPr="00F85384">
        <w:rPr>
          <w:b w:val="0"/>
          <w:bCs/>
        </w:rPr>
        <w:t xml:space="preserve">) might be preserved for centuries. Since the 1500s, sea levels have risen as much as 10-12 inches, half of that rise since 1940. Tree remnants of the previous forest edge are seen in the marshes today. At least some of the 1528 boat-building site that was along the original forest/marsh boundary </w:t>
      </w:r>
      <w:r w:rsidR="00593EB1" w:rsidRPr="00F85384">
        <w:rPr>
          <w:b w:val="0"/>
          <w:bCs/>
        </w:rPr>
        <w:t>would</w:t>
      </w:r>
      <w:r w:rsidR="00B13AA3" w:rsidRPr="00F85384">
        <w:rPr>
          <w:b w:val="0"/>
          <w:bCs/>
        </w:rPr>
        <w:t xml:space="preserve"> be in the marsh</w:t>
      </w:r>
      <w:r w:rsidR="00593EB1" w:rsidRPr="00F85384">
        <w:rPr>
          <w:b w:val="0"/>
          <w:bCs/>
        </w:rPr>
        <w:t xml:space="preserve"> now</w:t>
      </w:r>
      <w:r w:rsidR="00B13AA3" w:rsidRPr="00F85384">
        <w:rPr>
          <w:b w:val="0"/>
          <w:bCs/>
        </w:rPr>
        <w:t>. Wherever the present forest edge is closest to a waterway</w:t>
      </w:r>
      <w:r w:rsidR="0035393E" w:rsidRPr="00F85384">
        <w:rPr>
          <w:b w:val="0"/>
          <w:bCs/>
        </w:rPr>
        <w:t xml:space="preserve"> (and much closer in 1528) </w:t>
      </w:r>
      <w:r w:rsidR="00B13AA3" w:rsidRPr="00F85384">
        <w:rPr>
          <w:b w:val="0"/>
          <w:bCs/>
        </w:rPr>
        <w:t xml:space="preserve">would be a logical place to search for </w:t>
      </w:r>
      <w:r w:rsidR="0035393E" w:rsidRPr="00F85384">
        <w:rPr>
          <w:b w:val="0"/>
          <w:bCs/>
        </w:rPr>
        <w:t xml:space="preserve">relics of </w:t>
      </w:r>
      <w:r w:rsidR="00B13AA3" w:rsidRPr="00F85384">
        <w:rPr>
          <w:b w:val="0"/>
          <w:bCs/>
        </w:rPr>
        <w:t>the BoH campsite</w:t>
      </w:r>
      <w:r w:rsidR="00CB70E5" w:rsidRPr="00F85384">
        <w:rPr>
          <w:b w:val="0"/>
          <w:bCs/>
        </w:rPr>
        <w:t>.</w:t>
      </w:r>
    </w:p>
    <w:p w:rsidR="006717B0" w:rsidRPr="00F85384" w:rsidRDefault="00B13AA3" w:rsidP="007D38B9">
      <w:pPr>
        <w:rPr>
          <w:b w:val="0"/>
          <w:bCs/>
        </w:rPr>
      </w:pPr>
      <w:r w:rsidRPr="00F85384">
        <w:rPr>
          <w:b w:val="0"/>
          <w:bCs/>
        </w:rPr>
        <w:t>A</w:t>
      </w:r>
      <w:r w:rsidR="000924CA" w:rsidRPr="00F85384">
        <w:rPr>
          <w:b w:val="0"/>
          <w:bCs/>
        </w:rPr>
        <w:t>fter they had spent seven weeks building boats and surviving at the campsite, what evidence would we expect to find of their industry</w:t>
      </w:r>
      <w:r w:rsidR="00537FF1" w:rsidRPr="00F85384">
        <w:rPr>
          <w:b w:val="0"/>
          <w:bCs/>
        </w:rPr>
        <w:t xml:space="preserve"> and occupation</w:t>
      </w:r>
      <w:r w:rsidR="000924CA" w:rsidRPr="00F85384">
        <w:rPr>
          <w:b w:val="0"/>
          <w:bCs/>
        </w:rPr>
        <w:t xml:space="preserve"> five centuries later?</w:t>
      </w:r>
      <w:r w:rsidR="00DB1D8E" w:rsidRPr="00F85384">
        <w:rPr>
          <w:b w:val="0"/>
          <w:bCs/>
        </w:rPr>
        <w:t xml:space="preserve"> They would have used any non-essential </w:t>
      </w:r>
      <w:r w:rsidR="006717B0" w:rsidRPr="00F85384">
        <w:rPr>
          <w:b w:val="0"/>
          <w:bCs/>
        </w:rPr>
        <w:t xml:space="preserve">parts of their armament and tack gear to reforge fasteners for the boats, and taken all other useful items with them on the boats. After they sailed away, the local natives would have combed the site for anything of interest left behind. </w:t>
      </w:r>
      <w:r w:rsidR="003555A1" w:rsidRPr="00F85384">
        <w:rPr>
          <w:b w:val="0"/>
          <w:bCs/>
        </w:rPr>
        <w:t>However, s</w:t>
      </w:r>
      <w:r w:rsidR="007D38B9" w:rsidRPr="00F85384">
        <w:rPr>
          <w:b w:val="0"/>
          <w:bCs/>
        </w:rPr>
        <w:t>ome definitive evidence</w:t>
      </w:r>
      <w:r w:rsidR="006717B0" w:rsidRPr="00F85384">
        <w:rPr>
          <w:b w:val="0"/>
          <w:bCs/>
        </w:rPr>
        <w:t xml:space="preserve"> might still be found</w:t>
      </w:r>
      <w:r w:rsidR="00E67D76" w:rsidRPr="00F85384">
        <w:rPr>
          <w:b w:val="0"/>
          <w:bCs/>
        </w:rPr>
        <w:t xml:space="preserve"> at the site</w:t>
      </w:r>
      <w:r w:rsidR="007D38B9" w:rsidRPr="00F85384">
        <w:rPr>
          <w:b w:val="0"/>
          <w:bCs/>
        </w:rPr>
        <w:t>.</w:t>
      </w:r>
    </w:p>
    <w:p w:rsidR="007D38B9" w:rsidRPr="00F85384" w:rsidRDefault="007D38B9" w:rsidP="007D38B9">
      <w:pPr>
        <w:rPr>
          <w:b w:val="0"/>
          <w:bCs/>
        </w:rPr>
      </w:pPr>
    </w:p>
    <w:p w:rsidR="00E66B74" w:rsidRPr="00F85384" w:rsidRDefault="00B13AA3" w:rsidP="004D464E">
      <w:pPr>
        <w:ind w:left="288" w:right="288" w:firstLine="0"/>
        <w:rPr>
          <w:b w:val="0"/>
          <w:bCs/>
        </w:rPr>
      </w:pPr>
      <w:r w:rsidRPr="00F85384">
        <w:t>Note on Port Leon in the campsite area</w:t>
      </w:r>
      <w:r w:rsidR="004D464E">
        <w:t>.</w:t>
      </w:r>
      <w:r w:rsidRPr="00F85384">
        <w:rPr>
          <w:b w:val="0"/>
          <w:bCs/>
        </w:rPr>
        <w:t xml:space="preserve"> At or near the</w:t>
      </w:r>
      <w:r w:rsidR="00A60FA6" w:rsidRPr="00F85384">
        <w:rPr>
          <w:b w:val="0"/>
          <w:bCs/>
        </w:rPr>
        <w:t xml:space="preserve"> proposed </w:t>
      </w:r>
      <w:r w:rsidR="00381330" w:rsidRPr="00F85384">
        <w:rPr>
          <w:b w:val="0"/>
          <w:bCs/>
        </w:rPr>
        <w:t>campsite</w:t>
      </w:r>
      <w:r w:rsidR="00A60FA6" w:rsidRPr="00F85384">
        <w:rPr>
          <w:b w:val="0"/>
          <w:bCs/>
        </w:rPr>
        <w:t xml:space="preserve"> is the former town of Port Leon, </w:t>
      </w:r>
      <w:r w:rsidR="00381330" w:rsidRPr="00F85384">
        <w:rPr>
          <w:b w:val="0"/>
          <w:bCs/>
        </w:rPr>
        <w:t xml:space="preserve">founded by </w:t>
      </w:r>
      <w:r w:rsidR="00CB36D3" w:rsidRPr="00F85384">
        <w:rPr>
          <w:b w:val="0"/>
          <w:bCs/>
        </w:rPr>
        <w:t>Tallahassee Railroad Company president</w:t>
      </w:r>
      <w:r w:rsidR="00381330" w:rsidRPr="00F85384">
        <w:rPr>
          <w:b w:val="0"/>
          <w:bCs/>
        </w:rPr>
        <w:t xml:space="preserve"> Richard Call, who aspired to make it the primary hub for tran</w:t>
      </w:r>
      <w:r w:rsidR="00FB642D" w:rsidRPr="00F85384">
        <w:rPr>
          <w:b w:val="0"/>
          <w:bCs/>
        </w:rPr>
        <w:t>s</w:t>
      </w:r>
      <w:r w:rsidR="00381330" w:rsidRPr="00F85384">
        <w:rPr>
          <w:b w:val="0"/>
          <w:bCs/>
        </w:rPr>
        <w:t xml:space="preserve">ferring cotton from </w:t>
      </w:r>
      <w:r w:rsidR="00AC6373" w:rsidRPr="00F85384">
        <w:rPr>
          <w:b w:val="0"/>
          <w:bCs/>
        </w:rPr>
        <w:t xml:space="preserve">the Red Hills Region of </w:t>
      </w:r>
      <w:r w:rsidR="00AC6373" w:rsidRPr="00F85384">
        <w:rPr>
          <w:b w:val="0"/>
          <w:bCs/>
        </w:rPr>
        <w:lastRenderedPageBreak/>
        <w:t xml:space="preserve">Florida and Georgia </w:t>
      </w:r>
      <w:r w:rsidR="00381330" w:rsidRPr="00F85384">
        <w:rPr>
          <w:b w:val="0"/>
          <w:bCs/>
        </w:rPr>
        <w:t xml:space="preserve">to ships anchored off </w:t>
      </w:r>
      <w:r w:rsidR="0035393E" w:rsidRPr="00F85384">
        <w:rPr>
          <w:b w:val="0"/>
          <w:bCs/>
        </w:rPr>
        <w:t xml:space="preserve">of </w:t>
      </w:r>
      <w:r w:rsidR="00381330" w:rsidRPr="00F85384">
        <w:rPr>
          <w:b w:val="0"/>
          <w:bCs/>
        </w:rPr>
        <w:t>St. Marks. D</w:t>
      </w:r>
      <w:r w:rsidR="00A60FA6" w:rsidRPr="00F85384">
        <w:rPr>
          <w:b w:val="0"/>
          <w:bCs/>
        </w:rPr>
        <w:t>uring 1837–1843</w:t>
      </w:r>
      <w:r w:rsidR="00381330" w:rsidRPr="00F85384">
        <w:rPr>
          <w:b w:val="0"/>
          <w:bCs/>
        </w:rPr>
        <w:t xml:space="preserve">, Port </w:t>
      </w:r>
      <w:r w:rsidR="009F1B51" w:rsidRPr="00F85384">
        <w:rPr>
          <w:b w:val="0"/>
          <w:bCs/>
        </w:rPr>
        <w:t xml:space="preserve">Leon grew and prospered with a population of up to 450, and even became the Wakulla County seat. </w:t>
      </w:r>
      <w:r w:rsidR="001F1130" w:rsidRPr="00F85384">
        <w:rPr>
          <w:b w:val="0"/>
          <w:bCs/>
        </w:rPr>
        <w:t>Then t</w:t>
      </w:r>
      <w:r w:rsidR="00E92E29" w:rsidRPr="00F85384">
        <w:rPr>
          <w:b w:val="0"/>
          <w:bCs/>
        </w:rPr>
        <w:t>he town</w:t>
      </w:r>
      <w:r w:rsidR="009F1B51" w:rsidRPr="00F85384">
        <w:rPr>
          <w:b w:val="0"/>
          <w:bCs/>
        </w:rPr>
        <w:t xml:space="preserve"> was utterly destroyed by a yellow fever epidemic in 1841 and a powerful hurricane in 1843. Scarcely any sign of it remains </w:t>
      </w:r>
      <w:r w:rsidR="00744F52" w:rsidRPr="00F85384">
        <w:rPr>
          <w:b w:val="0"/>
          <w:bCs/>
        </w:rPr>
        <w:t xml:space="preserve">today, </w:t>
      </w:r>
      <w:r w:rsidR="009F1B51" w:rsidRPr="00F85384">
        <w:rPr>
          <w:b w:val="0"/>
          <w:bCs/>
        </w:rPr>
        <w:t xml:space="preserve">aside </w:t>
      </w:r>
      <w:r w:rsidR="001F1130" w:rsidRPr="00F85384">
        <w:rPr>
          <w:b w:val="0"/>
          <w:bCs/>
        </w:rPr>
        <w:t>f</w:t>
      </w:r>
      <w:r w:rsidR="00FB642D" w:rsidRPr="00F85384">
        <w:rPr>
          <w:b w:val="0"/>
          <w:bCs/>
        </w:rPr>
        <w:t>rom</w:t>
      </w:r>
      <w:r w:rsidR="001F1130" w:rsidRPr="00F85384">
        <w:rPr>
          <w:b w:val="0"/>
          <w:bCs/>
        </w:rPr>
        <w:t xml:space="preserve"> the raised railroad bed and </w:t>
      </w:r>
      <w:r w:rsidR="009F1B51" w:rsidRPr="00F85384">
        <w:rPr>
          <w:b w:val="0"/>
          <w:bCs/>
        </w:rPr>
        <w:t>old dock pil</w:t>
      </w:r>
      <w:r w:rsidR="00744F52" w:rsidRPr="00F85384">
        <w:rPr>
          <w:b w:val="0"/>
          <w:bCs/>
        </w:rPr>
        <w:t>ings along the estuary</w:t>
      </w:r>
      <w:r w:rsidR="00E66B74" w:rsidRPr="00F85384">
        <w:rPr>
          <w:b w:val="0"/>
          <w:bCs/>
        </w:rPr>
        <w:t xml:space="preserve"> (Fig</w:t>
      </w:r>
      <w:r w:rsidR="00E1307C" w:rsidRPr="00F85384">
        <w:rPr>
          <w:b w:val="0"/>
          <w:bCs/>
        </w:rPr>
        <w:t xml:space="preserve">ure </w:t>
      </w:r>
      <w:r w:rsidR="00DD685F" w:rsidRPr="00F85384">
        <w:rPr>
          <w:b w:val="0"/>
          <w:bCs/>
        </w:rPr>
        <w:t>19</w:t>
      </w:r>
      <w:r w:rsidR="00E66B74" w:rsidRPr="00F85384">
        <w:rPr>
          <w:b w:val="0"/>
          <w:bCs/>
        </w:rPr>
        <w:t>).</w:t>
      </w:r>
    </w:p>
    <w:p w:rsidR="00E66B74" w:rsidRPr="00F85384" w:rsidRDefault="00E66B74" w:rsidP="00042ED2">
      <w:pPr>
        <w:ind w:left="288" w:right="288"/>
        <w:rPr>
          <w:b w:val="0"/>
          <w:bCs/>
        </w:rPr>
      </w:pPr>
    </w:p>
    <w:p w:rsidR="00E66B74" w:rsidRPr="00F85384" w:rsidRDefault="00E66B74" w:rsidP="00E66B74">
      <w:pPr>
        <w:ind w:left="288" w:right="288"/>
        <w:jc w:val="center"/>
        <w:rPr>
          <w:b w:val="0"/>
          <w:bCs/>
        </w:rPr>
      </w:pPr>
      <w:r w:rsidRPr="00F85384">
        <w:rPr>
          <w:b w:val="0"/>
          <w:bCs/>
          <w:noProof/>
        </w:rPr>
        <w:drawing>
          <wp:inline distT="0" distB="0" distL="0" distR="0">
            <wp:extent cx="4810125" cy="2565400"/>
            <wp:effectExtent l="0" t="0" r="3175" b="0"/>
            <wp:docPr id="1668605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05293" name="Picture 166860529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06389" cy="2616741"/>
                    </a:xfrm>
                    <a:prstGeom prst="rect">
                      <a:avLst/>
                    </a:prstGeom>
                  </pic:spPr>
                </pic:pic>
              </a:graphicData>
            </a:graphic>
          </wp:inline>
        </w:drawing>
      </w:r>
    </w:p>
    <w:p w:rsidR="000942ED" w:rsidRPr="00F85384" w:rsidRDefault="00E66B74" w:rsidP="000942ED">
      <w:pPr>
        <w:pStyle w:val="Heading4"/>
        <w:shd w:val="clear" w:color="auto" w:fill="FFFFFF"/>
        <w:spacing w:before="0"/>
        <w:jc w:val="center"/>
        <w:rPr>
          <w:rFonts w:ascii="Roboto" w:hAnsi="Roboto"/>
          <w:b w:val="0"/>
          <w:color w:val="212529"/>
          <w:spacing w:val="15"/>
          <w:sz w:val="30"/>
          <w:szCs w:val="30"/>
        </w:rPr>
      </w:pPr>
      <w:r w:rsidRPr="00F85384">
        <w:rPr>
          <w:rFonts w:ascii="Times New Roman" w:hAnsi="Times New Roman" w:cs="Times New Roman"/>
          <w:b w:val="0"/>
          <w:bCs/>
          <w:i w:val="0"/>
          <w:iCs w:val="0"/>
          <w:color w:val="auto"/>
          <w:sz w:val="22"/>
          <w:szCs w:val="22"/>
        </w:rPr>
        <w:t>Fig.</w:t>
      </w:r>
      <w:r w:rsidR="00E1307C" w:rsidRPr="00F85384">
        <w:rPr>
          <w:rFonts w:ascii="Times New Roman" w:hAnsi="Times New Roman" w:cs="Times New Roman"/>
          <w:b w:val="0"/>
          <w:bCs/>
          <w:i w:val="0"/>
          <w:iCs w:val="0"/>
          <w:color w:val="auto"/>
          <w:sz w:val="22"/>
          <w:szCs w:val="22"/>
        </w:rPr>
        <w:t xml:space="preserve"> </w:t>
      </w:r>
      <w:r w:rsidR="00DD685F" w:rsidRPr="00F85384">
        <w:rPr>
          <w:rFonts w:ascii="Times New Roman" w:hAnsi="Times New Roman" w:cs="Times New Roman"/>
          <w:b w:val="0"/>
          <w:bCs/>
          <w:i w:val="0"/>
          <w:iCs w:val="0"/>
          <w:color w:val="auto"/>
          <w:sz w:val="22"/>
          <w:szCs w:val="22"/>
        </w:rPr>
        <w:t>1</w:t>
      </w:r>
      <w:r w:rsidR="00B207CE" w:rsidRPr="00F85384">
        <w:rPr>
          <w:rFonts w:ascii="Times New Roman" w:hAnsi="Times New Roman" w:cs="Times New Roman"/>
          <w:b w:val="0"/>
          <w:bCs/>
          <w:i w:val="0"/>
          <w:iCs w:val="0"/>
          <w:color w:val="auto"/>
          <w:sz w:val="22"/>
          <w:szCs w:val="22"/>
        </w:rPr>
        <w:t>9</w:t>
      </w:r>
      <w:r w:rsidRPr="00F85384">
        <w:rPr>
          <w:rFonts w:ascii="Times New Roman" w:hAnsi="Times New Roman" w:cs="Times New Roman"/>
          <w:b w:val="0"/>
          <w:bCs/>
          <w:i w:val="0"/>
          <w:iCs w:val="0"/>
          <w:color w:val="auto"/>
          <w:sz w:val="22"/>
          <w:szCs w:val="22"/>
        </w:rPr>
        <w:t>.</w:t>
      </w:r>
      <w:r w:rsidRPr="00F85384">
        <w:rPr>
          <w:b w:val="0"/>
          <w:bCs/>
          <w:color w:val="auto"/>
          <w:sz w:val="22"/>
          <w:szCs w:val="22"/>
        </w:rPr>
        <w:t xml:space="preserve"> </w:t>
      </w:r>
      <w:r w:rsidR="000942ED" w:rsidRPr="00F85384">
        <w:rPr>
          <w:rFonts w:ascii="Times New Roman" w:hAnsi="Times New Roman" w:cs="Times New Roman"/>
          <w:b w:val="0"/>
          <w:bCs/>
          <w:i w:val="0"/>
          <w:iCs w:val="0"/>
          <w:color w:val="212529"/>
          <w:spacing w:val="15"/>
          <w:sz w:val="22"/>
          <w:szCs w:val="22"/>
        </w:rPr>
        <w:t>Remains of the government docks - Port Leon, Florida</w:t>
      </w:r>
    </w:p>
    <w:p w:rsidR="00E66B74" w:rsidRPr="00F85384" w:rsidRDefault="004E7C5F" w:rsidP="00996EDD">
      <w:pPr>
        <w:ind w:left="288" w:right="288"/>
        <w:jc w:val="center"/>
        <w:rPr>
          <w:b w:val="0"/>
          <w:bCs/>
          <w:sz w:val="22"/>
          <w:szCs w:val="22"/>
        </w:rPr>
      </w:pPr>
      <w:r w:rsidRPr="00F85384">
        <w:rPr>
          <w:b w:val="0"/>
          <w:bCs/>
          <w:sz w:val="22"/>
          <w:szCs w:val="22"/>
        </w:rPr>
        <w:t>Note the close proximityof forest to shoreline.</w:t>
      </w:r>
    </w:p>
    <w:p w:rsidR="004E7C5F" w:rsidRPr="00F85384" w:rsidRDefault="00000000" w:rsidP="00E66B74">
      <w:pPr>
        <w:ind w:left="288" w:right="288"/>
        <w:jc w:val="center"/>
        <w:rPr>
          <w:b w:val="0"/>
          <w:bCs/>
        </w:rPr>
      </w:pPr>
      <w:hyperlink r:id="rId38" w:history="1">
        <w:r w:rsidR="002005E2" w:rsidRPr="00F85384">
          <w:rPr>
            <w:rStyle w:val="Hyperlink"/>
            <w:rFonts w:ascii="Times New Roman" w:hAnsi="Times New Roman"/>
            <w:bCs/>
          </w:rPr>
          <w:t>https://www.floridamemory.com/items/show/40545</w:t>
        </w:r>
      </w:hyperlink>
    </w:p>
    <w:p w:rsidR="002005E2" w:rsidRPr="00F85384" w:rsidRDefault="002005E2" w:rsidP="00E66B74">
      <w:pPr>
        <w:ind w:left="288" w:right="288"/>
        <w:jc w:val="center"/>
        <w:rPr>
          <w:b w:val="0"/>
          <w:bCs/>
        </w:rPr>
      </w:pPr>
    </w:p>
    <w:p w:rsidR="00A52CC6" w:rsidRPr="00F85384" w:rsidRDefault="00E66B74" w:rsidP="00F30D7C">
      <w:pPr>
        <w:ind w:left="288" w:right="288"/>
        <w:rPr>
          <w:b w:val="0"/>
          <w:bCs/>
        </w:rPr>
      </w:pPr>
      <w:r w:rsidRPr="00F85384">
        <w:rPr>
          <w:b w:val="0"/>
          <w:bCs/>
        </w:rPr>
        <w:t>I</w:t>
      </w:r>
      <w:r w:rsidR="00E92E29" w:rsidRPr="00F85384">
        <w:rPr>
          <w:b w:val="0"/>
          <w:bCs/>
        </w:rPr>
        <w:t xml:space="preserve">n hindsight, the location of Port Leon was as strategic in its day as it was for Soto in 1539-40. </w:t>
      </w:r>
      <w:r w:rsidR="00B634AC" w:rsidRPr="00F85384">
        <w:rPr>
          <w:b w:val="0"/>
          <w:bCs/>
        </w:rPr>
        <w:t>In both cases, it functioned as a secondary port where cargoes were exchanged</w:t>
      </w:r>
      <w:r w:rsidR="005C2765" w:rsidRPr="00F85384">
        <w:rPr>
          <w:b w:val="0"/>
          <w:bCs/>
        </w:rPr>
        <w:t xml:space="preserve"> via small boats</w:t>
      </w:r>
      <w:r w:rsidR="00B634AC" w:rsidRPr="00F85384">
        <w:rPr>
          <w:b w:val="0"/>
          <w:bCs/>
        </w:rPr>
        <w:t xml:space="preserve"> between ships anchored at Spanish Hole and the terminus </w:t>
      </w:r>
      <w:r w:rsidR="001F1130" w:rsidRPr="00F85384">
        <w:rPr>
          <w:b w:val="0"/>
          <w:bCs/>
        </w:rPr>
        <w:t>of the railroad line</w:t>
      </w:r>
      <w:r w:rsidR="00B634AC" w:rsidRPr="00F85384">
        <w:rPr>
          <w:b w:val="0"/>
          <w:bCs/>
        </w:rPr>
        <w:t xml:space="preserve"> </w:t>
      </w:r>
      <w:r w:rsidR="001F1130" w:rsidRPr="00F85384">
        <w:rPr>
          <w:b w:val="0"/>
          <w:bCs/>
        </w:rPr>
        <w:t xml:space="preserve">(or native </w:t>
      </w:r>
      <w:r w:rsidR="00B634AC" w:rsidRPr="00F85384">
        <w:rPr>
          <w:b w:val="0"/>
          <w:bCs/>
        </w:rPr>
        <w:t>trails</w:t>
      </w:r>
      <w:r w:rsidR="001F1130" w:rsidRPr="00F85384">
        <w:rPr>
          <w:b w:val="0"/>
          <w:bCs/>
        </w:rPr>
        <w:t>)</w:t>
      </w:r>
      <w:r w:rsidR="00B634AC" w:rsidRPr="00F85384">
        <w:rPr>
          <w:b w:val="0"/>
          <w:bCs/>
        </w:rPr>
        <w:t xml:space="preserve"> </w:t>
      </w:r>
      <w:r w:rsidR="001F1130" w:rsidRPr="00F85384">
        <w:rPr>
          <w:b w:val="0"/>
          <w:bCs/>
        </w:rPr>
        <w:t xml:space="preserve">leading to the </w:t>
      </w:r>
      <w:r w:rsidR="007C2638" w:rsidRPr="00F85384">
        <w:rPr>
          <w:b w:val="0"/>
          <w:bCs/>
        </w:rPr>
        <w:t xml:space="preserve">Tallahassee (or </w:t>
      </w:r>
      <w:r w:rsidR="00855B51" w:rsidRPr="00F85384">
        <w:rPr>
          <w:b w:val="0"/>
          <w:bCs/>
        </w:rPr>
        <w:t xml:space="preserve">Anhaica </w:t>
      </w:r>
      <w:r w:rsidR="007C2638" w:rsidRPr="00F85384">
        <w:rPr>
          <w:b w:val="0"/>
          <w:bCs/>
        </w:rPr>
        <w:t>Apalache)</w:t>
      </w:r>
      <w:r w:rsidR="005C2765" w:rsidRPr="00F85384">
        <w:rPr>
          <w:b w:val="0"/>
          <w:bCs/>
        </w:rPr>
        <w:t xml:space="preserve">. The area of Port Leon </w:t>
      </w:r>
      <w:r w:rsidR="0035393E" w:rsidRPr="00F85384">
        <w:rPr>
          <w:b w:val="0"/>
          <w:bCs/>
        </w:rPr>
        <w:t xml:space="preserve">seems to have been the </w:t>
      </w:r>
      <w:r w:rsidR="005C2765" w:rsidRPr="00F85384">
        <w:rPr>
          <w:b w:val="0"/>
          <w:bCs/>
        </w:rPr>
        <w:t xml:space="preserve">best </w:t>
      </w:r>
      <w:r w:rsidR="001F1130" w:rsidRPr="00F85384">
        <w:rPr>
          <w:b w:val="0"/>
          <w:bCs/>
        </w:rPr>
        <w:t>location for</w:t>
      </w:r>
      <w:r w:rsidR="005C2765" w:rsidRPr="00F85384">
        <w:rPr>
          <w:b w:val="0"/>
          <w:bCs/>
        </w:rPr>
        <w:t xml:space="preserve"> link</w:t>
      </w:r>
      <w:r w:rsidR="001F1130" w:rsidRPr="00F85384">
        <w:rPr>
          <w:b w:val="0"/>
          <w:bCs/>
        </w:rPr>
        <w:t>ing</w:t>
      </w:r>
      <w:r w:rsidR="005C2765" w:rsidRPr="00F85384">
        <w:rPr>
          <w:b w:val="0"/>
          <w:bCs/>
        </w:rPr>
        <w:t xml:space="preserve"> </w:t>
      </w:r>
      <w:r w:rsidR="00E1307C" w:rsidRPr="00F85384">
        <w:rPr>
          <w:b w:val="0"/>
          <w:bCs/>
        </w:rPr>
        <w:t xml:space="preserve">the </w:t>
      </w:r>
      <w:r w:rsidR="00855B51" w:rsidRPr="00F85384">
        <w:rPr>
          <w:b w:val="0"/>
          <w:bCs/>
        </w:rPr>
        <w:t>hill country above the escarpment</w:t>
      </w:r>
      <w:r w:rsidR="005C2765" w:rsidRPr="00F85384">
        <w:rPr>
          <w:b w:val="0"/>
          <w:bCs/>
        </w:rPr>
        <w:t xml:space="preserve"> with the Gulf of Mexico through the St. Marks estuary. </w:t>
      </w:r>
    </w:p>
    <w:p w:rsidR="009B5B07" w:rsidRPr="00F85384" w:rsidRDefault="00B634AC" w:rsidP="00F30D7C">
      <w:pPr>
        <w:ind w:left="288" w:right="288"/>
        <w:rPr>
          <w:b w:val="0"/>
          <w:bCs/>
        </w:rPr>
      </w:pPr>
      <w:r w:rsidRPr="00F85384">
        <w:rPr>
          <w:b w:val="0"/>
          <w:bCs/>
        </w:rPr>
        <w:t xml:space="preserve"> </w:t>
      </w:r>
      <w:r w:rsidR="00E92E29" w:rsidRPr="00F85384">
        <w:rPr>
          <w:b w:val="0"/>
          <w:bCs/>
        </w:rPr>
        <w:t xml:space="preserve"> </w:t>
      </w:r>
    </w:p>
    <w:p w:rsidR="00291B45" w:rsidRDefault="00273087" w:rsidP="00291B45">
      <w:pPr>
        <w:ind w:firstLine="0"/>
      </w:pPr>
      <w:r w:rsidRPr="00F85384">
        <w:t>Appendix</w:t>
      </w:r>
    </w:p>
    <w:p w:rsidR="00AF1394" w:rsidRPr="00F85384" w:rsidRDefault="00AF1394" w:rsidP="00291B45">
      <w:pPr>
        <w:ind w:firstLine="0"/>
        <w:rPr>
          <w:b w:val="0"/>
          <w:bCs/>
        </w:rPr>
      </w:pPr>
    </w:p>
    <w:p w:rsidR="00307C16" w:rsidRPr="00F85384" w:rsidRDefault="00273087" w:rsidP="00291B45">
      <w:pPr>
        <w:rPr>
          <w:b w:val="0"/>
          <w:bCs/>
        </w:rPr>
      </w:pPr>
      <w:r w:rsidRPr="00F85384">
        <w:rPr>
          <w:b w:val="0"/>
          <w:bCs/>
        </w:rPr>
        <w:t>Two 18</w:t>
      </w:r>
      <w:r w:rsidRPr="00F85384">
        <w:rPr>
          <w:b w:val="0"/>
          <w:bCs/>
          <w:vertAlign w:val="superscript"/>
        </w:rPr>
        <w:t>th</w:t>
      </w:r>
      <w:r w:rsidRPr="00F85384">
        <w:rPr>
          <w:b w:val="0"/>
          <w:bCs/>
        </w:rPr>
        <w:t>-century</w:t>
      </w:r>
      <w:r w:rsidR="00592162" w:rsidRPr="00F85384">
        <w:rPr>
          <w:b w:val="0"/>
          <w:bCs/>
        </w:rPr>
        <w:t xml:space="preserve"> map</w:t>
      </w:r>
      <w:r w:rsidRPr="00F85384">
        <w:rPr>
          <w:b w:val="0"/>
          <w:bCs/>
        </w:rPr>
        <w:t>s</w:t>
      </w:r>
      <w:r w:rsidR="00592162" w:rsidRPr="00F85384">
        <w:rPr>
          <w:b w:val="0"/>
          <w:bCs/>
        </w:rPr>
        <w:t xml:space="preserve"> </w:t>
      </w:r>
      <w:r w:rsidR="00307C16" w:rsidRPr="00F85384">
        <w:rPr>
          <w:b w:val="0"/>
          <w:bCs/>
        </w:rPr>
        <w:t xml:space="preserve">of the St. Marks area </w:t>
      </w:r>
      <w:r w:rsidR="00592162" w:rsidRPr="00F85384">
        <w:rPr>
          <w:b w:val="0"/>
          <w:bCs/>
        </w:rPr>
        <w:t>(Figure</w:t>
      </w:r>
      <w:r w:rsidRPr="00F85384">
        <w:rPr>
          <w:b w:val="0"/>
          <w:bCs/>
        </w:rPr>
        <w:t>s</w:t>
      </w:r>
      <w:r w:rsidR="00736F97" w:rsidRPr="00F85384">
        <w:rPr>
          <w:b w:val="0"/>
          <w:bCs/>
        </w:rPr>
        <w:t xml:space="preserve"> </w:t>
      </w:r>
      <w:r w:rsidR="008621DE" w:rsidRPr="00F85384">
        <w:rPr>
          <w:b w:val="0"/>
          <w:bCs/>
        </w:rPr>
        <w:t>2</w:t>
      </w:r>
      <w:r w:rsidR="00DD685F" w:rsidRPr="00F85384">
        <w:rPr>
          <w:b w:val="0"/>
          <w:bCs/>
        </w:rPr>
        <w:t>0</w:t>
      </w:r>
      <w:r w:rsidRPr="00F85384">
        <w:rPr>
          <w:b w:val="0"/>
          <w:bCs/>
        </w:rPr>
        <w:t xml:space="preserve"> and 22a,b)</w:t>
      </w:r>
      <w:r w:rsidR="00592162" w:rsidRPr="00F85384">
        <w:rPr>
          <w:b w:val="0"/>
          <w:bCs/>
        </w:rPr>
        <w:t xml:space="preserve"> represent nearly</w:t>
      </w:r>
      <w:r w:rsidR="00291B45" w:rsidRPr="00F85384">
        <w:rPr>
          <w:b w:val="0"/>
          <w:bCs/>
        </w:rPr>
        <w:t xml:space="preserve"> the</w:t>
      </w:r>
      <w:r w:rsidR="00592162" w:rsidRPr="00F85384">
        <w:rPr>
          <w:b w:val="0"/>
          <w:bCs/>
        </w:rPr>
        <w:t xml:space="preserve"> halfway point in time between the Narváez</w:t>
      </w:r>
      <w:r w:rsidRPr="00F85384">
        <w:rPr>
          <w:b w:val="0"/>
          <w:bCs/>
        </w:rPr>
        <w:t>–</w:t>
      </w:r>
      <w:r w:rsidR="00592162" w:rsidRPr="00F85384">
        <w:rPr>
          <w:b w:val="0"/>
          <w:bCs/>
        </w:rPr>
        <w:t>Soto expeditions</w:t>
      </w:r>
      <w:r w:rsidRPr="00F85384">
        <w:rPr>
          <w:b w:val="0"/>
          <w:bCs/>
        </w:rPr>
        <w:t xml:space="preserve"> and today.</w:t>
      </w:r>
      <w:r w:rsidR="00592162" w:rsidRPr="00F85384">
        <w:rPr>
          <w:b w:val="0"/>
          <w:bCs/>
        </w:rPr>
        <w:t xml:space="preserve"> </w:t>
      </w:r>
      <w:r w:rsidR="00736F97" w:rsidRPr="00F85384">
        <w:rPr>
          <w:b w:val="0"/>
          <w:bCs/>
        </w:rPr>
        <w:t>The</w:t>
      </w:r>
      <w:r w:rsidRPr="00F85384">
        <w:rPr>
          <w:b w:val="0"/>
          <w:bCs/>
        </w:rPr>
        <w:t>y</w:t>
      </w:r>
      <w:r w:rsidR="00736F97" w:rsidRPr="00F85384">
        <w:rPr>
          <w:b w:val="0"/>
          <w:bCs/>
        </w:rPr>
        <w:t xml:space="preserve"> provide a useful update to those earl</w:t>
      </w:r>
      <w:r w:rsidRPr="00F85384">
        <w:rPr>
          <w:b w:val="0"/>
          <w:bCs/>
        </w:rPr>
        <w:t>ier</w:t>
      </w:r>
      <w:r w:rsidR="00736F97" w:rsidRPr="00F85384">
        <w:rPr>
          <w:b w:val="0"/>
          <w:bCs/>
        </w:rPr>
        <w:t xml:space="preserve"> accounts.</w:t>
      </w:r>
    </w:p>
    <w:p w:rsidR="00736F97" w:rsidRPr="00F85384" w:rsidRDefault="00291B45" w:rsidP="00291B45">
      <w:pPr>
        <w:rPr>
          <w:b w:val="0"/>
          <w:bCs/>
        </w:rPr>
      </w:pPr>
      <w:r w:rsidRPr="00F85384">
        <w:rPr>
          <w:b w:val="0"/>
          <w:bCs/>
        </w:rPr>
        <w:t>In 1760, Spain still controlled Florida, and at St. Marks (San Marcos de Apalache)</w:t>
      </w:r>
      <w:r w:rsidR="006D7B18" w:rsidRPr="00F85384">
        <w:rPr>
          <w:b w:val="0"/>
          <w:bCs/>
        </w:rPr>
        <w:t>,</w:t>
      </w:r>
      <w:r w:rsidRPr="00F85384">
        <w:rPr>
          <w:b w:val="0"/>
          <w:bCs/>
        </w:rPr>
        <w:t xml:space="preserve"> they had developed a quarry (</w:t>
      </w:r>
      <w:r w:rsidRPr="00F85384">
        <w:rPr>
          <w:b w:val="0"/>
          <w:bCs/>
          <w:i/>
          <w:iCs/>
        </w:rPr>
        <w:t>cantera</w:t>
      </w:r>
      <w:r w:rsidRPr="00F85384">
        <w:rPr>
          <w:b w:val="0"/>
          <w:bCs/>
        </w:rPr>
        <w:t xml:space="preserve">) nearby to </w:t>
      </w:r>
      <w:r w:rsidR="00A674DC" w:rsidRPr="00F85384">
        <w:rPr>
          <w:b w:val="0"/>
          <w:bCs/>
        </w:rPr>
        <w:t>re</w:t>
      </w:r>
      <w:r w:rsidRPr="00F85384">
        <w:rPr>
          <w:b w:val="0"/>
          <w:bCs/>
        </w:rPr>
        <w:t xml:space="preserve">build a </w:t>
      </w:r>
      <w:r w:rsidR="006D7B18" w:rsidRPr="00F85384">
        <w:rPr>
          <w:b w:val="0"/>
          <w:bCs/>
        </w:rPr>
        <w:t xml:space="preserve">previous </w:t>
      </w:r>
      <w:r w:rsidR="005F7D7D" w:rsidRPr="00F85384">
        <w:rPr>
          <w:b w:val="0"/>
          <w:bCs/>
        </w:rPr>
        <w:t xml:space="preserve">wooden </w:t>
      </w:r>
      <w:r w:rsidRPr="00F85384">
        <w:rPr>
          <w:b w:val="0"/>
          <w:bCs/>
        </w:rPr>
        <w:t>fort (</w:t>
      </w:r>
      <w:r w:rsidRPr="00F85384">
        <w:rPr>
          <w:b w:val="0"/>
          <w:bCs/>
          <w:i/>
          <w:iCs/>
        </w:rPr>
        <w:t>fuerte</w:t>
      </w:r>
      <w:r w:rsidRPr="00F85384">
        <w:rPr>
          <w:b w:val="0"/>
          <w:bCs/>
        </w:rPr>
        <w:t>)</w:t>
      </w:r>
      <w:r w:rsidR="005F7D7D" w:rsidRPr="00F85384">
        <w:rPr>
          <w:b w:val="0"/>
          <w:bCs/>
        </w:rPr>
        <w:t xml:space="preserve"> with limestone</w:t>
      </w:r>
      <w:r w:rsidRPr="00F85384">
        <w:rPr>
          <w:b w:val="0"/>
          <w:bCs/>
        </w:rPr>
        <w:t xml:space="preserve"> at the St. Marks-Wakulla Rivers (Rios de Thagabona-Guacara) junction</w:t>
      </w:r>
      <w:r w:rsidR="00273087" w:rsidRPr="00F85384">
        <w:rPr>
          <w:b w:val="0"/>
          <w:bCs/>
        </w:rPr>
        <w:t xml:space="preserve"> (Figures 20, 21).</w:t>
      </w:r>
      <w:r w:rsidRPr="00F85384">
        <w:rPr>
          <w:b w:val="0"/>
          <w:bCs/>
        </w:rPr>
        <w:t xml:space="preserve">That </w:t>
      </w:r>
      <w:r w:rsidR="006D7B18" w:rsidRPr="00F85384">
        <w:rPr>
          <w:b w:val="0"/>
          <w:bCs/>
        </w:rPr>
        <w:t xml:space="preserve">overgrown </w:t>
      </w:r>
      <w:r w:rsidRPr="00F85384">
        <w:rPr>
          <w:b w:val="0"/>
          <w:bCs/>
        </w:rPr>
        <w:t xml:space="preserve">quarry </w:t>
      </w:r>
      <w:r w:rsidR="000D754D" w:rsidRPr="00F85384">
        <w:rPr>
          <w:b w:val="0"/>
          <w:bCs/>
        </w:rPr>
        <w:t>is still evident</w:t>
      </w:r>
      <w:r w:rsidRPr="00F85384">
        <w:rPr>
          <w:b w:val="0"/>
          <w:bCs/>
        </w:rPr>
        <w:t xml:space="preserve"> in DEM (digital elevation model) images today.</w:t>
      </w:r>
    </w:p>
    <w:p w:rsidR="00291B45" w:rsidRPr="00F85384" w:rsidRDefault="00291B45" w:rsidP="00291B45">
      <w:pPr>
        <w:rPr>
          <w:b w:val="0"/>
          <w:bCs/>
        </w:rPr>
      </w:pPr>
      <w:r w:rsidRPr="00F85384">
        <w:rPr>
          <w:b w:val="0"/>
          <w:bCs/>
        </w:rPr>
        <w:t>Given that global sea levels were even lower in the 1700s than in the 1500s (Kopp, R. E., et al. 2016), the pine forests (</w:t>
      </w:r>
      <w:r w:rsidRPr="00F85384">
        <w:rPr>
          <w:b w:val="0"/>
          <w:bCs/>
          <w:i/>
          <w:iCs/>
        </w:rPr>
        <w:t>bosques</w:t>
      </w:r>
      <w:r w:rsidRPr="00F85384">
        <w:rPr>
          <w:b w:val="0"/>
          <w:bCs/>
        </w:rPr>
        <w:t>) in 1760 grew very close to the shoreline in many areas that are marshes (</w:t>
      </w:r>
      <w:r w:rsidRPr="00F85384">
        <w:rPr>
          <w:b w:val="0"/>
          <w:bCs/>
          <w:i/>
          <w:iCs/>
        </w:rPr>
        <w:t>potanos</w:t>
      </w:r>
      <w:r w:rsidRPr="00F85384">
        <w:rPr>
          <w:b w:val="0"/>
          <w:bCs/>
        </w:rPr>
        <w:t xml:space="preserve">) today. This would have made it much easier for the Narváez Spaniards to build and launch their heavy ~40-foot boats directly into some inlet or the estuary. </w:t>
      </w:r>
      <w:r w:rsidR="006D7B18" w:rsidRPr="00F85384">
        <w:rPr>
          <w:b w:val="0"/>
          <w:bCs/>
        </w:rPr>
        <w:t>A</w:t>
      </w:r>
      <w:r w:rsidRPr="00F85384">
        <w:rPr>
          <w:b w:val="0"/>
          <w:bCs/>
        </w:rPr>
        <w:t>t least three of the inlets (</w:t>
      </w:r>
      <w:r w:rsidRPr="00F85384">
        <w:rPr>
          <w:b w:val="0"/>
          <w:bCs/>
          <w:i/>
          <w:iCs/>
        </w:rPr>
        <w:t>ancones</w:t>
      </w:r>
      <w:r w:rsidRPr="00F85384">
        <w:rPr>
          <w:b w:val="0"/>
          <w:bCs/>
        </w:rPr>
        <w:t>) on the 1760 map are still there today</w:t>
      </w:r>
      <w:r w:rsidR="006D7B18" w:rsidRPr="00F85384">
        <w:rPr>
          <w:b w:val="0"/>
          <w:bCs/>
        </w:rPr>
        <w:t>, indicating that t</w:t>
      </w:r>
      <w:r w:rsidRPr="00F85384">
        <w:rPr>
          <w:b w:val="0"/>
          <w:bCs/>
        </w:rPr>
        <w:t>hese are not transient features.</w:t>
      </w:r>
    </w:p>
    <w:p w:rsidR="00291B45" w:rsidRPr="00F85384" w:rsidRDefault="00291B45" w:rsidP="00291B45">
      <w:pPr>
        <w:rPr>
          <w:b w:val="0"/>
          <w:bCs/>
        </w:rPr>
      </w:pPr>
    </w:p>
    <w:p w:rsidR="00307C16" w:rsidRPr="00F85384" w:rsidRDefault="00736F97" w:rsidP="006C1450">
      <w:pPr>
        <w:ind w:left="288" w:right="288"/>
        <w:rPr>
          <w:b w:val="0"/>
          <w:bCs/>
        </w:rPr>
      </w:pPr>
      <w:r w:rsidRPr="00F85384">
        <w:rPr>
          <w:b w:val="0"/>
          <w:bCs/>
          <w:noProof/>
        </w:rPr>
        <w:drawing>
          <wp:inline distT="0" distB="0" distL="0" distR="0">
            <wp:extent cx="5943600" cy="5451475"/>
            <wp:effectExtent l="0" t="0" r="0" b="0"/>
            <wp:docPr id="2513106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10617" name="Picture 25131061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63103" cy="5469363"/>
                    </a:xfrm>
                    <a:prstGeom prst="rect">
                      <a:avLst/>
                    </a:prstGeom>
                  </pic:spPr>
                </pic:pic>
              </a:graphicData>
            </a:graphic>
          </wp:inline>
        </w:drawing>
      </w:r>
    </w:p>
    <w:p w:rsidR="00307C16" w:rsidRPr="00F85384" w:rsidRDefault="00307C16" w:rsidP="00401C0B">
      <w:pPr>
        <w:ind w:left="288" w:right="288"/>
        <w:jc w:val="center"/>
        <w:rPr>
          <w:b w:val="0"/>
          <w:bCs/>
          <w:sz w:val="22"/>
          <w:szCs w:val="22"/>
        </w:rPr>
      </w:pPr>
      <w:r w:rsidRPr="00F85384">
        <w:rPr>
          <w:b w:val="0"/>
          <w:bCs/>
          <w:sz w:val="22"/>
          <w:szCs w:val="22"/>
        </w:rPr>
        <w:t xml:space="preserve">Fig. </w:t>
      </w:r>
      <w:r w:rsidR="00B207CE" w:rsidRPr="00F85384">
        <w:rPr>
          <w:b w:val="0"/>
          <w:bCs/>
          <w:sz w:val="22"/>
          <w:szCs w:val="22"/>
        </w:rPr>
        <w:t>20</w:t>
      </w:r>
      <w:r w:rsidRPr="00F85384">
        <w:rPr>
          <w:b w:val="0"/>
          <w:bCs/>
          <w:sz w:val="22"/>
          <w:szCs w:val="22"/>
        </w:rPr>
        <w:t xml:space="preserve">. </w:t>
      </w:r>
      <w:r w:rsidR="00401C0B" w:rsidRPr="00F85384">
        <w:rPr>
          <w:b w:val="0"/>
          <w:bCs/>
          <w:sz w:val="22"/>
          <w:szCs w:val="22"/>
        </w:rPr>
        <w:t>Spanish 1760 map of the St. Marks area, including the fort and stone quarry.</w:t>
      </w:r>
    </w:p>
    <w:p w:rsidR="00291B45" w:rsidRPr="00F85384" w:rsidRDefault="00401C0B" w:rsidP="00291B45">
      <w:pPr>
        <w:ind w:left="288" w:right="288"/>
        <w:jc w:val="center"/>
        <w:rPr>
          <w:b w:val="0"/>
          <w:bCs/>
          <w:sz w:val="22"/>
          <w:szCs w:val="22"/>
        </w:rPr>
      </w:pPr>
      <w:r w:rsidRPr="00F85384">
        <w:rPr>
          <w:b w:val="0"/>
          <w:bCs/>
          <w:sz w:val="22"/>
          <w:szCs w:val="22"/>
        </w:rPr>
        <w:t>Ministerio de Defensa, Centro Geographica del Ejercita (Madrid</w:t>
      </w:r>
      <w:r w:rsidR="00736F97" w:rsidRPr="00F85384">
        <w:rPr>
          <w:b w:val="0"/>
          <w:bCs/>
          <w:sz w:val="22"/>
          <w:szCs w:val="22"/>
        </w:rPr>
        <w:t>)</w:t>
      </w:r>
    </w:p>
    <w:p w:rsidR="00291B45" w:rsidRPr="00F85384" w:rsidRDefault="00000000" w:rsidP="00291B45">
      <w:pPr>
        <w:ind w:left="288" w:right="288"/>
        <w:jc w:val="center"/>
        <w:rPr>
          <w:b w:val="0"/>
          <w:bCs/>
          <w:sz w:val="22"/>
          <w:szCs w:val="22"/>
        </w:rPr>
      </w:pPr>
      <w:hyperlink r:id="rId40" w:history="1">
        <w:r w:rsidR="003613E8" w:rsidRPr="00F85384">
          <w:rPr>
            <w:rStyle w:val="Hyperlink"/>
            <w:rFonts w:ascii="Times New Roman" w:hAnsi="Times New Roman"/>
            <w:bCs/>
            <w:sz w:val="22"/>
            <w:szCs w:val="22"/>
          </w:rPr>
          <w:t>https://ejercito.defensa.gob.es/en/unidades/Madrid/ceget/cartoteca/fondos.html</w:t>
        </w:r>
      </w:hyperlink>
    </w:p>
    <w:p w:rsidR="003613E8" w:rsidRPr="00F85384" w:rsidRDefault="003613E8" w:rsidP="00291B45">
      <w:pPr>
        <w:ind w:left="288" w:right="288"/>
        <w:jc w:val="center"/>
        <w:rPr>
          <w:b w:val="0"/>
          <w:bCs/>
          <w:sz w:val="22"/>
          <w:szCs w:val="22"/>
        </w:rPr>
      </w:pPr>
    </w:p>
    <w:p w:rsidR="00282404" w:rsidRPr="00F85384" w:rsidRDefault="00291B45" w:rsidP="00291B45">
      <w:pPr>
        <w:rPr>
          <w:b w:val="0"/>
          <w:bCs/>
        </w:rPr>
      </w:pPr>
      <w:r w:rsidRPr="00F85384">
        <w:rPr>
          <w:b w:val="0"/>
          <w:bCs/>
        </w:rPr>
        <w:t xml:space="preserve">There are also named trails or roads on the map. In the hill country north of the Cody Escarpment, the Spanish had founded a chain of over 100 missions in native villages, from San Luis (once </w:t>
      </w:r>
      <w:r w:rsidR="00937348" w:rsidRPr="00F85384">
        <w:rPr>
          <w:b w:val="0"/>
          <w:bCs/>
        </w:rPr>
        <w:t>Anhaica</w:t>
      </w:r>
      <w:r w:rsidRPr="00F85384">
        <w:rPr>
          <w:b w:val="0"/>
          <w:bCs/>
        </w:rPr>
        <w:t xml:space="preserve">) easterly to St. Augustine (San Agustín). They were served by a primitive, ~200-mile road/trail, </w:t>
      </w:r>
      <w:r w:rsidRPr="00F85384">
        <w:t>El Camino Real</w:t>
      </w:r>
      <w:r w:rsidRPr="00F85384">
        <w:rPr>
          <w:b w:val="0"/>
          <w:bCs/>
        </w:rPr>
        <w:t>.</w:t>
      </w:r>
      <w:r w:rsidR="00282404" w:rsidRPr="00F85384">
        <w:rPr>
          <w:b w:val="0"/>
          <w:bCs/>
        </w:rPr>
        <w:t xml:space="preserve"> By 1760, San Marcos de Apalache was an established town and fort. The map shows two important trails connecting it to the El Camino.</w:t>
      </w:r>
    </w:p>
    <w:p w:rsidR="00282404" w:rsidRPr="00F85384" w:rsidRDefault="00282404" w:rsidP="000D754D">
      <w:pPr>
        <w:rPr>
          <w:b w:val="0"/>
          <w:bCs/>
        </w:rPr>
      </w:pPr>
      <w:r w:rsidRPr="00F85384">
        <w:rPr>
          <w:b w:val="0"/>
          <w:bCs/>
        </w:rPr>
        <w:t>The</w:t>
      </w:r>
      <w:r w:rsidR="00291B45" w:rsidRPr="00F85384">
        <w:rPr>
          <w:b w:val="0"/>
          <w:bCs/>
        </w:rPr>
        <w:t xml:space="preserve"> </w:t>
      </w:r>
      <w:r w:rsidR="00291B45" w:rsidRPr="00F85384">
        <w:t>Camino de San Luis</w:t>
      </w:r>
      <w:r w:rsidR="00291B45" w:rsidRPr="00F85384">
        <w:rPr>
          <w:b w:val="0"/>
          <w:bCs/>
        </w:rPr>
        <w:t xml:space="preserve"> ran for 25-or-so miles due north to the San Luis mission.</w:t>
      </w:r>
      <w:r w:rsidRPr="00F85384">
        <w:rPr>
          <w:b w:val="0"/>
          <w:bCs/>
        </w:rPr>
        <w:t xml:space="preserve"> Another trail at the mouth of the St. Marks (Thagabona) River, the </w:t>
      </w:r>
      <w:r w:rsidRPr="00F85384">
        <w:t>Camino de San Agustín de la Florida</w:t>
      </w:r>
      <w:r w:rsidRPr="00F85384">
        <w:rPr>
          <w:b w:val="0"/>
          <w:bCs/>
        </w:rPr>
        <w:t>, led eastward from the inlet</w:t>
      </w:r>
      <w:r w:rsidR="000D754D" w:rsidRPr="00F85384">
        <w:rPr>
          <w:b w:val="0"/>
          <w:bCs/>
        </w:rPr>
        <w:t xml:space="preserve"> across the river from the fort</w:t>
      </w:r>
      <w:r w:rsidRPr="00F85384">
        <w:rPr>
          <w:b w:val="0"/>
          <w:bCs/>
        </w:rPr>
        <w:t xml:space="preserve">. </w:t>
      </w:r>
      <w:r w:rsidR="000D754D" w:rsidRPr="00F85384">
        <w:rPr>
          <w:b w:val="0"/>
          <w:bCs/>
        </w:rPr>
        <w:t>Cargoes lightered (ferried) up the estuary from ships at Spanish Hole—at least those destined for the missions— could be transferred from there to either of those two trails. The San Agustín</w:t>
      </w:r>
      <w:r w:rsidRPr="00F85384">
        <w:rPr>
          <w:b w:val="0"/>
          <w:bCs/>
        </w:rPr>
        <w:t xml:space="preserve"> connector </w:t>
      </w:r>
      <w:r w:rsidR="000D754D" w:rsidRPr="00F85384">
        <w:rPr>
          <w:b w:val="0"/>
          <w:bCs/>
        </w:rPr>
        <w:t>must</w:t>
      </w:r>
      <w:r w:rsidRPr="00F85384">
        <w:rPr>
          <w:b w:val="0"/>
          <w:bCs/>
        </w:rPr>
        <w:t xml:space="preserve"> have turned northeasterly and joined El Camino Real, most likely between the St. Marks and Wacissa River </w:t>
      </w:r>
      <w:r w:rsidRPr="00F85384">
        <w:rPr>
          <w:b w:val="0"/>
          <w:bCs/>
        </w:rPr>
        <w:lastRenderedPageBreak/>
        <w:t>swamps, perhaps at the Ivitachuco Mission. Part of it might have been the same route along the St. Marks River that Narváez and Soto followed from the upland villages toward the coast.</w:t>
      </w:r>
    </w:p>
    <w:p w:rsidR="00307C16" w:rsidRPr="00F85384" w:rsidRDefault="00307C16" w:rsidP="006C1450">
      <w:pPr>
        <w:ind w:left="288" w:right="288"/>
        <w:jc w:val="center"/>
        <w:rPr>
          <w:b w:val="0"/>
          <w:bCs/>
        </w:rPr>
      </w:pPr>
    </w:p>
    <w:p w:rsidR="0017657F" w:rsidRPr="00F85384" w:rsidRDefault="0017657F" w:rsidP="00736F97">
      <w:pPr>
        <w:ind w:left="288" w:right="288"/>
        <w:jc w:val="center"/>
        <w:rPr>
          <w:b w:val="0"/>
          <w:bCs/>
          <w:sz w:val="22"/>
          <w:szCs w:val="22"/>
        </w:rPr>
      </w:pPr>
      <w:r w:rsidRPr="00F85384">
        <w:rPr>
          <w:b w:val="0"/>
          <w:bCs/>
          <w:noProof/>
          <w:sz w:val="22"/>
          <w:szCs w:val="22"/>
        </w:rPr>
        <w:drawing>
          <wp:inline distT="0" distB="0" distL="0" distR="0">
            <wp:extent cx="5943600" cy="5483225"/>
            <wp:effectExtent l="0" t="0" r="0" b="3175"/>
            <wp:docPr id="11663267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26710" name="Picture 11663267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5483225"/>
                    </a:xfrm>
                    <a:prstGeom prst="rect">
                      <a:avLst/>
                    </a:prstGeom>
                  </pic:spPr>
                </pic:pic>
              </a:graphicData>
            </a:graphic>
          </wp:inline>
        </w:drawing>
      </w:r>
    </w:p>
    <w:p w:rsidR="00736F97" w:rsidRPr="00F85384" w:rsidRDefault="00736F97" w:rsidP="00736F97">
      <w:pPr>
        <w:ind w:left="288" w:right="288"/>
        <w:jc w:val="center"/>
        <w:rPr>
          <w:b w:val="0"/>
          <w:bCs/>
          <w:sz w:val="22"/>
          <w:szCs w:val="22"/>
        </w:rPr>
      </w:pPr>
      <w:r w:rsidRPr="00F85384">
        <w:rPr>
          <w:b w:val="0"/>
          <w:bCs/>
          <w:sz w:val="22"/>
          <w:szCs w:val="22"/>
        </w:rPr>
        <w:t xml:space="preserve">Figure </w:t>
      </w:r>
      <w:r w:rsidR="008621DE" w:rsidRPr="00F85384">
        <w:rPr>
          <w:b w:val="0"/>
          <w:bCs/>
          <w:sz w:val="22"/>
          <w:szCs w:val="22"/>
        </w:rPr>
        <w:t>2</w:t>
      </w:r>
      <w:r w:rsidR="00B207CE" w:rsidRPr="00F85384">
        <w:rPr>
          <w:b w:val="0"/>
          <w:bCs/>
          <w:sz w:val="22"/>
          <w:szCs w:val="22"/>
        </w:rPr>
        <w:t>1</w:t>
      </w:r>
      <w:r w:rsidRPr="00F85384">
        <w:rPr>
          <w:b w:val="0"/>
          <w:bCs/>
          <w:sz w:val="22"/>
          <w:szCs w:val="22"/>
        </w:rPr>
        <w:t>. Google Earth January 2018 image of the Spanish map area</w:t>
      </w:r>
      <w:r w:rsidR="00546193" w:rsidRPr="00F85384">
        <w:rPr>
          <w:b w:val="0"/>
          <w:bCs/>
          <w:sz w:val="22"/>
          <w:szCs w:val="22"/>
        </w:rPr>
        <w:t>.</w:t>
      </w:r>
    </w:p>
    <w:p w:rsidR="00546193" w:rsidRPr="00F85384" w:rsidRDefault="00546193" w:rsidP="00736F97">
      <w:pPr>
        <w:ind w:left="288" w:right="288"/>
        <w:jc w:val="center"/>
        <w:rPr>
          <w:b w:val="0"/>
          <w:bCs/>
          <w:sz w:val="22"/>
          <w:szCs w:val="22"/>
        </w:rPr>
      </w:pPr>
      <w:r w:rsidRPr="00F85384">
        <w:rPr>
          <w:b w:val="0"/>
          <w:bCs/>
          <w:sz w:val="22"/>
          <w:szCs w:val="22"/>
        </w:rPr>
        <w:t>Note the greater extent of forest bordering the St. Marks River and estuary.</w:t>
      </w:r>
    </w:p>
    <w:p w:rsidR="00282404" w:rsidRPr="00F85384" w:rsidRDefault="00282404" w:rsidP="00282404">
      <w:pPr>
        <w:ind w:firstLine="0"/>
        <w:rPr>
          <w:b w:val="0"/>
          <w:bCs/>
        </w:rPr>
      </w:pPr>
    </w:p>
    <w:p w:rsidR="00BB6F0E" w:rsidRPr="00F85384" w:rsidRDefault="00BB6F0E" w:rsidP="00DA6091">
      <w:pPr>
        <w:rPr>
          <w:b w:val="0"/>
          <w:bCs/>
        </w:rPr>
      </w:pPr>
      <w:r w:rsidRPr="00F85384">
        <w:rPr>
          <w:b w:val="0"/>
          <w:bCs/>
        </w:rPr>
        <w:t xml:space="preserve">The </w:t>
      </w:r>
      <w:r w:rsidR="000676E6" w:rsidRPr="00F85384">
        <w:rPr>
          <w:b w:val="0"/>
          <w:bCs/>
        </w:rPr>
        <w:t xml:space="preserve">LiDAR DEM </w:t>
      </w:r>
      <w:r w:rsidRPr="00F85384">
        <w:rPr>
          <w:b w:val="0"/>
          <w:bCs/>
        </w:rPr>
        <w:t xml:space="preserve">image in Figure </w:t>
      </w:r>
      <w:r w:rsidR="002E2D64" w:rsidRPr="00F85384">
        <w:rPr>
          <w:b w:val="0"/>
          <w:bCs/>
        </w:rPr>
        <w:t>4</w:t>
      </w:r>
      <w:r w:rsidRPr="00F85384">
        <w:rPr>
          <w:b w:val="0"/>
          <w:bCs/>
        </w:rPr>
        <w:t xml:space="preserve"> shows how the topography of that area favors </w:t>
      </w:r>
      <w:r w:rsidR="002E2D64" w:rsidRPr="00F85384">
        <w:rPr>
          <w:b w:val="0"/>
          <w:bCs/>
        </w:rPr>
        <w:t xml:space="preserve">trail </w:t>
      </w:r>
      <w:r w:rsidRPr="00F85384">
        <w:rPr>
          <w:b w:val="0"/>
          <w:bCs/>
        </w:rPr>
        <w:t xml:space="preserve">access to the St. Marks estuary along the ridge of relatively high ground east of the St. Marks River and north of St. Marks at the river junction. </w:t>
      </w:r>
      <w:r w:rsidR="002E2D64" w:rsidRPr="00F85384">
        <w:rPr>
          <w:b w:val="0"/>
          <w:bCs/>
        </w:rPr>
        <w:t xml:space="preserve">That must have been a long-established native route to the Gulf Coast and </w:t>
      </w:r>
      <w:r w:rsidR="00002BED" w:rsidRPr="00F85384">
        <w:rPr>
          <w:b w:val="0"/>
          <w:bCs/>
        </w:rPr>
        <w:t>the</w:t>
      </w:r>
      <w:r w:rsidR="002E2D64" w:rsidRPr="00F85384">
        <w:rPr>
          <w:b w:val="0"/>
          <w:bCs/>
        </w:rPr>
        <w:t xml:space="preserve"> rocky promontor</w:t>
      </w:r>
      <w:r w:rsidR="00002BED" w:rsidRPr="00F85384">
        <w:rPr>
          <w:b w:val="0"/>
          <w:bCs/>
        </w:rPr>
        <w:t xml:space="preserve">y which is </w:t>
      </w:r>
      <w:r w:rsidR="002E2D64" w:rsidRPr="00F85384">
        <w:rPr>
          <w:b w:val="0"/>
          <w:bCs/>
        </w:rPr>
        <w:t>now Lighthouse Point.</w:t>
      </w:r>
    </w:p>
    <w:p w:rsidR="00EF369D" w:rsidRPr="00F85384" w:rsidRDefault="00EF369D" w:rsidP="00DA6091">
      <w:pPr>
        <w:rPr>
          <w:b w:val="0"/>
          <w:bCs/>
        </w:rPr>
      </w:pPr>
      <w:r w:rsidRPr="00F85384">
        <w:rPr>
          <w:b w:val="0"/>
          <w:bCs/>
        </w:rPr>
        <w:t>In 1767, four years after Britain took over Florida from Spain, English surveyor George Gauld and engineer Philip Pittman, made a reconnaissance of the St. Marks area and northward. Their map has interesting details about that landscape two centuries after Narváez and Soto. The northern portion (Figure 22a) shows the main trails from St</w:t>
      </w:r>
      <w:r w:rsidR="002C5290" w:rsidRPr="00F85384">
        <w:rPr>
          <w:b w:val="0"/>
          <w:bCs/>
        </w:rPr>
        <w:t>. Marks to “Talahassa”</w:t>
      </w:r>
      <w:r w:rsidR="00E81D14" w:rsidRPr="00F85384">
        <w:rPr>
          <w:b w:val="0"/>
          <w:bCs/>
        </w:rPr>
        <w:t xml:space="preserve"> or “Tonabys Town”</w:t>
      </w:r>
      <w:r w:rsidR="002C5290" w:rsidRPr="00F85384">
        <w:rPr>
          <w:b w:val="0"/>
          <w:bCs/>
        </w:rPr>
        <w:t xml:space="preserve"> (formerly Anhaica) and “Mikisuki”</w:t>
      </w:r>
      <w:r w:rsidR="00E81D14" w:rsidRPr="00F85384">
        <w:rPr>
          <w:b w:val="0"/>
          <w:bCs/>
        </w:rPr>
        <w:t xml:space="preserve"> or “Newtown”</w:t>
      </w:r>
      <w:r w:rsidR="00F81CF6" w:rsidRPr="00F85384">
        <w:rPr>
          <w:b w:val="0"/>
          <w:bCs/>
        </w:rPr>
        <w:t xml:space="preserve">, a settlement that does not appear to </w:t>
      </w:r>
      <w:r w:rsidR="00F81CF6" w:rsidRPr="00F85384">
        <w:rPr>
          <w:b w:val="0"/>
          <w:bCs/>
        </w:rPr>
        <w:lastRenderedPageBreak/>
        <w:t xml:space="preserve">be on the main </w:t>
      </w:r>
      <w:r w:rsidR="004D0D0E" w:rsidRPr="00F85384">
        <w:rPr>
          <w:b w:val="0"/>
          <w:bCs/>
        </w:rPr>
        <w:t xml:space="preserve">Road </w:t>
      </w:r>
      <w:r w:rsidR="00F81CF6" w:rsidRPr="00F85384">
        <w:rPr>
          <w:b w:val="0"/>
          <w:bCs/>
        </w:rPr>
        <w:t>to St. Augu</w:t>
      </w:r>
      <w:r w:rsidR="004D0D0E" w:rsidRPr="00F85384">
        <w:rPr>
          <w:b w:val="0"/>
          <w:bCs/>
        </w:rPr>
        <w:t xml:space="preserve">stine (El Camino Real). </w:t>
      </w:r>
      <w:r w:rsidR="002C5290" w:rsidRPr="00F85384">
        <w:rPr>
          <w:b w:val="0"/>
          <w:bCs/>
        </w:rPr>
        <w:t xml:space="preserve">They also note many of the old fields once cultivated by the Apalache and Spanish missions. Opposite the </w:t>
      </w:r>
      <w:r w:rsidR="004B1A2C" w:rsidRPr="00F85384">
        <w:rPr>
          <w:b w:val="0"/>
          <w:bCs/>
        </w:rPr>
        <w:t xml:space="preserve">map </w:t>
      </w:r>
      <w:r w:rsidR="002C5290" w:rsidRPr="00F85384">
        <w:rPr>
          <w:b w:val="0"/>
          <w:bCs/>
        </w:rPr>
        <w:t>legend</w:t>
      </w:r>
      <w:r w:rsidR="00E81D14" w:rsidRPr="00F85384">
        <w:rPr>
          <w:b w:val="0"/>
          <w:bCs/>
        </w:rPr>
        <w:t xml:space="preserve">, </w:t>
      </w:r>
      <w:r w:rsidR="006C5F1E" w:rsidRPr="00F85384">
        <w:rPr>
          <w:b w:val="0"/>
          <w:bCs/>
        </w:rPr>
        <w:t>the comment “here the land begins to be pretty good”</w:t>
      </w:r>
      <w:r w:rsidR="00E81D14" w:rsidRPr="00F85384">
        <w:rPr>
          <w:b w:val="0"/>
          <w:bCs/>
        </w:rPr>
        <w:t>, is</w:t>
      </w:r>
      <w:r w:rsidR="004B1A2C" w:rsidRPr="00F85384">
        <w:rPr>
          <w:b w:val="0"/>
          <w:bCs/>
        </w:rPr>
        <w:t xml:space="preserve"> written at the place</w:t>
      </w:r>
      <w:r w:rsidR="006C5F1E" w:rsidRPr="00F85384">
        <w:rPr>
          <w:b w:val="0"/>
          <w:bCs/>
        </w:rPr>
        <w:t xml:space="preserve"> </w:t>
      </w:r>
      <w:r w:rsidR="004B1A2C" w:rsidRPr="00F85384">
        <w:rPr>
          <w:b w:val="0"/>
          <w:bCs/>
        </w:rPr>
        <w:t xml:space="preserve">about 20 miles north of St. Marks, </w:t>
      </w:r>
      <w:r w:rsidR="006C5F1E" w:rsidRPr="00F85384">
        <w:rPr>
          <w:b w:val="0"/>
          <w:bCs/>
        </w:rPr>
        <w:t xml:space="preserve">where the Cody Escarpment </w:t>
      </w:r>
      <w:r w:rsidR="004B1A2C" w:rsidRPr="00F85384">
        <w:rPr>
          <w:b w:val="0"/>
          <w:bCs/>
        </w:rPr>
        <w:t>rises</w:t>
      </w:r>
      <w:r w:rsidR="00861069" w:rsidRPr="00F85384">
        <w:rPr>
          <w:b w:val="0"/>
          <w:bCs/>
        </w:rPr>
        <w:t xml:space="preserve"> into</w:t>
      </w:r>
      <w:r w:rsidR="006C5F1E" w:rsidRPr="00F85384">
        <w:rPr>
          <w:b w:val="0"/>
          <w:bCs/>
        </w:rPr>
        <w:t xml:space="preserve"> the Red Hills. No old fields are noted south of that.</w:t>
      </w:r>
      <w:r w:rsidR="00E06054" w:rsidRPr="00F85384">
        <w:rPr>
          <w:b w:val="0"/>
          <w:bCs/>
        </w:rPr>
        <w:t xml:space="preserve"> It is not clear what</w:t>
      </w:r>
      <w:r w:rsidR="00861069" w:rsidRPr="00F85384">
        <w:rPr>
          <w:b w:val="0"/>
          <w:bCs/>
        </w:rPr>
        <w:t xml:space="preserve"> features </w:t>
      </w:r>
      <w:r w:rsidR="00E06054" w:rsidRPr="00F85384">
        <w:rPr>
          <w:b w:val="0"/>
          <w:bCs/>
        </w:rPr>
        <w:t>the labels “War Arrow” and “Hurricane Ground”</w:t>
      </w:r>
      <w:r w:rsidR="00861069" w:rsidRPr="00F85384">
        <w:rPr>
          <w:b w:val="0"/>
          <w:bCs/>
        </w:rPr>
        <w:t xml:space="preserve"> represent.</w:t>
      </w:r>
    </w:p>
    <w:p w:rsidR="005B4BC0" w:rsidRPr="00F85384" w:rsidRDefault="005B4BC0" w:rsidP="00DA6091">
      <w:pPr>
        <w:rPr>
          <w:b w:val="0"/>
          <w:bCs/>
        </w:rPr>
      </w:pPr>
    </w:p>
    <w:p w:rsidR="006068BC" w:rsidRPr="00F85384" w:rsidRDefault="005B4BC0" w:rsidP="00CD18DA">
      <w:pPr>
        <w:jc w:val="center"/>
        <w:rPr>
          <w:b w:val="0"/>
          <w:bCs/>
        </w:rPr>
      </w:pPr>
      <w:r w:rsidRPr="00F85384">
        <w:rPr>
          <w:b w:val="0"/>
          <w:bCs/>
          <w:noProof/>
        </w:rPr>
        <w:drawing>
          <wp:inline distT="0" distB="0" distL="0" distR="0">
            <wp:extent cx="5943600" cy="5536565"/>
            <wp:effectExtent l="0" t="0" r="0" b="635"/>
            <wp:docPr id="1745600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00053" name="Picture 174560005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5536565"/>
                    </a:xfrm>
                    <a:prstGeom prst="rect">
                      <a:avLst/>
                    </a:prstGeom>
                  </pic:spPr>
                </pic:pic>
              </a:graphicData>
            </a:graphic>
          </wp:inline>
        </w:drawing>
      </w:r>
    </w:p>
    <w:p w:rsidR="006068BC" w:rsidRPr="00F85384" w:rsidRDefault="005B4BC0" w:rsidP="00CD18DA">
      <w:pPr>
        <w:jc w:val="center"/>
        <w:rPr>
          <w:rFonts w:cs="Times New Roman"/>
          <w:b w:val="0"/>
          <w:bCs/>
          <w:color w:val="383838"/>
          <w:sz w:val="22"/>
          <w:szCs w:val="22"/>
          <w:shd w:val="clear" w:color="auto" w:fill="FFFFFF"/>
        </w:rPr>
      </w:pPr>
      <w:r w:rsidRPr="00F85384">
        <w:rPr>
          <w:b w:val="0"/>
          <w:bCs/>
          <w:sz w:val="22"/>
          <w:szCs w:val="22"/>
        </w:rPr>
        <w:t>Fig. 2</w:t>
      </w:r>
      <w:r w:rsidR="00B207CE" w:rsidRPr="00F85384">
        <w:rPr>
          <w:b w:val="0"/>
          <w:bCs/>
          <w:sz w:val="22"/>
          <w:szCs w:val="22"/>
        </w:rPr>
        <w:t>2</w:t>
      </w:r>
      <w:r w:rsidRPr="00F85384">
        <w:rPr>
          <w:b w:val="0"/>
          <w:bCs/>
          <w:sz w:val="22"/>
          <w:szCs w:val="22"/>
        </w:rPr>
        <w:t xml:space="preserve">a. </w:t>
      </w:r>
      <w:r w:rsidR="00CD18DA" w:rsidRPr="00F85384">
        <w:rPr>
          <w:rFonts w:cs="Times New Roman"/>
          <w:b w:val="0"/>
          <w:bCs/>
          <w:sz w:val="22"/>
          <w:szCs w:val="22"/>
        </w:rPr>
        <w:t>“</w:t>
      </w:r>
      <w:r w:rsidR="00CD18DA" w:rsidRPr="00F85384">
        <w:rPr>
          <w:rFonts w:cs="Times New Roman"/>
          <w:b w:val="0"/>
          <w:bCs/>
          <w:color w:val="383838"/>
          <w:sz w:val="22"/>
          <w:szCs w:val="22"/>
          <w:shd w:val="clear" w:color="auto" w:fill="FFFFFF"/>
        </w:rPr>
        <w:t>A sketch of the entrance from the sea to Apalachy and part of the environs.” (Gauld, 1767)</w:t>
      </w:r>
    </w:p>
    <w:p w:rsidR="00E41B00" w:rsidRPr="00F85384" w:rsidRDefault="00E41B00" w:rsidP="00E41B00">
      <w:pPr>
        <w:suppressAutoHyphens w:val="0"/>
        <w:ind w:firstLine="0"/>
        <w:jc w:val="center"/>
        <w:rPr>
          <w:rFonts w:cs="Times New Roman"/>
          <w:b w:val="0"/>
          <w:bCs/>
          <w:color w:val="383838"/>
          <w:sz w:val="22"/>
          <w:szCs w:val="22"/>
          <w:shd w:val="clear" w:color="auto" w:fill="FFFFFF"/>
        </w:rPr>
      </w:pPr>
      <w:r w:rsidRPr="00F85384">
        <w:rPr>
          <w:rFonts w:cs="Times New Roman"/>
          <w:b w:val="0"/>
          <w:bCs/>
          <w:color w:val="383838"/>
          <w:sz w:val="22"/>
          <w:szCs w:val="22"/>
          <w:shd w:val="clear" w:color="auto" w:fill="FFFFFF"/>
        </w:rPr>
        <w:t>William L. Clements Library, University of Michigan:</w:t>
      </w:r>
    </w:p>
    <w:p w:rsidR="00E41B00" w:rsidRPr="00F85384" w:rsidRDefault="00000000" w:rsidP="00E41B00">
      <w:pPr>
        <w:jc w:val="center"/>
        <w:rPr>
          <w:sz w:val="22"/>
          <w:szCs w:val="22"/>
        </w:rPr>
      </w:pPr>
      <w:hyperlink r:id="rId43" w:tgtFrame="_blank" w:history="1">
        <w:r w:rsidR="00E41B00" w:rsidRPr="00F85384">
          <w:rPr>
            <w:rFonts w:cs="Times New Roman"/>
            <w:b w:val="0"/>
            <w:bCs/>
            <w:sz w:val="22"/>
            <w:szCs w:val="22"/>
            <w:u w:val="single"/>
          </w:rPr>
          <w:t>http://quod.lib.umich.edu/w/wcl1ic/x-865/wcl000959</w:t>
        </w:r>
      </w:hyperlink>
    </w:p>
    <w:p w:rsidR="005B4BC0" w:rsidRPr="00F85384" w:rsidRDefault="005B4BC0" w:rsidP="00DA6091">
      <w:pPr>
        <w:rPr>
          <w:b w:val="0"/>
          <w:bCs/>
          <w:sz w:val="22"/>
          <w:szCs w:val="22"/>
        </w:rPr>
      </w:pPr>
    </w:p>
    <w:p w:rsidR="003D29EC" w:rsidRPr="00F85384" w:rsidRDefault="00861069" w:rsidP="00DA6091">
      <w:pPr>
        <w:rPr>
          <w:b w:val="0"/>
          <w:bCs/>
        </w:rPr>
      </w:pPr>
      <w:r w:rsidRPr="00F85384">
        <w:rPr>
          <w:b w:val="0"/>
          <w:bCs/>
        </w:rPr>
        <w:t>The southern portion of the same map (Figure 22b) shows the navigable parts of the “NW”(Wakulla) and “NE” (St. Marks) Rivers.</w:t>
      </w:r>
      <w:r w:rsidR="00D64C8D" w:rsidRPr="00F85384">
        <w:rPr>
          <w:b w:val="0"/>
          <w:bCs/>
        </w:rPr>
        <w:t xml:space="preserve"> </w:t>
      </w:r>
      <w:r w:rsidR="00B07D31" w:rsidRPr="00F85384">
        <w:rPr>
          <w:b w:val="0"/>
          <w:bCs/>
        </w:rPr>
        <w:t>At the mouth of the St. Marks was another road to St. Augustine, which likely joined the northern branch from Talahassa to the east. On</w:t>
      </w:r>
      <w:r w:rsidR="00D64C8D" w:rsidRPr="00F85384">
        <w:rPr>
          <w:b w:val="0"/>
          <w:bCs/>
        </w:rPr>
        <w:t xml:space="preserve"> the east and west </w:t>
      </w:r>
      <w:r w:rsidR="00B07D31" w:rsidRPr="00F85384">
        <w:rPr>
          <w:b w:val="0"/>
          <w:bCs/>
        </w:rPr>
        <w:t xml:space="preserve">sides </w:t>
      </w:r>
      <w:r w:rsidR="00D64C8D" w:rsidRPr="00F85384">
        <w:rPr>
          <w:b w:val="0"/>
          <w:bCs/>
        </w:rPr>
        <w:t xml:space="preserve">of </w:t>
      </w:r>
      <w:r w:rsidR="00B07D31" w:rsidRPr="00F85384">
        <w:rPr>
          <w:b w:val="0"/>
          <w:bCs/>
        </w:rPr>
        <w:t>both rivers,</w:t>
      </w:r>
      <w:r w:rsidR="00D64C8D" w:rsidRPr="00F85384">
        <w:rPr>
          <w:b w:val="0"/>
          <w:bCs/>
        </w:rPr>
        <w:t xml:space="preserve"> the landscape is labelled “Pine Barren”, which </w:t>
      </w:r>
      <w:r w:rsidR="00407BAA" w:rsidRPr="00F85384">
        <w:rPr>
          <w:b w:val="0"/>
          <w:bCs/>
        </w:rPr>
        <w:t>at that time were forests of virgin longleaf pines</w:t>
      </w:r>
      <w:r w:rsidR="00B07D31" w:rsidRPr="00F85384">
        <w:rPr>
          <w:b w:val="0"/>
          <w:bCs/>
        </w:rPr>
        <w:t xml:space="preserve"> with little undergrowth </w:t>
      </w:r>
      <w:r w:rsidR="004D2F80" w:rsidRPr="00F85384">
        <w:rPr>
          <w:b w:val="0"/>
          <w:bCs/>
        </w:rPr>
        <w:t xml:space="preserve">to inhibit travel </w:t>
      </w:r>
      <w:r w:rsidR="00B07D31" w:rsidRPr="00F85384">
        <w:rPr>
          <w:b w:val="0"/>
          <w:bCs/>
        </w:rPr>
        <w:t>(Figure 18).</w:t>
      </w:r>
      <w:r w:rsidR="004D2F80" w:rsidRPr="00F85384">
        <w:rPr>
          <w:b w:val="0"/>
          <w:bCs/>
        </w:rPr>
        <w:t xml:space="preserve"> </w:t>
      </w:r>
      <w:r w:rsidR="00002BED" w:rsidRPr="00F85384">
        <w:rPr>
          <w:b w:val="0"/>
          <w:bCs/>
        </w:rPr>
        <w:t>P</w:t>
      </w:r>
      <w:r w:rsidR="004D2F80" w:rsidRPr="00F85384">
        <w:rPr>
          <w:b w:val="0"/>
          <w:bCs/>
        </w:rPr>
        <w:t xml:space="preserve">ine barren soils </w:t>
      </w:r>
      <w:r w:rsidR="0072425B" w:rsidRPr="00F85384">
        <w:rPr>
          <w:b w:val="0"/>
          <w:bCs/>
        </w:rPr>
        <w:t xml:space="preserve">in </w:t>
      </w:r>
      <w:r w:rsidR="0072425B" w:rsidRPr="00F85384">
        <w:rPr>
          <w:b w:val="0"/>
          <w:bCs/>
        </w:rPr>
        <w:lastRenderedPageBreak/>
        <w:t>Florida tend to be sandy and infertile,</w:t>
      </w:r>
      <w:r w:rsidR="004D2F80" w:rsidRPr="00F85384">
        <w:rPr>
          <w:b w:val="0"/>
          <w:bCs/>
        </w:rPr>
        <w:t xml:space="preserve"> not </w:t>
      </w:r>
      <w:r w:rsidR="0072425B" w:rsidRPr="00F85384">
        <w:rPr>
          <w:b w:val="0"/>
          <w:bCs/>
        </w:rPr>
        <w:t xml:space="preserve">so </w:t>
      </w:r>
      <w:r w:rsidR="004D2F80" w:rsidRPr="00F85384">
        <w:rPr>
          <w:b w:val="0"/>
          <w:bCs/>
        </w:rPr>
        <w:t>good for agriculture.</w:t>
      </w:r>
      <w:r w:rsidR="0072425B" w:rsidRPr="00F85384">
        <w:rPr>
          <w:b w:val="0"/>
          <w:bCs/>
        </w:rPr>
        <w:t xml:space="preserve"> Yet the evidence points to a location of Aute’s farms being along the lower St. Marks River on a ridge of relatively high ground</w:t>
      </w:r>
      <w:r w:rsidR="00CF6F03" w:rsidRPr="00F85384">
        <w:rPr>
          <w:b w:val="0"/>
          <w:bCs/>
        </w:rPr>
        <w:t xml:space="preserve"> (~20 ft.</w:t>
      </w:r>
      <w:r w:rsidR="00002BED" w:rsidRPr="00F85384">
        <w:rPr>
          <w:b w:val="0"/>
          <w:bCs/>
        </w:rPr>
        <w:t xml:space="preserve"> elevation</w:t>
      </w:r>
      <w:r w:rsidR="00CF6F03" w:rsidRPr="00F85384">
        <w:rPr>
          <w:b w:val="0"/>
          <w:bCs/>
        </w:rPr>
        <w:t xml:space="preserve"> or 18</w:t>
      </w:r>
      <w:r w:rsidR="007735A2" w:rsidRPr="00F85384">
        <w:rPr>
          <w:b w:val="0"/>
          <w:bCs/>
        </w:rPr>
        <w:t xml:space="preserve"> ft.</w:t>
      </w:r>
      <w:r w:rsidR="00CF6F03" w:rsidRPr="00F85384">
        <w:rPr>
          <w:b w:val="0"/>
          <w:bCs/>
        </w:rPr>
        <w:t xml:space="preserve"> above the river)</w:t>
      </w:r>
      <w:r w:rsidR="00982758" w:rsidRPr="00F85384">
        <w:rPr>
          <w:b w:val="0"/>
          <w:bCs/>
        </w:rPr>
        <w:t>,</w:t>
      </w:r>
      <w:r w:rsidR="0072425B" w:rsidRPr="00F85384">
        <w:rPr>
          <w:b w:val="0"/>
          <w:bCs/>
        </w:rPr>
        <w:t xml:space="preserve"> </w:t>
      </w:r>
      <w:r w:rsidR="00982758" w:rsidRPr="00F85384">
        <w:rPr>
          <w:b w:val="0"/>
          <w:bCs/>
        </w:rPr>
        <w:t xml:space="preserve">perhaps where it extends closest to the river </w:t>
      </w:r>
      <w:r w:rsidR="0072425B" w:rsidRPr="00F85384">
        <w:rPr>
          <w:b w:val="0"/>
          <w:bCs/>
        </w:rPr>
        <w:t xml:space="preserve">(Figure </w:t>
      </w:r>
      <w:r w:rsidR="00982758" w:rsidRPr="00F85384">
        <w:rPr>
          <w:b w:val="0"/>
          <w:bCs/>
        </w:rPr>
        <w:t>4).</w:t>
      </w:r>
      <w:r w:rsidR="00F05340" w:rsidRPr="00F85384">
        <w:rPr>
          <w:b w:val="0"/>
          <w:bCs/>
        </w:rPr>
        <w:t xml:space="preserve"> That would</w:t>
      </w:r>
      <w:r w:rsidR="007735A2" w:rsidRPr="00F85384">
        <w:rPr>
          <w:b w:val="0"/>
          <w:bCs/>
        </w:rPr>
        <w:t xml:space="preserve"> have</w:t>
      </w:r>
      <w:r w:rsidR="00F05340" w:rsidRPr="00F85384">
        <w:rPr>
          <w:b w:val="0"/>
          <w:bCs/>
        </w:rPr>
        <w:t xml:space="preserve"> provide</w:t>
      </w:r>
      <w:r w:rsidR="007735A2" w:rsidRPr="00F85384">
        <w:rPr>
          <w:b w:val="0"/>
          <w:bCs/>
        </w:rPr>
        <w:t>d the natives with</w:t>
      </w:r>
      <w:r w:rsidR="00F05340" w:rsidRPr="00F85384">
        <w:rPr>
          <w:b w:val="0"/>
          <w:bCs/>
        </w:rPr>
        <w:t xml:space="preserve"> access to water</w:t>
      </w:r>
      <w:r w:rsidR="008E071B" w:rsidRPr="00F85384">
        <w:rPr>
          <w:b w:val="0"/>
          <w:bCs/>
        </w:rPr>
        <w:t>, fish and game,</w:t>
      </w:r>
      <w:r w:rsidR="00F05340" w:rsidRPr="00F85384">
        <w:rPr>
          <w:b w:val="0"/>
          <w:bCs/>
        </w:rPr>
        <w:t xml:space="preserve"> and better flood-pl</w:t>
      </w:r>
      <w:r w:rsidR="008E071B" w:rsidRPr="00F85384">
        <w:rPr>
          <w:b w:val="0"/>
          <w:bCs/>
        </w:rPr>
        <w:t>ain soils. Interestingly, th</w:t>
      </w:r>
      <w:r w:rsidR="0087199F" w:rsidRPr="00F85384">
        <w:rPr>
          <w:b w:val="0"/>
          <w:bCs/>
        </w:rPr>
        <w:t>at</w:t>
      </w:r>
      <w:r w:rsidR="008E071B" w:rsidRPr="00F85384">
        <w:rPr>
          <w:b w:val="0"/>
          <w:bCs/>
        </w:rPr>
        <w:t xml:space="preserve"> proposed location of Aute is where Gauld and Pittman wrote “clear land” on their map, unlike “clear’d ground” they wrote elsewhere.</w:t>
      </w:r>
      <w:r w:rsidR="004B1A2C" w:rsidRPr="00F85384">
        <w:rPr>
          <w:b w:val="0"/>
          <w:bCs/>
        </w:rPr>
        <w:t xml:space="preserve"> Does that mean it looked to them like a more natural clearing</w:t>
      </w:r>
      <w:r w:rsidR="0087199F" w:rsidRPr="00F85384">
        <w:rPr>
          <w:b w:val="0"/>
          <w:bCs/>
        </w:rPr>
        <w:t xml:space="preserve"> that might have once been farmed</w:t>
      </w:r>
      <w:r w:rsidR="004B1A2C" w:rsidRPr="00F85384">
        <w:rPr>
          <w:b w:val="0"/>
          <w:bCs/>
        </w:rPr>
        <w:t>? Unfortunately, there was no archaeologist with them.</w:t>
      </w:r>
    </w:p>
    <w:p w:rsidR="005B4BC0" w:rsidRPr="00F85384" w:rsidRDefault="007A6423" w:rsidP="00DA6091">
      <w:pPr>
        <w:rPr>
          <w:b w:val="0"/>
          <w:bCs/>
        </w:rPr>
      </w:pPr>
      <w:r w:rsidRPr="00F85384">
        <w:rPr>
          <w:b w:val="0"/>
          <w:bCs/>
        </w:rPr>
        <w:t>From that location of Aute, the distance along the river</w:t>
      </w:r>
      <w:r w:rsidR="002F5E1E" w:rsidRPr="00F85384">
        <w:rPr>
          <w:b w:val="0"/>
          <w:bCs/>
        </w:rPr>
        <w:t xml:space="preserve"> and the forest/marsh boundary to the proposed BoH site</w:t>
      </w:r>
      <w:r w:rsidRPr="00F85384">
        <w:rPr>
          <w:b w:val="0"/>
          <w:bCs/>
        </w:rPr>
        <w:t>—</w:t>
      </w:r>
      <w:r w:rsidR="00447858" w:rsidRPr="00F85384">
        <w:rPr>
          <w:b w:val="0"/>
          <w:bCs/>
        </w:rPr>
        <w:t>assuming that</w:t>
      </w:r>
      <w:r w:rsidRPr="00F85384">
        <w:rPr>
          <w:b w:val="0"/>
          <w:bCs/>
        </w:rPr>
        <w:t xml:space="preserve"> trail route—is</w:t>
      </w:r>
      <w:r w:rsidR="00BC6820" w:rsidRPr="00F85384">
        <w:rPr>
          <w:b w:val="0"/>
          <w:bCs/>
        </w:rPr>
        <w:t xml:space="preserve"> about </w:t>
      </w:r>
      <w:r w:rsidR="00F022A0" w:rsidRPr="00F85384">
        <w:rPr>
          <w:b w:val="0"/>
          <w:bCs/>
        </w:rPr>
        <w:t>five</w:t>
      </w:r>
      <w:r w:rsidR="00BC6820" w:rsidRPr="00F85384">
        <w:rPr>
          <w:b w:val="0"/>
          <w:bCs/>
        </w:rPr>
        <w:t xml:space="preserve"> miles.</w:t>
      </w:r>
      <w:r w:rsidR="00F022A0" w:rsidRPr="00F85384">
        <w:rPr>
          <w:b w:val="0"/>
          <w:bCs/>
        </w:rPr>
        <w:t xml:space="preserve"> </w:t>
      </w:r>
      <w:r w:rsidR="00FE09DE" w:rsidRPr="00F85384">
        <w:rPr>
          <w:b w:val="0"/>
          <w:bCs/>
        </w:rPr>
        <w:t xml:space="preserve">Whatever the distance, </w:t>
      </w:r>
      <w:r w:rsidR="00447858" w:rsidRPr="00F85384">
        <w:rPr>
          <w:b w:val="0"/>
          <w:bCs/>
        </w:rPr>
        <w:t xml:space="preserve">from the BoH site, </w:t>
      </w:r>
      <w:r w:rsidR="00FE09DE" w:rsidRPr="00F85384">
        <w:rPr>
          <w:b w:val="0"/>
          <w:bCs/>
        </w:rPr>
        <w:t xml:space="preserve">the Spaniards were able to carry out several raids on Aute’s food </w:t>
      </w:r>
      <w:r w:rsidR="00447858" w:rsidRPr="00F85384">
        <w:rPr>
          <w:b w:val="0"/>
          <w:bCs/>
        </w:rPr>
        <w:t xml:space="preserve">supplies, probably making the round trip on horseback in </w:t>
      </w:r>
      <w:r w:rsidR="00DF2F7A" w:rsidRPr="00F85384">
        <w:rPr>
          <w:b w:val="0"/>
          <w:bCs/>
        </w:rPr>
        <w:t>a</w:t>
      </w:r>
      <w:r w:rsidR="00447858" w:rsidRPr="00F85384">
        <w:rPr>
          <w:b w:val="0"/>
          <w:bCs/>
        </w:rPr>
        <w:t xml:space="preserve"> day</w:t>
      </w:r>
      <w:r w:rsidR="00FE09DE" w:rsidRPr="00F85384">
        <w:rPr>
          <w:b w:val="0"/>
          <w:bCs/>
        </w:rPr>
        <w:t>.</w:t>
      </w:r>
      <w:r w:rsidR="001D6D33" w:rsidRPr="00F85384">
        <w:rPr>
          <w:b w:val="0"/>
          <w:bCs/>
        </w:rPr>
        <w:t xml:space="preserve"> As mentioned above, two of the Soto accounts describe a two-league (~7-mile) journey from Aute to the BoH site along “</w:t>
      </w:r>
      <w:r w:rsidR="001D6D33" w:rsidRPr="00F85384">
        <w:rPr>
          <w:b w:val="0"/>
          <w:bCs/>
          <w:i/>
          <w:iCs/>
          <w:color w:val="1F3864" w:themeColor="accent1" w:themeShade="80"/>
        </w:rPr>
        <w:t>a peaceful, flat and open road”</w:t>
      </w:r>
      <w:r w:rsidR="001D6D33" w:rsidRPr="00F85384">
        <w:rPr>
          <w:b w:val="0"/>
          <w:bCs/>
        </w:rPr>
        <w:t xml:space="preserve"> without difficulties (Garcilaso) and </w:t>
      </w:r>
      <w:r w:rsidR="00ED18FD" w:rsidRPr="00F85384">
        <w:rPr>
          <w:b w:val="0"/>
          <w:bCs/>
          <w:i/>
          <w:iCs/>
          <w:color w:val="2F5496" w:themeColor="accent1" w:themeShade="BF"/>
        </w:rPr>
        <w:t>“</w:t>
      </w:r>
      <w:r w:rsidR="00ED18FD" w:rsidRPr="00F85384">
        <w:rPr>
          <w:b w:val="0"/>
          <w:bCs/>
          <w:i/>
          <w:iCs/>
          <w:color w:val="1F3864" w:themeColor="accent1" w:themeShade="80"/>
        </w:rPr>
        <w:t xml:space="preserve">a clear level road, open, with no bad passes, without narrows or marshes, and easy to travel without miring the horses” </w:t>
      </w:r>
      <w:r w:rsidR="00ED18FD" w:rsidRPr="00F85384">
        <w:rPr>
          <w:b w:val="0"/>
          <w:bCs/>
        </w:rPr>
        <w:t>(Oviedo).</w:t>
      </w:r>
      <w:r w:rsidR="00D727A3" w:rsidRPr="00F85384">
        <w:rPr>
          <w:b w:val="0"/>
          <w:bCs/>
        </w:rPr>
        <w:t xml:space="preserve"> </w:t>
      </w:r>
      <w:r w:rsidR="00DF2F7A" w:rsidRPr="00F85384">
        <w:rPr>
          <w:b w:val="0"/>
          <w:bCs/>
        </w:rPr>
        <w:t>Eleven years after Narváez, it seems the road to the BoH campsite was</w:t>
      </w:r>
      <w:r w:rsidR="00F1516E" w:rsidRPr="00F85384">
        <w:rPr>
          <w:b w:val="0"/>
          <w:bCs/>
        </w:rPr>
        <w:t xml:space="preserve"> much</w:t>
      </w:r>
      <w:r w:rsidR="00DF2F7A" w:rsidRPr="00F85384">
        <w:rPr>
          <w:b w:val="0"/>
          <w:bCs/>
        </w:rPr>
        <w:t xml:space="preserve"> improved for reasons given earlier.</w:t>
      </w:r>
    </w:p>
    <w:p w:rsidR="00DF2F7A" w:rsidRPr="00F85384" w:rsidRDefault="00DF2F7A" w:rsidP="00DA6091">
      <w:pPr>
        <w:rPr>
          <w:b w:val="0"/>
          <w:bCs/>
        </w:rPr>
      </w:pPr>
    </w:p>
    <w:p w:rsidR="005B4BC0" w:rsidRPr="00F85384" w:rsidRDefault="005B4BC0" w:rsidP="00693F71">
      <w:pPr>
        <w:jc w:val="center"/>
        <w:rPr>
          <w:b w:val="0"/>
          <w:bCs/>
        </w:rPr>
      </w:pPr>
      <w:r w:rsidRPr="00F85384">
        <w:rPr>
          <w:b w:val="0"/>
          <w:bCs/>
          <w:noProof/>
        </w:rPr>
        <w:drawing>
          <wp:inline distT="0" distB="0" distL="0" distR="0">
            <wp:extent cx="5943600" cy="4335145"/>
            <wp:effectExtent l="0" t="0" r="0" b="0"/>
            <wp:docPr id="11806085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08522" name="Picture 118060852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335145"/>
                    </a:xfrm>
                    <a:prstGeom prst="rect">
                      <a:avLst/>
                    </a:prstGeom>
                  </pic:spPr>
                </pic:pic>
              </a:graphicData>
            </a:graphic>
          </wp:inline>
        </w:drawing>
      </w:r>
    </w:p>
    <w:p w:rsidR="00693F71" w:rsidRPr="00F85384" w:rsidRDefault="005B4BC0" w:rsidP="00693F71">
      <w:pPr>
        <w:suppressAutoHyphens w:val="0"/>
        <w:ind w:firstLine="0"/>
        <w:jc w:val="center"/>
        <w:rPr>
          <w:rFonts w:cs="Times New Roman"/>
          <w:b w:val="0"/>
          <w:bCs/>
          <w:color w:val="383838"/>
          <w:sz w:val="22"/>
          <w:szCs w:val="22"/>
          <w:shd w:val="clear" w:color="auto" w:fill="FFFFFF"/>
        </w:rPr>
      </w:pPr>
      <w:r w:rsidRPr="00F85384">
        <w:rPr>
          <w:b w:val="0"/>
          <w:bCs/>
          <w:sz w:val="22"/>
          <w:szCs w:val="22"/>
        </w:rPr>
        <w:t>Fig.2</w:t>
      </w:r>
      <w:r w:rsidR="00B207CE" w:rsidRPr="00F85384">
        <w:rPr>
          <w:b w:val="0"/>
          <w:bCs/>
          <w:sz w:val="22"/>
          <w:szCs w:val="22"/>
        </w:rPr>
        <w:t>2</w:t>
      </w:r>
      <w:r w:rsidRPr="00F85384">
        <w:rPr>
          <w:b w:val="0"/>
          <w:bCs/>
          <w:sz w:val="22"/>
          <w:szCs w:val="22"/>
        </w:rPr>
        <w:t>b</w:t>
      </w:r>
      <w:r w:rsidRPr="00F85384">
        <w:rPr>
          <w:b w:val="0"/>
          <w:bCs/>
        </w:rPr>
        <w:t xml:space="preserve">. </w:t>
      </w:r>
      <w:r w:rsidR="00693F71" w:rsidRPr="00F85384">
        <w:rPr>
          <w:rFonts w:cs="Times New Roman"/>
          <w:b w:val="0"/>
          <w:bCs/>
          <w:sz w:val="22"/>
          <w:szCs w:val="22"/>
        </w:rPr>
        <w:t>“</w:t>
      </w:r>
      <w:r w:rsidR="00693F71" w:rsidRPr="00F85384">
        <w:rPr>
          <w:rFonts w:cs="Times New Roman"/>
          <w:b w:val="0"/>
          <w:bCs/>
          <w:color w:val="383838"/>
          <w:sz w:val="22"/>
          <w:szCs w:val="22"/>
          <w:shd w:val="clear" w:color="auto" w:fill="FFFFFF"/>
        </w:rPr>
        <w:t>A sketch of the entrance from the sea to Apalachy and part of the environs.” (Gauld, 1767)</w:t>
      </w:r>
    </w:p>
    <w:p w:rsidR="00693F71" w:rsidRPr="00F85384" w:rsidRDefault="00693F71" w:rsidP="00693F71">
      <w:pPr>
        <w:suppressAutoHyphens w:val="0"/>
        <w:ind w:firstLine="0"/>
        <w:jc w:val="center"/>
        <w:rPr>
          <w:rFonts w:cs="Times New Roman"/>
          <w:b w:val="0"/>
          <w:bCs/>
          <w:color w:val="383838"/>
          <w:sz w:val="22"/>
          <w:szCs w:val="22"/>
          <w:shd w:val="clear" w:color="auto" w:fill="FFFFFF"/>
        </w:rPr>
      </w:pPr>
      <w:r w:rsidRPr="00F85384">
        <w:rPr>
          <w:rFonts w:cs="Times New Roman"/>
          <w:b w:val="0"/>
          <w:bCs/>
          <w:color w:val="383838"/>
          <w:sz w:val="22"/>
          <w:szCs w:val="22"/>
          <w:shd w:val="clear" w:color="auto" w:fill="FFFFFF"/>
        </w:rPr>
        <w:t>William L. Clements Library, University of Michigan:</w:t>
      </w:r>
    </w:p>
    <w:p w:rsidR="00693F71" w:rsidRPr="00F85384" w:rsidRDefault="00000000" w:rsidP="00693F71">
      <w:pPr>
        <w:suppressAutoHyphens w:val="0"/>
        <w:ind w:firstLine="0"/>
        <w:jc w:val="center"/>
        <w:rPr>
          <w:rFonts w:cs="Times New Roman"/>
          <w:b w:val="0"/>
          <w:bCs/>
          <w:i/>
          <w:iCs/>
          <w:sz w:val="22"/>
          <w:szCs w:val="22"/>
          <w:u w:val="single"/>
        </w:rPr>
      </w:pPr>
      <w:hyperlink r:id="rId45" w:tgtFrame="_blank" w:history="1">
        <w:r w:rsidR="00693F71" w:rsidRPr="00F85384">
          <w:rPr>
            <w:rFonts w:cs="Times New Roman"/>
            <w:b w:val="0"/>
            <w:bCs/>
            <w:sz w:val="22"/>
            <w:szCs w:val="22"/>
            <w:u w:val="single"/>
          </w:rPr>
          <w:t>http://quod.lib.umich.edu/w/wcl1ic/x-865/wcl000959</w:t>
        </w:r>
      </w:hyperlink>
    </w:p>
    <w:p w:rsidR="007C33C1" w:rsidRPr="00F85384" w:rsidRDefault="007C33C1" w:rsidP="00B207CE">
      <w:pPr>
        <w:suppressAutoHyphens w:val="0"/>
        <w:ind w:firstLine="0"/>
        <w:jc w:val="both"/>
        <w:rPr>
          <w:rFonts w:cs="Times New Roman"/>
          <w:b w:val="0"/>
          <w:bCs/>
          <w:sz w:val="22"/>
          <w:szCs w:val="22"/>
        </w:rPr>
      </w:pPr>
      <w:r w:rsidRPr="00F85384">
        <w:rPr>
          <w:rFonts w:cs="Times New Roman"/>
          <w:b w:val="0"/>
          <w:bCs/>
          <w:sz w:val="22"/>
          <w:szCs w:val="22"/>
        </w:rPr>
        <w:br w:type="page"/>
      </w:r>
    </w:p>
    <w:p w:rsidR="00693F71" w:rsidRPr="00F85384" w:rsidRDefault="00693F71">
      <w:pPr>
        <w:suppressAutoHyphens w:val="0"/>
        <w:jc w:val="both"/>
        <w:rPr>
          <w:rFonts w:cs="Times New Roman"/>
          <w:b w:val="0"/>
          <w:bCs/>
          <w:sz w:val="22"/>
          <w:szCs w:val="22"/>
        </w:rPr>
      </w:pPr>
    </w:p>
    <w:p w:rsidR="000676E6" w:rsidRPr="00F85384" w:rsidRDefault="000676E6" w:rsidP="00A674DC">
      <w:pPr>
        <w:suppressAutoHyphens w:val="0"/>
        <w:ind w:firstLine="0"/>
        <w:jc w:val="both"/>
        <w:rPr>
          <w:b w:val="0"/>
          <w:bCs/>
        </w:rPr>
      </w:pPr>
    </w:p>
    <w:p w:rsidR="000F2EBA" w:rsidRPr="00F85384" w:rsidRDefault="00B13AA3" w:rsidP="00A52CC6">
      <w:pPr>
        <w:ind w:firstLine="0"/>
      </w:pPr>
      <w:r w:rsidRPr="00F85384">
        <w:t>Conclusions</w:t>
      </w:r>
    </w:p>
    <w:p w:rsidR="008621DE" w:rsidRPr="00F85384" w:rsidRDefault="008621DE" w:rsidP="00A52CC6">
      <w:pPr>
        <w:ind w:firstLine="0"/>
      </w:pPr>
    </w:p>
    <w:p w:rsidR="007C79D8" w:rsidRPr="00F85384" w:rsidRDefault="004B2576" w:rsidP="00BB794F">
      <w:pPr>
        <w:pStyle w:val="ListParagraph"/>
        <w:numPr>
          <w:ilvl w:val="0"/>
          <w:numId w:val="14"/>
        </w:numPr>
        <w:ind w:left="288" w:right="288" w:firstLine="288"/>
        <w:rPr>
          <w:b w:val="0"/>
          <w:bCs/>
        </w:rPr>
      </w:pPr>
      <w:r w:rsidRPr="00F85384">
        <w:rPr>
          <w:b w:val="0"/>
          <w:bCs/>
        </w:rPr>
        <w:t>The Narváez (1528) and Soto (1539-40) expeditions occupied different Apalache upland villages (and chiefdoms?), separated by the upper St. Marks River. The Narváez village (possibly Ivitachuco) was on the eastern side of Apalache; the Soto village</w:t>
      </w:r>
      <w:r w:rsidR="00380D86" w:rsidRPr="00F85384">
        <w:rPr>
          <w:b w:val="0"/>
          <w:bCs/>
        </w:rPr>
        <w:t>s</w:t>
      </w:r>
      <w:r w:rsidRPr="00F85384">
        <w:rPr>
          <w:b w:val="0"/>
          <w:bCs/>
        </w:rPr>
        <w:t xml:space="preserve"> of </w:t>
      </w:r>
      <w:r w:rsidR="00937348" w:rsidRPr="00F85384">
        <w:rPr>
          <w:b w:val="0"/>
          <w:bCs/>
        </w:rPr>
        <w:t>Anhaica</w:t>
      </w:r>
      <w:r w:rsidRPr="00F85384">
        <w:rPr>
          <w:b w:val="0"/>
          <w:bCs/>
        </w:rPr>
        <w:t xml:space="preserve"> w</w:t>
      </w:r>
      <w:r w:rsidR="00380D86" w:rsidRPr="00F85384">
        <w:rPr>
          <w:b w:val="0"/>
          <w:bCs/>
        </w:rPr>
        <w:t>ere</w:t>
      </w:r>
      <w:r w:rsidRPr="00F85384">
        <w:rPr>
          <w:b w:val="0"/>
          <w:bCs/>
        </w:rPr>
        <w:t xml:space="preserve"> on the western side.</w:t>
      </w:r>
    </w:p>
    <w:p w:rsidR="004B2576" w:rsidRPr="00F85384" w:rsidRDefault="004B2576" w:rsidP="00BB794F">
      <w:pPr>
        <w:pStyle w:val="ListParagraph"/>
        <w:numPr>
          <w:ilvl w:val="0"/>
          <w:numId w:val="14"/>
        </w:numPr>
        <w:ind w:left="288" w:right="288" w:firstLine="288"/>
        <w:rPr>
          <w:b w:val="0"/>
          <w:bCs/>
        </w:rPr>
      </w:pPr>
      <w:r w:rsidRPr="00F85384">
        <w:rPr>
          <w:b w:val="0"/>
          <w:bCs/>
        </w:rPr>
        <w:t>The Narváez force traveled on southwesterly trails toward the coast; a Soto detachment traveled on southeasterly trails, crossing the St. Mark</w:t>
      </w:r>
      <w:r w:rsidR="006150E7" w:rsidRPr="00F85384">
        <w:rPr>
          <w:b w:val="0"/>
          <w:bCs/>
        </w:rPr>
        <w:t xml:space="preserve">s most likely at Natural Bridge. At that point, </w:t>
      </w:r>
      <w:r w:rsidR="007D6A37" w:rsidRPr="00F85384">
        <w:rPr>
          <w:b w:val="0"/>
          <w:bCs/>
        </w:rPr>
        <w:t xml:space="preserve">their routes </w:t>
      </w:r>
      <w:r w:rsidR="00585E04" w:rsidRPr="00F85384">
        <w:rPr>
          <w:b w:val="0"/>
          <w:bCs/>
        </w:rPr>
        <w:t xml:space="preserve">probably </w:t>
      </w:r>
      <w:r w:rsidR="007D6A37" w:rsidRPr="00F85384">
        <w:rPr>
          <w:b w:val="0"/>
          <w:bCs/>
        </w:rPr>
        <w:t>converged</w:t>
      </w:r>
      <w:r w:rsidR="009C5538" w:rsidRPr="00F85384">
        <w:rPr>
          <w:b w:val="0"/>
          <w:bCs/>
        </w:rPr>
        <w:t>,</w:t>
      </w:r>
      <w:r w:rsidR="007D6A37" w:rsidRPr="00F85384">
        <w:rPr>
          <w:b w:val="0"/>
          <w:bCs/>
        </w:rPr>
        <w:t xml:space="preserve"> and </w:t>
      </w:r>
      <w:r w:rsidR="006150E7" w:rsidRPr="00F85384">
        <w:rPr>
          <w:b w:val="0"/>
          <w:bCs/>
        </w:rPr>
        <w:t xml:space="preserve">both </w:t>
      </w:r>
      <w:r w:rsidR="007D6A37" w:rsidRPr="00F85384">
        <w:rPr>
          <w:b w:val="0"/>
          <w:bCs/>
        </w:rPr>
        <w:t xml:space="preserve">groups </w:t>
      </w:r>
      <w:r w:rsidR="006150E7" w:rsidRPr="00F85384">
        <w:rPr>
          <w:b w:val="0"/>
          <w:bCs/>
        </w:rPr>
        <w:t>followed similar trails to the Aute village and the Bay of Horses campsite.</w:t>
      </w:r>
    </w:p>
    <w:p w:rsidR="00650F01" w:rsidRPr="00F85384" w:rsidRDefault="007D6A37" w:rsidP="00BB794F">
      <w:pPr>
        <w:pStyle w:val="ListParagraph"/>
        <w:numPr>
          <w:ilvl w:val="0"/>
          <w:numId w:val="14"/>
        </w:numPr>
        <w:ind w:left="288" w:right="288" w:firstLine="288"/>
        <w:rPr>
          <w:b w:val="0"/>
          <w:bCs/>
        </w:rPr>
      </w:pPr>
      <w:r w:rsidRPr="00F85384">
        <w:rPr>
          <w:b w:val="0"/>
          <w:bCs/>
        </w:rPr>
        <w:t>Aute was located on relatively high ground along the eastern side of the lower St. Marks River</w:t>
      </w:r>
      <w:r w:rsidR="00E41B00" w:rsidRPr="00F85384">
        <w:rPr>
          <w:b w:val="0"/>
          <w:bCs/>
        </w:rPr>
        <w:t xml:space="preserve">. </w:t>
      </w:r>
      <w:r w:rsidR="00207141" w:rsidRPr="00F85384">
        <w:rPr>
          <w:b w:val="0"/>
          <w:bCs/>
        </w:rPr>
        <w:t>Any evidence</w:t>
      </w:r>
      <w:r w:rsidRPr="00F85384">
        <w:rPr>
          <w:b w:val="0"/>
          <w:bCs/>
        </w:rPr>
        <w:t xml:space="preserve"> of the village</w:t>
      </w:r>
      <w:r w:rsidR="00207141" w:rsidRPr="00F85384">
        <w:rPr>
          <w:b w:val="0"/>
          <w:bCs/>
        </w:rPr>
        <w:t xml:space="preserve"> </w:t>
      </w:r>
      <w:r w:rsidR="00E41B00" w:rsidRPr="00F85384">
        <w:rPr>
          <w:b w:val="0"/>
          <w:bCs/>
        </w:rPr>
        <w:t>will</w:t>
      </w:r>
      <w:r w:rsidR="00207141" w:rsidRPr="00F85384">
        <w:rPr>
          <w:b w:val="0"/>
          <w:bCs/>
        </w:rPr>
        <w:t xml:space="preserve"> most likely</w:t>
      </w:r>
      <w:r w:rsidR="00E41B00" w:rsidRPr="00F85384">
        <w:rPr>
          <w:b w:val="0"/>
          <w:bCs/>
        </w:rPr>
        <w:t xml:space="preserve"> </w:t>
      </w:r>
      <w:r w:rsidR="00207141" w:rsidRPr="00F85384">
        <w:rPr>
          <w:b w:val="0"/>
          <w:bCs/>
        </w:rPr>
        <w:t>be found midway between St. Marks and the Highway 98 crossing</w:t>
      </w:r>
      <w:r w:rsidR="00E41B00" w:rsidRPr="00F85384">
        <w:rPr>
          <w:b w:val="0"/>
          <w:bCs/>
        </w:rPr>
        <w:t xml:space="preserve"> (Figure 15)</w:t>
      </w:r>
      <w:r w:rsidR="00207141" w:rsidRPr="00F85384">
        <w:rPr>
          <w:b w:val="0"/>
          <w:bCs/>
        </w:rPr>
        <w:t xml:space="preserve">. </w:t>
      </w:r>
      <w:r w:rsidRPr="00F85384">
        <w:rPr>
          <w:b w:val="0"/>
          <w:bCs/>
        </w:rPr>
        <w:t>Spanish artifacts</w:t>
      </w:r>
      <w:r w:rsidR="00207141" w:rsidRPr="00F85384">
        <w:rPr>
          <w:b w:val="0"/>
          <w:bCs/>
        </w:rPr>
        <w:t xml:space="preserve"> are </w:t>
      </w:r>
      <w:r w:rsidR="00E41B00" w:rsidRPr="00F85384">
        <w:rPr>
          <w:b w:val="0"/>
          <w:bCs/>
        </w:rPr>
        <w:t xml:space="preserve">less </w:t>
      </w:r>
      <w:r w:rsidR="00207141" w:rsidRPr="00F85384">
        <w:rPr>
          <w:b w:val="0"/>
          <w:bCs/>
        </w:rPr>
        <w:t xml:space="preserve">likely to </w:t>
      </w:r>
      <w:r w:rsidR="00E41B00" w:rsidRPr="00F85384">
        <w:rPr>
          <w:b w:val="0"/>
          <w:bCs/>
        </w:rPr>
        <w:t>be present</w:t>
      </w:r>
      <w:r w:rsidR="00207141" w:rsidRPr="00F85384">
        <w:rPr>
          <w:b w:val="0"/>
          <w:bCs/>
        </w:rPr>
        <w:t xml:space="preserve"> since the </w:t>
      </w:r>
      <w:r w:rsidR="00E41B00" w:rsidRPr="00F85384">
        <w:rPr>
          <w:b w:val="0"/>
          <w:bCs/>
        </w:rPr>
        <w:t>Spaniards</w:t>
      </w:r>
      <w:r w:rsidR="00207141" w:rsidRPr="00F85384">
        <w:rPr>
          <w:b w:val="0"/>
          <w:bCs/>
        </w:rPr>
        <w:t xml:space="preserve"> </w:t>
      </w:r>
      <w:r w:rsidRPr="00F85384">
        <w:rPr>
          <w:b w:val="0"/>
          <w:bCs/>
        </w:rPr>
        <w:t xml:space="preserve">were there </w:t>
      </w:r>
      <w:r w:rsidR="00650F01" w:rsidRPr="00F85384">
        <w:rPr>
          <w:b w:val="0"/>
          <w:bCs/>
        </w:rPr>
        <w:t xml:space="preserve">in </w:t>
      </w:r>
      <w:r w:rsidRPr="00F85384">
        <w:rPr>
          <w:b w:val="0"/>
          <w:bCs/>
        </w:rPr>
        <w:t>only brief</w:t>
      </w:r>
      <w:r w:rsidR="00650F01" w:rsidRPr="00F85384">
        <w:rPr>
          <w:b w:val="0"/>
          <w:bCs/>
        </w:rPr>
        <w:t xml:space="preserve"> episodes.</w:t>
      </w:r>
      <w:r w:rsidR="00AB436A" w:rsidRPr="00F85384">
        <w:rPr>
          <w:b w:val="0"/>
          <w:bCs/>
        </w:rPr>
        <w:t xml:space="preserve"> Apparently,</w:t>
      </w:r>
      <w:r w:rsidR="00207141" w:rsidRPr="00F85384">
        <w:rPr>
          <w:b w:val="0"/>
          <w:bCs/>
        </w:rPr>
        <w:t xml:space="preserve"> Aute</w:t>
      </w:r>
      <w:r w:rsidR="00AB436A" w:rsidRPr="00F85384">
        <w:rPr>
          <w:b w:val="0"/>
          <w:bCs/>
        </w:rPr>
        <w:t xml:space="preserve"> was </w:t>
      </w:r>
      <w:r w:rsidR="00207141" w:rsidRPr="00F85384">
        <w:rPr>
          <w:b w:val="0"/>
          <w:bCs/>
        </w:rPr>
        <w:t>still</w:t>
      </w:r>
      <w:r w:rsidR="00380D86" w:rsidRPr="00F85384">
        <w:rPr>
          <w:b w:val="0"/>
          <w:bCs/>
        </w:rPr>
        <w:t xml:space="preserve"> </w:t>
      </w:r>
      <w:r w:rsidR="00AB436A" w:rsidRPr="00F85384">
        <w:rPr>
          <w:b w:val="0"/>
          <w:bCs/>
        </w:rPr>
        <w:t>inhabited when the Soto detachment passed through, but they did not occupy the village</w:t>
      </w:r>
      <w:r w:rsidR="00207141" w:rsidRPr="00F85384">
        <w:rPr>
          <w:b w:val="0"/>
          <w:bCs/>
        </w:rPr>
        <w:t xml:space="preserve"> either</w:t>
      </w:r>
      <w:r w:rsidR="00AB436A" w:rsidRPr="00F85384">
        <w:rPr>
          <w:b w:val="0"/>
          <w:bCs/>
        </w:rPr>
        <w:t>.</w:t>
      </w:r>
    </w:p>
    <w:p w:rsidR="006150E7" w:rsidRPr="00F85384" w:rsidRDefault="00650F01" w:rsidP="00BB794F">
      <w:pPr>
        <w:pStyle w:val="ListParagraph"/>
        <w:numPr>
          <w:ilvl w:val="0"/>
          <w:numId w:val="14"/>
        </w:numPr>
        <w:ind w:left="288" w:right="288" w:firstLine="288"/>
        <w:rPr>
          <w:b w:val="0"/>
          <w:bCs/>
        </w:rPr>
      </w:pPr>
      <w:r w:rsidRPr="00F85384">
        <w:rPr>
          <w:b w:val="0"/>
          <w:bCs/>
        </w:rPr>
        <w:t xml:space="preserve">The BoH campsite is located in the general area </w:t>
      </w:r>
      <w:r w:rsidR="00585E04" w:rsidRPr="00F85384">
        <w:rPr>
          <w:b w:val="0"/>
          <w:bCs/>
        </w:rPr>
        <w:t>between</w:t>
      </w:r>
      <w:r w:rsidRPr="00F85384">
        <w:rPr>
          <w:b w:val="0"/>
          <w:bCs/>
        </w:rPr>
        <w:t xml:space="preserve"> Prom Point and the former town of Port Leon (Figure </w:t>
      </w:r>
      <w:r w:rsidR="0054053A" w:rsidRPr="00F85384">
        <w:rPr>
          <w:b w:val="0"/>
          <w:bCs/>
        </w:rPr>
        <w:t>6</w:t>
      </w:r>
      <w:r w:rsidRPr="00F85384">
        <w:rPr>
          <w:b w:val="0"/>
          <w:bCs/>
        </w:rPr>
        <w:t>). At a time of lower sea levels in the 16</w:t>
      </w:r>
      <w:r w:rsidRPr="00F85384">
        <w:rPr>
          <w:b w:val="0"/>
          <w:bCs/>
          <w:vertAlign w:val="superscript"/>
        </w:rPr>
        <w:t>th</w:t>
      </w:r>
      <w:r w:rsidRPr="00F85384">
        <w:rPr>
          <w:b w:val="0"/>
          <w:bCs/>
        </w:rPr>
        <w:t xml:space="preserve"> century, the forest/marsh boundary of the campsite was </w:t>
      </w:r>
      <w:r w:rsidR="00586C4E">
        <w:rPr>
          <w:b w:val="0"/>
          <w:bCs/>
        </w:rPr>
        <w:t xml:space="preserve">very likely </w:t>
      </w:r>
      <w:r w:rsidRPr="00F85384">
        <w:rPr>
          <w:b w:val="0"/>
          <w:bCs/>
        </w:rPr>
        <w:t xml:space="preserve">much closer to </w:t>
      </w:r>
      <w:r w:rsidR="002D553F" w:rsidRPr="00F85384">
        <w:rPr>
          <w:b w:val="0"/>
          <w:bCs/>
        </w:rPr>
        <w:t>the east</w:t>
      </w:r>
      <w:r w:rsidR="002C1DA0" w:rsidRPr="00F85384">
        <w:rPr>
          <w:b w:val="0"/>
          <w:bCs/>
        </w:rPr>
        <w:t>ern</w:t>
      </w:r>
      <w:r w:rsidR="002D553F" w:rsidRPr="00F85384">
        <w:rPr>
          <w:b w:val="0"/>
          <w:bCs/>
        </w:rPr>
        <w:t xml:space="preserve"> side of the estuary and to the north</w:t>
      </w:r>
      <w:r w:rsidR="002C1DA0" w:rsidRPr="00F85384">
        <w:rPr>
          <w:b w:val="0"/>
          <w:bCs/>
        </w:rPr>
        <w:t>ern</w:t>
      </w:r>
      <w:r w:rsidR="002D553F" w:rsidRPr="00F85384">
        <w:rPr>
          <w:b w:val="0"/>
          <w:bCs/>
        </w:rPr>
        <w:t xml:space="preserve"> side of Prom Inlet. That would have facilitated building and lau</w:t>
      </w:r>
      <w:r w:rsidR="009C5538" w:rsidRPr="00F85384">
        <w:rPr>
          <w:b w:val="0"/>
          <w:bCs/>
        </w:rPr>
        <w:t>n</w:t>
      </w:r>
      <w:r w:rsidR="002D553F" w:rsidRPr="00F85384">
        <w:rPr>
          <w:b w:val="0"/>
          <w:bCs/>
        </w:rPr>
        <w:t>ching their five boats</w:t>
      </w:r>
      <w:r w:rsidR="00585E04" w:rsidRPr="00F85384">
        <w:rPr>
          <w:b w:val="0"/>
          <w:bCs/>
        </w:rPr>
        <w:t xml:space="preserve"> </w:t>
      </w:r>
      <w:r w:rsidR="00002BED" w:rsidRPr="00F85384">
        <w:rPr>
          <w:b w:val="0"/>
          <w:bCs/>
        </w:rPr>
        <w:t>in</w:t>
      </w:r>
      <w:r w:rsidR="00585E04" w:rsidRPr="00F85384">
        <w:rPr>
          <w:b w:val="0"/>
          <w:bCs/>
        </w:rPr>
        <w:t>to navigable water</w:t>
      </w:r>
      <w:r w:rsidR="002D553F" w:rsidRPr="00F85384">
        <w:rPr>
          <w:b w:val="0"/>
          <w:bCs/>
        </w:rPr>
        <w:t xml:space="preserve">. Physical evidence of the Spaniards’ seven-week occupation of the campsite </w:t>
      </w:r>
      <w:r w:rsidR="00741E09" w:rsidRPr="00F85384">
        <w:rPr>
          <w:b w:val="0"/>
          <w:bCs/>
        </w:rPr>
        <w:t xml:space="preserve">might </w:t>
      </w:r>
      <w:r w:rsidR="002D553F" w:rsidRPr="00F85384">
        <w:rPr>
          <w:b w:val="0"/>
          <w:bCs/>
        </w:rPr>
        <w:t>still be found</w:t>
      </w:r>
      <w:r w:rsidR="007E0D3D" w:rsidRPr="00F85384">
        <w:rPr>
          <w:b w:val="0"/>
          <w:bCs/>
        </w:rPr>
        <w:t xml:space="preserve">, some of it under marshy soils close to the present shorelines of the </w:t>
      </w:r>
      <w:r w:rsidR="00585E04" w:rsidRPr="00F85384">
        <w:rPr>
          <w:b w:val="0"/>
          <w:bCs/>
        </w:rPr>
        <w:t xml:space="preserve">St. Marks </w:t>
      </w:r>
      <w:r w:rsidR="007E0D3D" w:rsidRPr="00F85384">
        <w:rPr>
          <w:b w:val="0"/>
          <w:bCs/>
        </w:rPr>
        <w:t>estuary and Prom Inlet.</w:t>
      </w:r>
    </w:p>
    <w:p w:rsidR="00D74DF6" w:rsidRPr="00F85384" w:rsidRDefault="008C76D8" w:rsidP="00BB794F">
      <w:pPr>
        <w:pStyle w:val="ListParagraph"/>
        <w:numPr>
          <w:ilvl w:val="0"/>
          <w:numId w:val="14"/>
        </w:numPr>
        <w:ind w:left="288" w:right="288" w:firstLine="288"/>
        <w:rPr>
          <w:b w:val="0"/>
          <w:bCs/>
        </w:rPr>
      </w:pPr>
      <w:r w:rsidRPr="00F85384">
        <w:rPr>
          <w:b w:val="0"/>
          <w:bCs/>
        </w:rPr>
        <w:t xml:space="preserve">The Soto detachment that visited the BoH campsite in 1539 </w:t>
      </w:r>
      <w:r w:rsidR="00585E04" w:rsidRPr="00F85384">
        <w:rPr>
          <w:b w:val="0"/>
          <w:bCs/>
        </w:rPr>
        <w:t>with native guides probably</w:t>
      </w:r>
      <w:r w:rsidRPr="00F85384">
        <w:rPr>
          <w:b w:val="0"/>
          <w:bCs/>
        </w:rPr>
        <w:t xml:space="preserve"> follow</w:t>
      </w:r>
      <w:r w:rsidR="00585E04" w:rsidRPr="00F85384">
        <w:rPr>
          <w:b w:val="0"/>
          <w:bCs/>
        </w:rPr>
        <w:t>ed</w:t>
      </w:r>
      <w:r w:rsidRPr="00F85384">
        <w:rPr>
          <w:b w:val="0"/>
          <w:bCs/>
        </w:rPr>
        <w:t xml:space="preserve"> </w:t>
      </w:r>
      <w:r w:rsidR="00585E04" w:rsidRPr="00F85384">
        <w:rPr>
          <w:b w:val="0"/>
          <w:bCs/>
        </w:rPr>
        <w:t xml:space="preserve">forest trails </w:t>
      </w:r>
      <w:r w:rsidRPr="00F85384">
        <w:rPr>
          <w:b w:val="0"/>
          <w:bCs/>
        </w:rPr>
        <w:t>eastward and southward to the present Lighthouse Point, where they discovered the deep anchorage of Spanish Hole. That is where the</w:t>
      </w:r>
      <w:r w:rsidR="00585E04" w:rsidRPr="00F85384">
        <w:rPr>
          <w:b w:val="0"/>
          <w:bCs/>
        </w:rPr>
        <w:t>ir</w:t>
      </w:r>
      <w:r w:rsidR="00455E77" w:rsidRPr="00F85384">
        <w:rPr>
          <w:b w:val="0"/>
          <w:bCs/>
        </w:rPr>
        <w:t xml:space="preserve"> support vessels reestablished contact with the main Soto forces at </w:t>
      </w:r>
      <w:r w:rsidR="00937348" w:rsidRPr="00F85384">
        <w:rPr>
          <w:b w:val="0"/>
          <w:bCs/>
        </w:rPr>
        <w:t>Anhaica</w:t>
      </w:r>
      <w:r w:rsidR="00455E77" w:rsidRPr="00F85384">
        <w:rPr>
          <w:b w:val="0"/>
          <w:bCs/>
        </w:rPr>
        <w:t xml:space="preserve"> Apalache. </w:t>
      </w:r>
      <w:r w:rsidR="006C0627" w:rsidRPr="00F85384">
        <w:rPr>
          <w:b w:val="0"/>
          <w:bCs/>
        </w:rPr>
        <w:t>While the vessels were</w:t>
      </w:r>
      <w:r w:rsidR="001B568F" w:rsidRPr="00F85384">
        <w:rPr>
          <w:b w:val="0"/>
          <w:bCs/>
        </w:rPr>
        <w:t xml:space="preserve"> anchored</w:t>
      </w:r>
      <w:r w:rsidR="006C0627" w:rsidRPr="00F85384">
        <w:rPr>
          <w:b w:val="0"/>
          <w:bCs/>
        </w:rPr>
        <w:t xml:space="preserve"> there</w:t>
      </w:r>
      <w:r w:rsidR="001B568F" w:rsidRPr="00F85384">
        <w:rPr>
          <w:b w:val="0"/>
          <w:bCs/>
        </w:rPr>
        <w:t xml:space="preserve"> during a three-month period in 1540</w:t>
      </w:r>
      <w:r w:rsidR="006C0627" w:rsidRPr="00F85384">
        <w:rPr>
          <w:b w:val="0"/>
          <w:bCs/>
        </w:rPr>
        <w:t>, it’s likely the Spaniards interacted with the native inhabitants of the nearby St. Marks Wildlife Refuge Cemetery (8Wa15) or Tower Mound site.</w:t>
      </w:r>
      <w:r w:rsidR="001B568F" w:rsidRPr="00F85384">
        <w:rPr>
          <w:b w:val="0"/>
          <w:bCs/>
        </w:rPr>
        <w:t xml:space="preserve"> Some of the Spanish artifacts found at the Tower Mound site likely resulted from those interactions.</w:t>
      </w:r>
    </w:p>
    <w:p w:rsidR="00A359D9" w:rsidRPr="00F85384" w:rsidRDefault="00D74DF6" w:rsidP="00BB794F">
      <w:pPr>
        <w:pStyle w:val="ListParagraph"/>
        <w:numPr>
          <w:ilvl w:val="0"/>
          <w:numId w:val="14"/>
        </w:numPr>
        <w:ind w:left="288" w:right="288" w:firstLine="288"/>
        <w:rPr>
          <w:b w:val="0"/>
          <w:bCs/>
        </w:rPr>
      </w:pPr>
      <w:r w:rsidRPr="00F85384">
        <w:rPr>
          <w:b w:val="0"/>
          <w:bCs/>
        </w:rPr>
        <w:t xml:space="preserve">Supplies from the vessels at Spanish Hole </w:t>
      </w:r>
      <w:r w:rsidR="006C0627" w:rsidRPr="00F85384">
        <w:rPr>
          <w:b w:val="0"/>
          <w:bCs/>
        </w:rPr>
        <w:t xml:space="preserve">were </w:t>
      </w:r>
      <w:r w:rsidRPr="00F85384">
        <w:rPr>
          <w:b w:val="0"/>
          <w:bCs/>
        </w:rPr>
        <w:t>lightered by smaller boats</w:t>
      </w:r>
      <w:r w:rsidR="006C0627" w:rsidRPr="00F85384">
        <w:rPr>
          <w:b w:val="0"/>
          <w:bCs/>
        </w:rPr>
        <w:t xml:space="preserve"> to the upper estuary and </w:t>
      </w:r>
      <w:r w:rsidRPr="00F85384">
        <w:rPr>
          <w:b w:val="0"/>
          <w:bCs/>
        </w:rPr>
        <w:t>taken ashore</w:t>
      </w:r>
      <w:r w:rsidR="00FC54BC" w:rsidRPr="00F85384">
        <w:rPr>
          <w:b w:val="0"/>
          <w:bCs/>
        </w:rPr>
        <w:t>, probably</w:t>
      </w:r>
      <w:r w:rsidR="006C0627" w:rsidRPr="00F85384">
        <w:rPr>
          <w:b w:val="0"/>
          <w:bCs/>
        </w:rPr>
        <w:t xml:space="preserve"> near the BoH site</w:t>
      </w:r>
      <w:r w:rsidR="003D45DF" w:rsidRPr="00F85384">
        <w:rPr>
          <w:b w:val="0"/>
          <w:bCs/>
        </w:rPr>
        <w:t xml:space="preserve"> or the river junction</w:t>
      </w:r>
      <w:r w:rsidRPr="00F85384">
        <w:rPr>
          <w:b w:val="0"/>
          <w:bCs/>
        </w:rPr>
        <w:t xml:space="preserve">. </w:t>
      </w:r>
      <w:r w:rsidR="00BB794F" w:rsidRPr="00F85384">
        <w:rPr>
          <w:b w:val="0"/>
          <w:bCs/>
        </w:rPr>
        <w:t xml:space="preserve">The </w:t>
      </w:r>
      <w:r w:rsidR="003D45DF" w:rsidRPr="00F85384">
        <w:rPr>
          <w:b w:val="0"/>
          <w:bCs/>
        </w:rPr>
        <w:t xml:space="preserve">later presence of the </w:t>
      </w:r>
      <w:r w:rsidR="00BB794F" w:rsidRPr="00F85384">
        <w:rPr>
          <w:b w:val="0"/>
          <w:bCs/>
        </w:rPr>
        <w:t xml:space="preserve">Camino San Agustín trailhead at the inlet </w:t>
      </w:r>
      <w:r w:rsidR="003D45DF" w:rsidRPr="00F85384">
        <w:rPr>
          <w:b w:val="0"/>
          <w:bCs/>
        </w:rPr>
        <w:t xml:space="preserve">near the fort </w:t>
      </w:r>
      <w:r w:rsidR="00375F3E" w:rsidRPr="00F85384">
        <w:rPr>
          <w:b w:val="0"/>
          <w:bCs/>
        </w:rPr>
        <w:t>(Figure</w:t>
      </w:r>
      <w:r w:rsidR="00002BED" w:rsidRPr="00F85384">
        <w:rPr>
          <w:b w:val="0"/>
          <w:bCs/>
        </w:rPr>
        <w:t>s</w:t>
      </w:r>
      <w:r w:rsidR="00375F3E" w:rsidRPr="00F85384">
        <w:rPr>
          <w:b w:val="0"/>
          <w:bCs/>
        </w:rPr>
        <w:t xml:space="preserve"> </w:t>
      </w:r>
      <w:r w:rsidR="00002BED" w:rsidRPr="00F85384">
        <w:rPr>
          <w:b w:val="0"/>
          <w:bCs/>
        </w:rPr>
        <w:t>20,</w:t>
      </w:r>
      <w:r w:rsidR="001B568F" w:rsidRPr="00F85384">
        <w:rPr>
          <w:b w:val="0"/>
          <w:bCs/>
        </w:rPr>
        <w:t>21</w:t>
      </w:r>
      <w:r w:rsidR="00375F3E" w:rsidRPr="00F85384">
        <w:rPr>
          <w:b w:val="0"/>
          <w:bCs/>
        </w:rPr>
        <w:t xml:space="preserve">) </w:t>
      </w:r>
      <w:r w:rsidR="003D45DF" w:rsidRPr="00F85384">
        <w:rPr>
          <w:b w:val="0"/>
          <w:bCs/>
        </w:rPr>
        <w:t>suggests that was the place</w:t>
      </w:r>
      <w:r w:rsidR="00375F3E" w:rsidRPr="00F85384">
        <w:rPr>
          <w:b w:val="0"/>
          <w:bCs/>
        </w:rPr>
        <w:t>. T</w:t>
      </w:r>
      <w:r w:rsidR="008367EA" w:rsidRPr="00F85384">
        <w:rPr>
          <w:b w:val="0"/>
          <w:bCs/>
        </w:rPr>
        <w:t xml:space="preserve">he piragua that held 30 men </w:t>
      </w:r>
      <w:r w:rsidR="00375F3E" w:rsidRPr="00F85384">
        <w:rPr>
          <w:b w:val="0"/>
          <w:bCs/>
        </w:rPr>
        <w:t>may have been</w:t>
      </w:r>
      <w:r w:rsidR="008367EA" w:rsidRPr="00F85384">
        <w:rPr>
          <w:b w:val="0"/>
          <w:bCs/>
        </w:rPr>
        <w:t xml:space="preserve"> built there as well. The importance of that site might explain</w:t>
      </w:r>
      <w:r w:rsidR="00734BBD" w:rsidRPr="00F85384">
        <w:rPr>
          <w:b w:val="0"/>
          <w:bCs/>
        </w:rPr>
        <w:t xml:space="preserve"> the </w:t>
      </w:r>
      <w:r w:rsidR="008367EA" w:rsidRPr="00F85384">
        <w:rPr>
          <w:b w:val="0"/>
          <w:bCs/>
        </w:rPr>
        <w:t>“</w:t>
      </w:r>
      <w:r w:rsidRPr="00F85384">
        <w:rPr>
          <w:b w:val="0"/>
          <w:bCs/>
        </w:rPr>
        <w:t>Port of Aute</w:t>
      </w:r>
      <w:r w:rsidR="008367EA" w:rsidRPr="00F85384">
        <w:rPr>
          <w:b w:val="0"/>
          <w:bCs/>
        </w:rPr>
        <w:t>”</w:t>
      </w:r>
      <w:r w:rsidR="00734BBD" w:rsidRPr="00F85384">
        <w:rPr>
          <w:b w:val="0"/>
          <w:bCs/>
        </w:rPr>
        <w:t xml:space="preserve"> l</w:t>
      </w:r>
      <w:r w:rsidRPr="00F85384">
        <w:rPr>
          <w:b w:val="0"/>
          <w:bCs/>
        </w:rPr>
        <w:t>abel on some maps</w:t>
      </w:r>
      <w:r w:rsidR="007613C6" w:rsidRPr="00F85384">
        <w:rPr>
          <w:b w:val="0"/>
          <w:bCs/>
        </w:rPr>
        <w:t xml:space="preserve"> (Figure</w:t>
      </w:r>
      <w:r w:rsidR="00585E04" w:rsidRPr="00F85384">
        <w:rPr>
          <w:b w:val="0"/>
          <w:bCs/>
        </w:rPr>
        <w:t>s</w:t>
      </w:r>
      <w:r w:rsidR="007613C6" w:rsidRPr="00F85384">
        <w:rPr>
          <w:b w:val="0"/>
          <w:bCs/>
        </w:rPr>
        <w:t xml:space="preserve"> 1</w:t>
      </w:r>
      <w:r w:rsidR="00197B30" w:rsidRPr="00F85384">
        <w:rPr>
          <w:b w:val="0"/>
          <w:bCs/>
        </w:rPr>
        <w:t>4</w:t>
      </w:r>
      <w:r w:rsidR="007613C6" w:rsidRPr="00F85384">
        <w:rPr>
          <w:b w:val="0"/>
          <w:bCs/>
        </w:rPr>
        <w:t>b and c).</w:t>
      </w:r>
      <w:r w:rsidR="009C5538" w:rsidRPr="00F85384">
        <w:rPr>
          <w:b w:val="0"/>
          <w:bCs/>
        </w:rPr>
        <w:t xml:space="preserve"> </w:t>
      </w:r>
      <w:r w:rsidR="008367EA" w:rsidRPr="00F85384">
        <w:rPr>
          <w:b w:val="0"/>
          <w:bCs/>
        </w:rPr>
        <w:t xml:space="preserve">Garcilaso also called the estuary the Bay of Aute since the name </w:t>
      </w:r>
      <w:r w:rsidR="00585E04" w:rsidRPr="00F85384">
        <w:rPr>
          <w:b w:val="0"/>
          <w:bCs/>
        </w:rPr>
        <w:t xml:space="preserve">of </w:t>
      </w:r>
      <w:r w:rsidR="008367EA" w:rsidRPr="00F85384">
        <w:rPr>
          <w:b w:val="0"/>
          <w:bCs/>
        </w:rPr>
        <w:t>St. Marks was</w:t>
      </w:r>
      <w:r w:rsidR="00D92C4E" w:rsidRPr="00F85384">
        <w:rPr>
          <w:b w:val="0"/>
          <w:bCs/>
        </w:rPr>
        <w:t xml:space="preserve"> not</w:t>
      </w:r>
      <w:r w:rsidR="008367EA" w:rsidRPr="00F85384">
        <w:rPr>
          <w:b w:val="0"/>
          <w:bCs/>
        </w:rPr>
        <w:t xml:space="preserve"> </w:t>
      </w:r>
      <w:r w:rsidR="00CB613D" w:rsidRPr="00F85384">
        <w:rPr>
          <w:b w:val="0"/>
          <w:bCs/>
        </w:rPr>
        <w:t xml:space="preserve">used there until the Spanish began building a wooden fort at the river junction in </w:t>
      </w:r>
      <w:r w:rsidR="002B38EB" w:rsidRPr="00F85384">
        <w:rPr>
          <w:b w:val="0"/>
          <w:bCs/>
        </w:rPr>
        <w:t>1679</w:t>
      </w:r>
      <w:r w:rsidR="005A752A" w:rsidRPr="00F85384">
        <w:rPr>
          <w:b w:val="0"/>
          <w:bCs/>
        </w:rPr>
        <w:t xml:space="preserve">, </w:t>
      </w:r>
      <w:r w:rsidR="002B38EB" w:rsidRPr="00F85384">
        <w:rPr>
          <w:b w:val="0"/>
          <w:bCs/>
        </w:rPr>
        <w:t xml:space="preserve">Fuerte San Marcos de </w:t>
      </w:r>
      <w:r w:rsidR="00E752ED" w:rsidRPr="00F85384">
        <w:rPr>
          <w:b w:val="0"/>
          <w:bCs/>
        </w:rPr>
        <w:t>Apalache</w:t>
      </w:r>
      <w:r w:rsidR="002B38EB" w:rsidRPr="00F85384">
        <w:rPr>
          <w:b w:val="0"/>
          <w:bCs/>
        </w:rPr>
        <w:t>.</w:t>
      </w:r>
    </w:p>
    <w:p w:rsidR="00E554D7" w:rsidRPr="00F85384" w:rsidRDefault="00E554D7" w:rsidP="00E554D7">
      <w:pPr>
        <w:pStyle w:val="ListParagraph"/>
        <w:numPr>
          <w:ilvl w:val="0"/>
          <w:numId w:val="14"/>
        </w:numPr>
        <w:ind w:left="288" w:right="288" w:firstLine="288"/>
        <w:rPr>
          <w:b w:val="0"/>
          <w:bCs/>
        </w:rPr>
      </w:pPr>
      <w:r w:rsidRPr="00F85384">
        <w:rPr>
          <w:b w:val="0"/>
          <w:bCs/>
        </w:rPr>
        <w:t xml:space="preserve">After five centuries in the St. Marks environment, </w:t>
      </w:r>
      <w:r w:rsidR="001B568F" w:rsidRPr="00F85384">
        <w:rPr>
          <w:b w:val="0"/>
          <w:bCs/>
        </w:rPr>
        <w:t xml:space="preserve">evidence of </w:t>
      </w:r>
      <w:r w:rsidRPr="00F85384">
        <w:rPr>
          <w:b w:val="0"/>
          <w:bCs/>
        </w:rPr>
        <w:t>the BoH campsite</w:t>
      </w:r>
      <w:r w:rsidR="001B568F" w:rsidRPr="00F85384">
        <w:rPr>
          <w:b w:val="0"/>
          <w:bCs/>
        </w:rPr>
        <w:t xml:space="preserve"> and</w:t>
      </w:r>
      <w:r w:rsidRPr="00F85384">
        <w:rPr>
          <w:b w:val="0"/>
          <w:bCs/>
        </w:rPr>
        <w:t xml:space="preserve"> the Narváez Spaniards </w:t>
      </w:r>
      <w:r w:rsidR="001B568F" w:rsidRPr="00F85384">
        <w:rPr>
          <w:b w:val="0"/>
          <w:bCs/>
        </w:rPr>
        <w:t>may</w:t>
      </w:r>
      <w:r w:rsidRPr="00F85384">
        <w:rPr>
          <w:b w:val="0"/>
          <w:bCs/>
        </w:rPr>
        <w:t xml:space="preserve"> be </w:t>
      </w:r>
      <w:r w:rsidR="001B568F" w:rsidRPr="00F85384">
        <w:rPr>
          <w:b w:val="0"/>
          <w:bCs/>
        </w:rPr>
        <w:t>difficult but not impossible</w:t>
      </w:r>
      <w:r w:rsidRPr="00F85384">
        <w:rPr>
          <w:b w:val="0"/>
          <w:bCs/>
        </w:rPr>
        <w:t xml:space="preserve"> to find. Undoubtedly, some of that once forested area is now tidal marsh due to sea-level rise. Many hurricanes over the years have inundated the area with saltwater and deposited litter. </w:t>
      </w:r>
      <w:r w:rsidR="005642F0" w:rsidRPr="00F85384">
        <w:rPr>
          <w:b w:val="0"/>
          <w:bCs/>
        </w:rPr>
        <w:t xml:space="preserve">The nearby settlement of Port Leon—though lasting only four years—left non-native artifacts behind. </w:t>
      </w:r>
      <w:r w:rsidRPr="00F85384">
        <w:rPr>
          <w:b w:val="0"/>
          <w:bCs/>
        </w:rPr>
        <w:t xml:space="preserve">Even so, some </w:t>
      </w:r>
      <w:r w:rsidRPr="00F85384">
        <w:rPr>
          <w:b w:val="0"/>
          <w:bCs/>
        </w:rPr>
        <w:lastRenderedPageBreak/>
        <w:t xml:space="preserve">definitive evidence of the </w:t>
      </w:r>
      <w:r w:rsidR="005642F0" w:rsidRPr="00F85384">
        <w:rPr>
          <w:b w:val="0"/>
          <w:bCs/>
        </w:rPr>
        <w:t>Spanish presence</w:t>
      </w:r>
      <w:r w:rsidRPr="00F85384">
        <w:rPr>
          <w:b w:val="0"/>
          <w:bCs/>
        </w:rPr>
        <w:t xml:space="preserve"> may still exist</w:t>
      </w:r>
      <w:r w:rsidR="00281DD9" w:rsidRPr="00F85384">
        <w:rPr>
          <w:b w:val="0"/>
          <w:bCs/>
        </w:rPr>
        <w:t>, once the site is located</w:t>
      </w:r>
      <w:r w:rsidRPr="00F85384">
        <w:rPr>
          <w:b w:val="0"/>
          <w:bCs/>
        </w:rPr>
        <w:t>.</w:t>
      </w:r>
      <w:r w:rsidR="00741E09" w:rsidRPr="00F85384">
        <w:rPr>
          <w:b w:val="0"/>
          <w:bCs/>
        </w:rPr>
        <w:t xml:space="preserve"> For instance:</w:t>
      </w:r>
    </w:p>
    <w:p w:rsidR="00B6488A" w:rsidRPr="00F85384" w:rsidRDefault="00F40C42" w:rsidP="00B6488A">
      <w:pPr>
        <w:pStyle w:val="ListParagraph"/>
        <w:numPr>
          <w:ilvl w:val="0"/>
          <w:numId w:val="15"/>
        </w:numPr>
        <w:ind w:right="288"/>
        <w:rPr>
          <w:b w:val="0"/>
          <w:bCs/>
        </w:rPr>
      </w:pPr>
      <w:r w:rsidRPr="00F85384">
        <w:rPr>
          <w:b w:val="0"/>
          <w:bCs/>
        </w:rPr>
        <w:t xml:space="preserve">Graves of some 36 Spaniards who died at the site. They might have been covered with limestone or oyster shell. Remains would have to </w:t>
      </w:r>
      <w:r w:rsidR="009C5538" w:rsidRPr="00F85384">
        <w:rPr>
          <w:b w:val="0"/>
          <w:bCs/>
        </w:rPr>
        <w:t xml:space="preserve">be </w:t>
      </w:r>
      <w:r w:rsidRPr="00F85384">
        <w:rPr>
          <w:b w:val="0"/>
          <w:bCs/>
        </w:rPr>
        <w:t>exhumed to prove they were Spanish.</w:t>
      </w:r>
      <w:r w:rsidR="006F1A7C" w:rsidRPr="00F85384">
        <w:rPr>
          <w:b w:val="0"/>
          <w:bCs/>
        </w:rPr>
        <w:t xml:space="preserve"> Personal items might be present </w:t>
      </w:r>
      <w:r w:rsidR="00C71086" w:rsidRPr="00F85384">
        <w:rPr>
          <w:b w:val="0"/>
          <w:bCs/>
        </w:rPr>
        <w:t xml:space="preserve">in graves </w:t>
      </w:r>
      <w:r w:rsidR="006F1A7C" w:rsidRPr="00F85384">
        <w:rPr>
          <w:b w:val="0"/>
          <w:bCs/>
        </w:rPr>
        <w:t>as well.</w:t>
      </w:r>
      <w:r w:rsidR="00B6488A" w:rsidRPr="00F85384">
        <w:rPr>
          <w:b w:val="0"/>
          <w:bCs/>
        </w:rPr>
        <w:t xml:space="preserve"> It seems odd that the Soto chroniclers did not mention</w:t>
      </w:r>
      <w:r w:rsidR="001B568F" w:rsidRPr="00F85384">
        <w:rPr>
          <w:b w:val="0"/>
          <w:bCs/>
        </w:rPr>
        <w:t xml:space="preserve"> noticing</w:t>
      </w:r>
      <w:r w:rsidR="00B6488A" w:rsidRPr="00F85384">
        <w:rPr>
          <w:b w:val="0"/>
          <w:bCs/>
        </w:rPr>
        <w:t xml:space="preserve"> any </w:t>
      </w:r>
      <w:r w:rsidR="00727548" w:rsidRPr="00F85384">
        <w:rPr>
          <w:b w:val="0"/>
          <w:bCs/>
        </w:rPr>
        <w:t xml:space="preserve">sign of </w:t>
      </w:r>
      <w:r w:rsidR="00B6488A" w:rsidRPr="00F85384">
        <w:rPr>
          <w:b w:val="0"/>
          <w:bCs/>
        </w:rPr>
        <w:t>graves at the BoH site.</w:t>
      </w:r>
    </w:p>
    <w:p w:rsidR="00A83EA6" w:rsidRPr="00F85384" w:rsidRDefault="00CB5C25" w:rsidP="00CB5C25">
      <w:pPr>
        <w:pStyle w:val="ListParagraph"/>
        <w:numPr>
          <w:ilvl w:val="0"/>
          <w:numId w:val="15"/>
        </w:numPr>
        <w:rPr>
          <w:b w:val="0"/>
          <w:bCs/>
        </w:rPr>
      </w:pPr>
      <w:r w:rsidRPr="00F85384">
        <w:rPr>
          <w:b w:val="0"/>
          <w:bCs/>
        </w:rPr>
        <w:t>Horse (or human) teeth. These should survive burial long after bones are gone. A 16</w:t>
      </w:r>
      <w:r w:rsidRPr="00F85384">
        <w:rPr>
          <w:b w:val="0"/>
          <w:bCs/>
          <w:vertAlign w:val="superscript"/>
        </w:rPr>
        <w:t>th</w:t>
      </w:r>
      <w:r w:rsidRPr="00F85384">
        <w:rPr>
          <w:b w:val="0"/>
          <w:bCs/>
        </w:rPr>
        <w:t xml:space="preserve">-century horse tooth found at Puerto Real in Haiti was genetically linked to Iberian horses the Spanish brought to the New World. </w:t>
      </w:r>
      <w:r w:rsidRPr="00F85384">
        <w:rPr>
          <w:b w:val="0"/>
        </w:rPr>
        <w:t>https://news.ufl.edu/2022/07/oldest-horse-dna-in-americas-supports-folklore/</w:t>
      </w:r>
    </w:p>
    <w:p w:rsidR="00741E09" w:rsidRPr="00F85384" w:rsidRDefault="003207E3" w:rsidP="00741E09">
      <w:pPr>
        <w:pStyle w:val="ListParagraph"/>
        <w:numPr>
          <w:ilvl w:val="0"/>
          <w:numId w:val="15"/>
        </w:numPr>
        <w:ind w:right="288"/>
        <w:rPr>
          <w:b w:val="0"/>
          <w:bCs/>
        </w:rPr>
      </w:pPr>
      <w:r w:rsidRPr="00F85384">
        <w:rPr>
          <w:b w:val="0"/>
          <w:bCs/>
        </w:rPr>
        <w:t xml:space="preserve">Boat launches. The Narváez men would have used pine log skids or rollers to launch their five </w:t>
      </w:r>
      <w:r w:rsidR="009C5538" w:rsidRPr="00F85384">
        <w:rPr>
          <w:b w:val="0"/>
          <w:bCs/>
        </w:rPr>
        <w:t xml:space="preserve">heavy </w:t>
      </w:r>
      <w:r w:rsidRPr="00F85384">
        <w:rPr>
          <w:b w:val="0"/>
          <w:bCs/>
        </w:rPr>
        <w:t>boats into the Prom Inlet or the estuary. These would be</w:t>
      </w:r>
      <w:r w:rsidR="00F40C42" w:rsidRPr="00F85384">
        <w:rPr>
          <w:b w:val="0"/>
          <w:bCs/>
        </w:rPr>
        <w:t xml:space="preserve"> </w:t>
      </w:r>
      <w:r w:rsidRPr="00F85384">
        <w:rPr>
          <w:b w:val="0"/>
          <w:bCs/>
        </w:rPr>
        <w:t>buried in the marsh next to the current shorelines. The anaerobic nature of tidal marsh soils should have preserved them.</w:t>
      </w:r>
      <w:r w:rsidR="00BC2B30" w:rsidRPr="00F85384">
        <w:rPr>
          <w:b w:val="0"/>
          <w:bCs/>
        </w:rPr>
        <w:t xml:space="preserve"> </w:t>
      </w:r>
      <w:r w:rsidR="00AF3A2E" w:rsidRPr="00F85384">
        <w:rPr>
          <w:b w:val="0"/>
          <w:bCs/>
        </w:rPr>
        <w:t>https://www.antiquelumber.com/about-longleaf-pine/</w:t>
      </w:r>
    </w:p>
    <w:p w:rsidR="003207E3" w:rsidRPr="00F85384" w:rsidRDefault="006F1A7C" w:rsidP="00741E09">
      <w:pPr>
        <w:pStyle w:val="ListParagraph"/>
        <w:numPr>
          <w:ilvl w:val="0"/>
          <w:numId w:val="15"/>
        </w:numPr>
        <w:ind w:right="288"/>
        <w:rPr>
          <w:b w:val="0"/>
          <w:bCs/>
        </w:rPr>
      </w:pPr>
      <w:r w:rsidRPr="00F85384">
        <w:rPr>
          <w:b w:val="0"/>
          <w:bCs/>
        </w:rPr>
        <w:t xml:space="preserve">Charcoal pits. Lacking heat-stable rocks, the Spanish must have </w:t>
      </w:r>
      <w:r w:rsidR="004E1C3B" w:rsidRPr="00F85384">
        <w:rPr>
          <w:b w:val="0"/>
          <w:bCs/>
        </w:rPr>
        <w:t>used charcoal pit forges to rework their metal items into fasteners for boat construction. CdV said they made air tubes from sticks and bellows from deer skin.</w:t>
      </w:r>
      <w:r w:rsidR="00D331AB" w:rsidRPr="00F85384">
        <w:rPr>
          <w:b w:val="0"/>
          <w:bCs/>
        </w:rPr>
        <w:t xml:space="preserve"> https://www.youtube.com/watch?v=AALf5ADejS8</w:t>
      </w:r>
    </w:p>
    <w:p w:rsidR="004A682B" w:rsidRPr="00F85384" w:rsidRDefault="004E1C3B" w:rsidP="00741E09">
      <w:pPr>
        <w:pStyle w:val="ListParagraph"/>
        <w:numPr>
          <w:ilvl w:val="0"/>
          <w:numId w:val="15"/>
        </w:numPr>
        <w:ind w:right="288"/>
        <w:rPr>
          <w:b w:val="0"/>
          <w:bCs/>
        </w:rPr>
      </w:pPr>
      <w:r w:rsidRPr="00F85384">
        <w:rPr>
          <w:b w:val="0"/>
          <w:bCs/>
        </w:rPr>
        <w:t>Iron slag. If they smelted iron</w:t>
      </w:r>
      <w:r w:rsidR="00197B30" w:rsidRPr="00F85384">
        <w:rPr>
          <w:b w:val="0"/>
          <w:bCs/>
        </w:rPr>
        <w:t xml:space="preserve"> (unlikely)</w:t>
      </w:r>
      <w:r w:rsidRPr="00F85384">
        <w:rPr>
          <w:b w:val="0"/>
          <w:bCs/>
        </w:rPr>
        <w:t xml:space="preserve"> the slag </w:t>
      </w:r>
      <w:r w:rsidR="004A682B" w:rsidRPr="00F85384">
        <w:rPr>
          <w:b w:val="0"/>
          <w:bCs/>
        </w:rPr>
        <w:t>c</w:t>
      </w:r>
      <w:r w:rsidRPr="00F85384">
        <w:rPr>
          <w:b w:val="0"/>
          <w:bCs/>
        </w:rPr>
        <w:t>ould</w:t>
      </w:r>
      <w:r w:rsidR="004A682B" w:rsidRPr="00F85384">
        <w:rPr>
          <w:b w:val="0"/>
          <w:bCs/>
        </w:rPr>
        <w:t xml:space="preserve"> easily survive burial for centuries.</w:t>
      </w:r>
      <w:r w:rsidR="001151F1" w:rsidRPr="00F85384">
        <w:rPr>
          <w:b w:val="0"/>
          <w:bCs/>
        </w:rPr>
        <w:t xml:space="preserve"> This would be found in the charcoal forges.</w:t>
      </w:r>
    </w:p>
    <w:p w:rsidR="004E1C3B" w:rsidRPr="00F85384" w:rsidRDefault="0043027D" w:rsidP="00741E09">
      <w:pPr>
        <w:pStyle w:val="ListParagraph"/>
        <w:numPr>
          <w:ilvl w:val="0"/>
          <w:numId w:val="15"/>
        </w:numPr>
        <w:ind w:right="288"/>
        <w:rPr>
          <w:b w:val="0"/>
          <w:bCs/>
        </w:rPr>
      </w:pPr>
      <w:r w:rsidRPr="00F85384">
        <w:rPr>
          <w:b w:val="0"/>
          <w:bCs/>
        </w:rPr>
        <w:t>Native pottery. The Spanish might have stolen pottery vessels from Aute</w:t>
      </w:r>
      <w:r w:rsidR="00C71086" w:rsidRPr="00F85384">
        <w:rPr>
          <w:b w:val="0"/>
          <w:bCs/>
        </w:rPr>
        <w:t>. N</w:t>
      </w:r>
      <w:r w:rsidRPr="00F85384">
        <w:rPr>
          <w:b w:val="0"/>
          <w:bCs/>
        </w:rPr>
        <w:t xml:space="preserve">othing else would explain </w:t>
      </w:r>
      <w:r w:rsidR="00197B30" w:rsidRPr="00F85384">
        <w:rPr>
          <w:b w:val="0"/>
          <w:bCs/>
        </w:rPr>
        <w:t xml:space="preserve">finding </w:t>
      </w:r>
      <w:r w:rsidR="00C71086" w:rsidRPr="00F85384">
        <w:rPr>
          <w:b w:val="0"/>
          <w:bCs/>
        </w:rPr>
        <w:t xml:space="preserve">any </w:t>
      </w:r>
      <w:r w:rsidRPr="00F85384">
        <w:rPr>
          <w:b w:val="0"/>
          <w:bCs/>
        </w:rPr>
        <w:t xml:space="preserve">pottery sherds </w:t>
      </w:r>
      <w:r w:rsidR="00C71086" w:rsidRPr="00F85384">
        <w:rPr>
          <w:b w:val="0"/>
          <w:bCs/>
        </w:rPr>
        <w:t>of that period with no other evidence of native occupation at the campsite.</w:t>
      </w:r>
    </w:p>
    <w:p w:rsidR="00A359D9" w:rsidRPr="00F85384" w:rsidRDefault="002B24EF" w:rsidP="001151F1">
      <w:pPr>
        <w:pStyle w:val="ListParagraph"/>
        <w:numPr>
          <w:ilvl w:val="0"/>
          <w:numId w:val="15"/>
        </w:numPr>
        <w:ind w:right="288"/>
        <w:rPr>
          <w:b w:val="0"/>
          <w:bCs/>
        </w:rPr>
      </w:pPr>
      <w:r w:rsidRPr="00F85384">
        <w:rPr>
          <w:b w:val="0"/>
          <w:bCs/>
        </w:rPr>
        <w:t xml:space="preserve">Pine pitch. CdV said the boats were tarred with pine </w:t>
      </w:r>
      <w:r w:rsidR="001151F1" w:rsidRPr="00F85384">
        <w:rPr>
          <w:b w:val="0"/>
          <w:bCs/>
        </w:rPr>
        <w:t xml:space="preserve">resin prepared by the Greek Don Teodoro. Buried chunks of pitch would survive and might </w:t>
      </w:r>
      <w:r w:rsidR="00AF3A2E" w:rsidRPr="00F85384">
        <w:rPr>
          <w:b w:val="0"/>
          <w:bCs/>
        </w:rPr>
        <w:t xml:space="preserve">even </w:t>
      </w:r>
      <w:r w:rsidR="001151F1" w:rsidRPr="00F85384">
        <w:rPr>
          <w:b w:val="0"/>
          <w:bCs/>
        </w:rPr>
        <w:t xml:space="preserve">contain </w:t>
      </w:r>
      <w:r w:rsidR="00873718" w:rsidRPr="00F85384">
        <w:rPr>
          <w:b w:val="0"/>
          <w:bCs/>
        </w:rPr>
        <w:t xml:space="preserve">traces of </w:t>
      </w:r>
      <w:r w:rsidR="001151F1" w:rsidRPr="00F85384">
        <w:rPr>
          <w:b w:val="0"/>
          <w:bCs/>
        </w:rPr>
        <w:t>human DNA.</w:t>
      </w:r>
    </w:p>
    <w:p w:rsidR="001151F1" w:rsidRPr="00F85384" w:rsidRDefault="001151F1" w:rsidP="00DA6091">
      <w:pPr>
        <w:ind w:left="288" w:right="288"/>
        <w:rPr>
          <w:b w:val="0"/>
          <w:bCs/>
        </w:rPr>
      </w:pPr>
      <w:r w:rsidRPr="00F85384">
        <w:rPr>
          <w:b w:val="0"/>
          <w:bCs/>
        </w:rPr>
        <w:t>These</w:t>
      </w:r>
      <w:r w:rsidR="00DA6091" w:rsidRPr="00F85384">
        <w:rPr>
          <w:b w:val="0"/>
          <w:bCs/>
        </w:rPr>
        <w:t xml:space="preserve"> mundane</w:t>
      </w:r>
      <w:r w:rsidRPr="00F85384">
        <w:rPr>
          <w:b w:val="0"/>
          <w:bCs/>
        </w:rPr>
        <w:t xml:space="preserve"> </w:t>
      </w:r>
      <w:r w:rsidR="00B36E9E" w:rsidRPr="00F85384">
        <w:rPr>
          <w:b w:val="0"/>
          <w:bCs/>
        </w:rPr>
        <w:t>items</w:t>
      </w:r>
      <w:r w:rsidRPr="00F85384">
        <w:rPr>
          <w:b w:val="0"/>
          <w:bCs/>
        </w:rPr>
        <w:t xml:space="preserve"> of evidence</w:t>
      </w:r>
      <w:r w:rsidR="00DA6091" w:rsidRPr="00F85384">
        <w:rPr>
          <w:b w:val="0"/>
          <w:bCs/>
        </w:rPr>
        <w:t xml:space="preserve"> would not have been removed by native people picking through the ruins of the BoH campsite.</w:t>
      </w:r>
      <w:r w:rsidR="00281DD9" w:rsidRPr="00F85384">
        <w:rPr>
          <w:b w:val="0"/>
          <w:bCs/>
        </w:rPr>
        <w:t xml:space="preserve"> Of all these, I think the most promising for locating the site would be the buried logs used for boat launching</w:t>
      </w:r>
      <w:r w:rsidR="00B94036" w:rsidRPr="00F85384">
        <w:rPr>
          <w:b w:val="0"/>
          <w:bCs/>
        </w:rPr>
        <w:t xml:space="preserve">. </w:t>
      </w:r>
      <w:r w:rsidR="00281DD9" w:rsidRPr="00F85384">
        <w:rPr>
          <w:b w:val="0"/>
          <w:bCs/>
        </w:rPr>
        <w:t>These boats would have been very heavy</w:t>
      </w:r>
      <w:r w:rsidR="00584B1D" w:rsidRPr="00F85384">
        <w:rPr>
          <w:b w:val="0"/>
          <w:bCs/>
        </w:rPr>
        <w:t>, and the Spaniards had few or no horses left when they were launched.</w:t>
      </w:r>
      <w:r w:rsidR="00053CC9" w:rsidRPr="00F85384">
        <w:rPr>
          <w:b w:val="0"/>
          <w:bCs/>
        </w:rPr>
        <w:t xml:space="preserve"> Each boat might have had its own ramp</w:t>
      </w:r>
      <w:r w:rsidR="00B94036" w:rsidRPr="00F85384">
        <w:rPr>
          <w:b w:val="0"/>
          <w:bCs/>
        </w:rPr>
        <w:t>, and we know the buried logs would be found along the waterway margins. Surveying those margins with drone LiDAR</w:t>
      </w:r>
      <w:r w:rsidR="007C23D3" w:rsidRPr="00F85384">
        <w:rPr>
          <w:b w:val="0"/>
          <w:bCs/>
        </w:rPr>
        <w:t xml:space="preserve"> might reveal some faint linear changes in elevation. Those could be</w:t>
      </w:r>
      <w:r w:rsidR="00197B30" w:rsidRPr="00F85384">
        <w:rPr>
          <w:b w:val="0"/>
          <w:bCs/>
        </w:rPr>
        <w:t xml:space="preserve"> further</w:t>
      </w:r>
      <w:r w:rsidR="007C23D3" w:rsidRPr="00F85384">
        <w:rPr>
          <w:b w:val="0"/>
          <w:bCs/>
        </w:rPr>
        <w:t xml:space="preserve"> investigated with GPR (ground-penetrating radar) or ERT (electrical resistivity tomography). All of those methods should be </w:t>
      </w:r>
      <w:r w:rsidR="00197B30" w:rsidRPr="00F85384">
        <w:rPr>
          <w:b w:val="0"/>
          <w:bCs/>
        </w:rPr>
        <w:t>acceptable</w:t>
      </w:r>
      <w:r w:rsidR="007C23D3" w:rsidRPr="00F85384">
        <w:rPr>
          <w:b w:val="0"/>
          <w:bCs/>
        </w:rPr>
        <w:t xml:space="preserve"> for </w:t>
      </w:r>
      <w:r w:rsidR="00197B30" w:rsidRPr="00F85384">
        <w:rPr>
          <w:b w:val="0"/>
          <w:bCs/>
        </w:rPr>
        <w:t xml:space="preserve">permitted </w:t>
      </w:r>
      <w:r w:rsidR="007C23D3" w:rsidRPr="00F85384">
        <w:rPr>
          <w:b w:val="0"/>
          <w:bCs/>
        </w:rPr>
        <w:t>use in the St. Marks National Wildlife Refuge.</w:t>
      </w:r>
    </w:p>
    <w:p w:rsidR="00B36E9E" w:rsidRPr="00F85384" w:rsidRDefault="00B36E9E" w:rsidP="00DA6091">
      <w:pPr>
        <w:ind w:left="288" w:right="288"/>
        <w:rPr>
          <w:b w:val="0"/>
          <w:bCs/>
        </w:rPr>
      </w:pPr>
    </w:p>
    <w:p w:rsidR="00A52CC6" w:rsidRPr="00F85384" w:rsidRDefault="00E14ED5" w:rsidP="00A52CC6">
      <w:pPr>
        <w:rPr>
          <w:b w:val="0"/>
          <w:bCs/>
        </w:rPr>
      </w:pPr>
      <w:r w:rsidRPr="00F85384">
        <w:rPr>
          <w:b w:val="0"/>
          <w:bCs/>
        </w:rPr>
        <w:t>To conclude</w:t>
      </w:r>
      <w:r w:rsidR="00A52CC6" w:rsidRPr="00F85384">
        <w:rPr>
          <w:b w:val="0"/>
          <w:bCs/>
        </w:rPr>
        <w:t>, no one</w:t>
      </w:r>
      <w:r w:rsidR="009C5538" w:rsidRPr="00F85384">
        <w:rPr>
          <w:b w:val="0"/>
          <w:bCs/>
        </w:rPr>
        <w:t>,</w:t>
      </w:r>
      <w:r w:rsidR="00A52CC6" w:rsidRPr="00F85384">
        <w:rPr>
          <w:b w:val="0"/>
          <w:bCs/>
        </w:rPr>
        <w:t xml:space="preserve"> </w:t>
      </w:r>
      <w:r w:rsidRPr="00F85384">
        <w:rPr>
          <w:b w:val="0"/>
          <w:bCs/>
        </w:rPr>
        <w:t>to my knowledge</w:t>
      </w:r>
      <w:r w:rsidR="009C5538" w:rsidRPr="00F85384">
        <w:rPr>
          <w:b w:val="0"/>
          <w:bCs/>
        </w:rPr>
        <w:t>,</w:t>
      </w:r>
      <w:r w:rsidRPr="00F85384">
        <w:rPr>
          <w:b w:val="0"/>
          <w:bCs/>
        </w:rPr>
        <w:t xml:space="preserve"> </w:t>
      </w:r>
      <w:r w:rsidR="00A52CC6" w:rsidRPr="00F85384">
        <w:rPr>
          <w:b w:val="0"/>
          <w:bCs/>
        </w:rPr>
        <w:t>has looked systematically in th</w:t>
      </w:r>
      <w:r w:rsidR="005A440A" w:rsidRPr="00F85384">
        <w:rPr>
          <w:b w:val="0"/>
          <w:bCs/>
        </w:rPr>
        <w:t>e</w:t>
      </w:r>
      <w:r w:rsidR="00A52CC6" w:rsidRPr="00F85384">
        <w:rPr>
          <w:b w:val="0"/>
          <w:bCs/>
        </w:rPr>
        <w:t xml:space="preserve"> general area </w:t>
      </w:r>
      <w:r w:rsidR="005A440A" w:rsidRPr="00F85384">
        <w:rPr>
          <w:b w:val="0"/>
          <w:bCs/>
        </w:rPr>
        <w:t xml:space="preserve">of </w:t>
      </w:r>
      <w:r w:rsidRPr="00F85384">
        <w:rPr>
          <w:b w:val="0"/>
          <w:bCs/>
        </w:rPr>
        <w:t xml:space="preserve">St. Marks and </w:t>
      </w:r>
      <w:r w:rsidR="005A440A" w:rsidRPr="00F85384">
        <w:rPr>
          <w:b w:val="0"/>
          <w:bCs/>
        </w:rPr>
        <w:t xml:space="preserve">Port Leon </w:t>
      </w:r>
      <w:r w:rsidR="00A52CC6" w:rsidRPr="00F85384">
        <w:rPr>
          <w:b w:val="0"/>
          <w:bCs/>
        </w:rPr>
        <w:t xml:space="preserve">for evidence of either Aute or the BoH campsite. The eastern side of the lower St. Marks River is still forested and undeveloped. The </w:t>
      </w:r>
      <w:r w:rsidR="00FC54BC" w:rsidRPr="00F85384">
        <w:rPr>
          <w:b w:val="0"/>
          <w:bCs/>
        </w:rPr>
        <w:t>National</w:t>
      </w:r>
      <w:r w:rsidR="00A52CC6" w:rsidRPr="00F85384">
        <w:rPr>
          <w:b w:val="0"/>
          <w:bCs/>
        </w:rPr>
        <w:t xml:space="preserve"> Wildlife Refuge covers the lower mile of it and down</w:t>
      </w:r>
      <w:r w:rsidR="00FC54BC" w:rsidRPr="00F85384">
        <w:rPr>
          <w:b w:val="0"/>
          <w:bCs/>
        </w:rPr>
        <w:t xml:space="preserve"> both sides of</w:t>
      </w:r>
      <w:r w:rsidR="00A52CC6" w:rsidRPr="00F85384">
        <w:rPr>
          <w:b w:val="0"/>
          <w:bCs/>
        </w:rPr>
        <w:t xml:space="preserve"> the estuary to the Gulf. Is it surprising that the residents of Port Leon</w:t>
      </w:r>
      <w:r w:rsidR="00FC54BC" w:rsidRPr="00F85384">
        <w:rPr>
          <w:b w:val="0"/>
          <w:bCs/>
        </w:rPr>
        <w:t xml:space="preserve"> (1839-43) </w:t>
      </w:r>
      <w:r w:rsidR="00A52CC6" w:rsidRPr="00F85384">
        <w:rPr>
          <w:b w:val="0"/>
          <w:bCs/>
        </w:rPr>
        <w:t xml:space="preserve">apparently never stumbled on evidence of the Spanish </w:t>
      </w:r>
      <w:r w:rsidR="00FC54BC" w:rsidRPr="00F85384">
        <w:rPr>
          <w:b w:val="0"/>
          <w:bCs/>
        </w:rPr>
        <w:t>campsite?</w:t>
      </w:r>
      <w:r w:rsidR="00A52CC6" w:rsidRPr="00F85384">
        <w:rPr>
          <w:b w:val="0"/>
          <w:bCs/>
        </w:rPr>
        <w:t xml:space="preserve"> The first English translation of Cabeza de Vaca’s original account by Buckingham Smith was not available until 1851. It</w:t>
      </w:r>
      <w:r w:rsidR="00197B30" w:rsidRPr="00F85384">
        <w:rPr>
          <w:b w:val="0"/>
          <w:bCs/>
        </w:rPr>
        <w:t xml:space="preserve"> is</w:t>
      </w:r>
      <w:r w:rsidR="00A52CC6" w:rsidRPr="00F85384">
        <w:rPr>
          <w:b w:val="0"/>
          <w:bCs/>
        </w:rPr>
        <w:t xml:space="preserve"> doubtful Port Leon </w:t>
      </w:r>
      <w:r w:rsidR="00197B30" w:rsidRPr="00F85384">
        <w:rPr>
          <w:b w:val="0"/>
          <w:bCs/>
        </w:rPr>
        <w:t>residents</w:t>
      </w:r>
      <w:r w:rsidR="00A52CC6" w:rsidRPr="00F85384">
        <w:rPr>
          <w:b w:val="0"/>
          <w:bCs/>
        </w:rPr>
        <w:t xml:space="preserve"> knew much about local Spanish history or would have recognized sub</w:t>
      </w:r>
      <w:r w:rsidR="009C5538" w:rsidRPr="00F85384">
        <w:rPr>
          <w:b w:val="0"/>
          <w:bCs/>
        </w:rPr>
        <w:t>t</w:t>
      </w:r>
      <w:r w:rsidR="00A52CC6" w:rsidRPr="00F85384">
        <w:rPr>
          <w:b w:val="0"/>
          <w:bCs/>
        </w:rPr>
        <w:t xml:space="preserve">le clues of Spanish occupation, absent </w:t>
      </w:r>
      <w:r w:rsidR="00BB794F" w:rsidRPr="00F85384">
        <w:rPr>
          <w:b w:val="0"/>
          <w:bCs/>
        </w:rPr>
        <w:t xml:space="preserve">finding </w:t>
      </w:r>
      <w:r w:rsidR="00A52CC6" w:rsidRPr="00F85384">
        <w:rPr>
          <w:b w:val="0"/>
          <w:bCs/>
        </w:rPr>
        <w:t xml:space="preserve">coins or jewelry. </w:t>
      </w:r>
    </w:p>
    <w:p w:rsidR="00A52CC6" w:rsidRPr="00F85384" w:rsidRDefault="00A52CC6" w:rsidP="00A52CC6">
      <w:pPr>
        <w:rPr>
          <w:b w:val="0"/>
          <w:bCs/>
        </w:rPr>
      </w:pPr>
      <w:r w:rsidRPr="00F85384">
        <w:rPr>
          <w:b w:val="0"/>
          <w:bCs/>
        </w:rPr>
        <w:lastRenderedPageBreak/>
        <w:t xml:space="preserve">I believe the BoH campsite can be rediscovered and proven as the boat-building location of the Narváez party. That would be especially appropriate given the </w:t>
      </w:r>
      <w:r w:rsidR="00197B30" w:rsidRPr="00F85384">
        <w:rPr>
          <w:b w:val="0"/>
          <w:bCs/>
        </w:rPr>
        <w:t xml:space="preserve">approaching quincentenary or </w:t>
      </w:r>
      <w:r w:rsidRPr="00F85384">
        <w:rPr>
          <w:b w:val="0"/>
          <w:bCs/>
        </w:rPr>
        <w:t>500</w:t>
      </w:r>
      <w:r w:rsidRPr="00F85384">
        <w:rPr>
          <w:b w:val="0"/>
          <w:bCs/>
          <w:vertAlign w:val="superscript"/>
        </w:rPr>
        <w:t>th</w:t>
      </w:r>
      <w:r w:rsidRPr="00F85384">
        <w:rPr>
          <w:b w:val="0"/>
          <w:bCs/>
        </w:rPr>
        <w:t xml:space="preserve"> anniversary of the expedition in 2028.</w:t>
      </w:r>
    </w:p>
    <w:p w:rsidR="0003414C" w:rsidRDefault="0003414C" w:rsidP="0003414C">
      <w:pPr>
        <w:suppressAutoHyphens w:val="0"/>
        <w:ind w:firstLine="0"/>
        <w:jc w:val="both"/>
      </w:pPr>
    </w:p>
    <w:p w:rsidR="00276DBC" w:rsidRPr="0003414C" w:rsidRDefault="00C9366E" w:rsidP="0003414C">
      <w:pPr>
        <w:suppressAutoHyphens w:val="0"/>
        <w:ind w:firstLine="0"/>
        <w:jc w:val="both"/>
      </w:pPr>
      <w:r w:rsidRPr="00F85384">
        <w:t>References cited</w:t>
      </w:r>
    </w:p>
    <w:p w:rsidR="00714F37" w:rsidRPr="00F85384" w:rsidRDefault="00714F37" w:rsidP="00E341DD">
      <w:pPr>
        <w:ind w:firstLine="0"/>
        <w:rPr>
          <w:b w:val="0"/>
          <w:bCs/>
        </w:rPr>
      </w:pPr>
    </w:p>
    <w:p w:rsidR="00A27035" w:rsidRPr="00F85384" w:rsidRDefault="00A27035" w:rsidP="0019196E">
      <w:pPr>
        <w:rPr>
          <w:b w:val="0"/>
          <w:bCs/>
        </w:rPr>
      </w:pPr>
      <w:r w:rsidRPr="00F85384">
        <w:rPr>
          <w:b w:val="0"/>
          <w:bCs/>
        </w:rPr>
        <w:t>Carson, David. 2021. The Account of Cabeza de Vaca; A literal translation with analysis and commentary. Living Water Specialties, Friendswood, TX. 267 p.</w:t>
      </w:r>
    </w:p>
    <w:p w:rsidR="00714F37" w:rsidRPr="00F85384" w:rsidRDefault="00714F37" w:rsidP="0019196E">
      <w:pPr>
        <w:rPr>
          <w:b w:val="0"/>
          <w:bCs/>
        </w:rPr>
      </w:pPr>
    </w:p>
    <w:p w:rsidR="00DC1332" w:rsidRPr="00F85384" w:rsidRDefault="00A27035" w:rsidP="00DC1332">
      <w:pPr>
        <w:rPr>
          <w:b w:val="0"/>
          <w:bCs/>
        </w:rPr>
      </w:pPr>
      <w:r w:rsidRPr="00F85384">
        <w:rPr>
          <w:b w:val="0"/>
          <w:bCs/>
        </w:rPr>
        <w:t>Carson, David. 2022. Children of the Sun; Following in the footsteps of Narváez and Cabeza de Vaca. Living Water Specialties, Friendswood, TX. 507 p.</w:t>
      </w:r>
    </w:p>
    <w:p w:rsidR="00DC1332" w:rsidRPr="00F85384" w:rsidRDefault="00DC1332" w:rsidP="00DC1332">
      <w:pPr>
        <w:rPr>
          <w:b w:val="0"/>
          <w:bCs/>
        </w:rPr>
      </w:pPr>
    </w:p>
    <w:p w:rsidR="00DC1332" w:rsidRPr="00F85384" w:rsidRDefault="00DC1332" w:rsidP="00DC1332">
      <w:pPr>
        <w:rPr>
          <w:b w:val="0"/>
          <w:bCs/>
        </w:rPr>
      </w:pPr>
      <w:r w:rsidRPr="00F85384">
        <w:rPr>
          <w:b w:val="0"/>
          <w:bCs/>
        </w:rPr>
        <w:t>Church, J. A. and N. J. White. 2011. Sea-level rise from the late 19</w:t>
      </w:r>
      <w:r w:rsidRPr="00F85384">
        <w:rPr>
          <w:b w:val="0"/>
          <w:bCs/>
          <w:vertAlign w:val="superscript"/>
        </w:rPr>
        <w:t>th</w:t>
      </w:r>
      <w:r w:rsidRPr="00F85384">
        <w:rPr>
          <w:b w:val="0"/>
          <w:bCs/>
        </w:rPr>
        <w:t xml:space="preserve"> to the early 20</w:t>
      </w:r>
      <w:r w:rsidRPr="00F85384">
        <w:rPr>
          <w:b w:val="0"/>
          <w:bCs/>
          <w:vertAlign w:val="superscript"/>
        </w:rPr>
        <w:t>th</w:t>
      </w:r>
      <w:r w:rsidRPr="00F85384">
        <w:rPr>
          <w:b w:val="0"/>
          <w:bCs/>
        </w:rPr>
        <w:t xml:space="preserve"> century. Survey in Geophysics. 32:585-602.</w:t>
      </w:r>
    </w:p>
    <w:p w:rsidR="00DC1332" w:rsidRPr="00F85384" w:rsidRDefault="00DC1332" w:rsidP="00DC1332">
      <w:pPr>
        <w:rPr>
          <w:b w:val="0"/>
          <w:bCs/>
        </w:rPr>
      </w:pPr>
    </w:p>
    <w:p w:rsidR="001375D5" w:rsidRPr="00F85384" w:rsidRDefault="001375D5" w:rsidP="0019196E">
      <w:pPr>
        <w:rPr>
          <w:b w:val="0"/>
          <w:bCs/>
        </w:rPr>
      </w:pPr>
      <w:r w:rsidRPr="00F85384">
        <w:rPr>
          <w:b w:val="0"/>
          <w:bCs/>
        </w:rPr>
        <w:t>Garcilaso de la Vega. The Florida of the Inca</w:t>
      </w:r>
      <w:r w:rsidR="00A836ED" w:rsidRPr="00F85384">
        <w:rPr>
          <w:b w:val="0"/>
          <w:bCs/>
        </w:rPr>
        <w:t xml:space="preserve"> (</w:t>
      </w:r>
      <w:r w:rsidRPr="00F85384">
        <w:rPr>
          <w:b w:val="0"/>
          <w:bCs/>
        </w:rPr>
        <w:t>Book 2, Part 2</w:t>
      </w:r>
      <w:r w:rsidR="00A836ED" w:rsidRPr="00F85384">
        <w:rPr>
          <w:b w:val="0"/>
          <w:bCs/>
        </w:rPr>
        <w:t>)</w:t>
      </w:r>
      <w:r w:rsidRPr="00F85384">
        <w:rPr>
          <w:b w:val="0"/>
          <w:bCs/>
        </w:rPr>
        <w:t>. 1951</w:t>
      </w:r>
      <w:r w:rsidR="001228E5" w:rsidRPr="00F85384">
        <w:rPr>
          <w:b w:val="0"/>
          <w:bCs/>
        </w:rPr>
        <w:t>.</w:t>
      </w:r>
      <w:r w:rsidRPr="00F85384">
        <w:rPr>
          <w:b w:val="0"/>
          <w:bCs/>
        </w:rPr>
        <w:t xml:space="preserve"> </w:t>
      </w:r>
      <w:r w:rsidR="001228E5" w:rsidRPr="00F85384">
        <w:rPr>
          <w:b w:val="0"/>
          <w:bCs/>
        </w:rPr>
        <w:t>T</w:t>
      </w:r>
      <w:r w:rsidRPr="00F85384">
        <w:rPr>
          <w:b w:val="0"/>
          <w:bCs/>
        </w:rPr>
        <w:t xml:space="preserve">ranslation by John G. Varner and Jeannette J. Varner, University of Texas Press, Austin, TX. </w:t>
      </w:r>
      <w:r w:rsidR="00A836ED" w:rsidRPr="00F85384">
        <w:rPr>
          <w:b w:val="0"/>
          <w:bCs/>
        </w:rPr>
        <w:t>655 p.</w:t>
      </w:r>
    </w:p>
    <w:p w:rsidR="006130F5" w:rsidRPr="00F85384" w:rsidRDefault="006130F5" w:rsidP="00E341DD">
      <w:pPr>
        <w:ind w:firstLine="0"/>
        <w:rPr>
          <w:b w:val="0"/>
          <w:bCs/>
        </w:rPr>
      </w:pPr>
    </w:p>
    <w:p w:rsidR="006130F5" w:rsidRPr="00F85384" w:rsidRDefault="00BE11F9" w:rsidP="006130F5">
      <w:pPr>
        <w:rPr>
          <w:rFonts w:cs="Times New Roman"/>
          <w:b w:val="0"/>
          <w:bCs/>
          <w:color w:val="353535"/>
        </w:rPr>
      </w:pPr>
      <w:r w:rsidRPr="00F85384">
        <w:rPr>
          <w:rFonts w:cs="Times New Roman"/>
          <w:b w:val="0"/>
          <w:bCs/>
          <w:color w:val="353535"/>
        </w:rPr>
        <w:t>Gentleman from Elvas.</w:t>
      </w:r>
      <w:r w:rsidR="006130F5" w:rsidRPr="00F85384">
        <w:rPr>
          <w:rFonts w:cs="Times New Roman"/>
          <w:b w:val="0"/>
          <w:bCs/>
          <w:color w:val="353535"/>
        </w:rPr>
        <w:t xml:space="preserve"> </w:t>
      </w:r>
      <w:r w:rsidRPr="00F85384">
        <w:rPr>
          <w:rFonts w:cs="Times New Roman"/>
          <w:b w:val="0"/>
          <w:bCs/>
          <w:color w:val="353535"/>
        </w:rPr>
        <w:t xml:space="preserve">True Relation of the Hardships Suffered by Governor Hernando de Soto &amp; Certain Portugues Gentlemen during the Discovery of the Province of Florida [Relaçam Verdadeira, 1557]. </w:t>
      </w:r>
      <w:r w:rsidR="006130F5" w:rsidRPr="00F85384">
        <w:rPr>
          <w:rFonts w:cs="Times New Roman"/>
          <w:b w:val="0"/>
          <w:bCs/>
          <w:color w:val="353535"/>
        </w:rPr>
        <w:t xml:space="preserve">1993. </w:t>
      </w:r>
      <w:r w:rsidRPr="00F85384">
        <w:rPr>
          <w:rFonts w:cs="Times New Roman"/>
          <w:b w:val="0"/>
          <w:bCs/>
          <w:color w:val="353535"/>
        </w:rPr>
        <w:t>Transl</w:t>
      </w:r>
      <w:r w:rsidR="006130F5" w:rsidRPr="00F85384">
        <w:rPr>
          <w:rFonts w:cs="Times New Roman"/>
          <w:b w:val="0"/>
          <w:bCs/>
          <w:color w:val="353535"/>
        </w:rPr>
        <w:t>ation</w:t>
      </w:r>
      <w:r w:rsidRPr="00F85384">
        <w:rPr>
          <w:rFonts w:cs="Times New Roman"/>
          <w:b w:val="0"/>
          <w:bCs/>
          <w:color w:val="353535"/>
        </w:rPr>
        <w:t xml:space="preserve"> by James </w:t>
      </w:r>
      <w:r w:rsidR="006130F5" w:rsidRPr="00F85384">
        <w:rPr>
          <w:rFonts w:cs="Times New Roman"/>
          <w:b w:val="0"/>
          <w:bCs/>
          <w:color w:val="353535"/>
        </w:rPr>
        <w:t>A.</w:t>
      </w:r>
      <w:r w:rsidRPr="00F85384">
        <w:rPr>
          <w:rFonts w:cs="Times New Roman"/>
          <w:b w:val="0"/>
          <w:bCs/>
          <w:color w:val="353535"/>
        </w:rPr>
        <w:t xml:space="preserve"> Robertson. </w:t>
      </w:r>
      <w:r w:rsidR="006130F5" w:rsidRPr="00F85384">
        <w:rPr>
          <w:rFonts w:cs="Times New Roman"/>
          <w:b w:val="0"/>
          <w:bCs/>
          <w:color w:val="353535"/>
        </w:rPr>
        <w:t>In: Clayton, L. A, Knight, V. J., Jr.,and Hoffman, M. P., eds. The De Soto Chronicles; The Expedition of Hernando de Soto to North America in 1539-1543 (2 vols.) University of Alabama Press, Tuscaloosa.</w:t>
      </w:r>
    </w:p>
    <w:p w:rsidR="00421387" w:rsidRPr="00F85384" w:rsidRDefault="00421387" w:rsidP="006130F5">
      <w:pPr>
        <w:rPr>
          <w:rFonts w:cs="Times New Roman"/>
          <w:b w:val="0"/>
          <w:bCs/>
          <w:color w:val="353535"/>
        </w:rPr>
      </w:pPr>
    </w:p>
    <w:p w:rsidR="00421387" w:rsidRPr="00F85384" w:rsidRDefault="00421387" w:rsidP="006130F5">
      <w:pPr>
        <w:rPr>
          <w:rFonts w:cs="Times New Roman"/>
          <w:b w:val="0"/>
          <w:bCs/>
          <w:color w:val="353535"/>
        </w:rPr>
      </w:pPr>
      <w:r w:rsidRPr="00F85384">
        <w:rPr>
          <w:rFonts w:cs="Times New Roman"/>
          <w:b w:val="0"/>
          <w:bCs/>
          <w:color w:val="353535"/>
        </w:rPr>
        <w:t xml:space="preserve">Harris, Steve. 2019. The Narváez expedition </w:t>
      </w:r>
      <w:r w:rsidRPr="00F85384">
        <w:rPr>
          <w:rFonts w:cs="Times New Roman"/>
          <w:b w:val="0"/>
          <w:bCs/>
          <w:i/>
          <w:iCs/>
          <w:color w:val="353535"/>
        </w:rPr>
        <w:t>barca</w:t>
      </w:r>
      <w:r w:rsidRPr="00F85384">
        <w:rPr>
          <w:rFonts w:cs="Times New Roman"/>
          <w:b w:val="0"/>
          <w:bCs/>
          <w:color w:val="353535"/>
        </w:rPr>
        <w:t>. Nautical Research Journal. 64(3): 209-224.</w:t>
      </w:r>
    </w:p>
    <w:p w:rsidR="00AC14CD" w:rsidRPr="00F85384" w:rsidRDefault="00AC14CD" w:rsidP="006130F5">
      <w:pPr>
        <w:rPr>
          <w:rFonts w:cs="Times New Roman"/>
          <w:b w:val="0"/>
          <w:bCs/>
          <w:color w:val="353535"/>
        </w:rPr>
      </w:pPr>
    </w:p>
    <w:p w:rsidR="00AC14CD" w:rsidRPr="00F85384" w:rsidRDefault="00AC14CD" w:rsidP="006130F5">
      <w:pPr>
        <w:rPr>
          <w:rFonts w:cs="Times New Roman"/>
          <w:b w:val="0"/>
          <w:bCs/>
          <w:color w:val="353535"/>
        </w:rPr>
      </w:pPr>
      <w:r w:rsidRPr="00F85384">
        <w:rPr>
          <w:rFonts w:cs="Times New Roman"/>
          <w:b w:val="0"/>
          <w:bCs/>
          <w:color w:val="353535"/>
        </w:rPr>
        <w:t>Harris, Steve. 2021. Use of the bergantín in sixteenth-century exploration of the New World. Nautical Research Journal. V. 66(2):</w:t>
      </w:r>
      <w:r w:rsidR="003E69A4" w:rsidRPr="00F85384">
        <w:rPr>
          <w:rFonts w:cs="Times New Roman"/>
          <w:b w:val="0"/>
          <w:bCs/>
          <w:color w:val="353535"/>
        </w:rPr>
        <w:t xml:space="preserve"> 111-120.</w:t>
      </w:r>
      <w:r w:rsidRPr="00F85384">
        <w:rPr>
          <w:rFonts w:cs="Times New Roman"/>
          <w:b w:val="0"/>
          <w:bCs/>
          <w:color w:val="353535"/>
        </w:rPr>
        <w:t xml:space="preserve"> </w:t>
      </w:r>
    </w:p>
    <w:p w:rsidR="00E341DD" w:rsidRPr="00F85384" w:rsidRDefault="00E341DD" w:rsidP="00E341DD">
      <w:pPr>
        <w:ind w:firstLine="0"/>
        <w:rPr>
          <w:rFonts w:cs="Times New Roman"/>
          <w:b w:val="0"/>
          <w:bCs/>
          <w:color w:val="353535"/>
        </w:rPr>
      </w:pPr>
    </w:p>
    <w:p w:rsidR="00E341DD" w:rsidRPr="00F85384" w:rsidRDefault="00E341DD" w:rsidP="00E341DD">
      <w:pPr>
        <w:rPr>
          <w:b w:val="0"/>
          <w:bCs/>
        </w:rPr>
      </w:pPr>
      <w:r w:rsidRPr="00F85384">
        <w:rPr>
          <w:b w:val="0"/>
          <w:bCs/>
        </w:rPr>
        <w:t>Hudson, Charles. 1997. Knights of Spain, Warriors of the Sun. University of Georgia Press, Athens, GA. 561 p.</w:t>
      </w:r>
    </w:p>
    <w:p w:rsidR="00E341DD" w:rsidRPr="00F85384" w:rsidRDefault="00E341DD" w:rsidP="00E341DD">
      <w:pPr>
        <w:ind w:firstLine="0"/>
        <w:rPr>
          <w:rFonts w:cs="Times New Roman"/>
          <w:b w:val="0"/>
          <w:bCs/>
          <w:color w:val="353535"/>
        </w:rPr>
      </w:pPr>
    </w:p>
    <w:p w:rsidR="00E341DD" w:rsidRPr="00F85384" w:rsidRDefault="00E341DD" w:rsidP="00E341DD">
      <w:pPr>
        <w:rPr>
          <w:b w:val="0"/>
          <w:bCs/>
          <w:sz w:val="22"/>
          <w:szCs w:val="22"/>
        </w:rPr>
      </w:pPr>
      <w:r w:rsidRPr="00F85384">
        <w:rPr>
          <w:b w:val="0"/>
          <w:bCs/>
          <w:sz w:val="22"/>
          <w:szCs w:val="22"/>
        </w:rPr>
        <w:t>Kopp, Robert E., A. C. Kemp, K. Bitterman, B. P. Horton, J. P Donnelly, W. R. Gehrels, C. C. Hay, J.X. Mitrovica, E. D. Morrow, and S. Rahmstorf. 2016. Temperature-driven global sea-level variability in the Common Era. Proceeding of the National Academy of Sciences</w:t>
      </w:r>
      <w:r w:rsidR="00DC1332" w:rsidRPr="00F85384">
        <w:rPr>
          <w:b w:val="0"/>
          <w:bCs/>
          <w:sz w:val="22"/>
          <w:szCs w:val="22"/>
        </w:rPr>
        <w:t>.</w:t>
      </w:r>
      <w:r w:rsidRPr="00F85384">
        <w:rPr>
          <w:b w:val="0"/>
          <w:bCs/>
          <w:sz w:val="22"/>
          <w:szCs w:val="22"/>
        </w:rPr>
        <w:t xml:space="preserve"> 113(11)</w:t>
      </w:r>
      <w:r w:rsidR="00DC1332" w:rsidRPr="00F85384">
        <w:rPr>
          <w:b w:val="0"/>
          <w:bCs/>
          <w:sz w:val="22"/>
          <w:szCs w:val="22"/>
        </w:rPr>
        <w:t>:</w:t>
      </w:r>
      <w:r w:rsidR="00DC1332" w:rsidRPr="00F85384">
        <w:rPr>
          <w:rFonts w:ascii="Open Sans" w:hAnsi="Open Sans" w:cs="Open Sans"/>
          <w:color w:val="0B0B0B"/>
          <w:sz w:val="21"/>
          <w:szCs w:val="21"/>
        </w:rPr>
        <w:t xml:space="preserve"> </w:t>
      </w:r>
      <w:r w:rsidR="00DC1332" w:rsidRPr="00F85384">
        <w:rPr>
          <w:rFonts w:cs="Times New Roman"/>
          <w:b w:val="0"/>
          <w:bCs/>
          <w:color w:val="0B0B0B"/>
        </w:rPr>
        <w:t>E1434</w:t>
      </w:r>
      <w:r w:rsidR="00DC1332" w:rsidRPr="00F85384">
        <w:rPr>
          <w:rFonts w:cs="Times New Roman"/>
          <w:b w:val="0"/>
          <w:bCs/>
          <w:color w:val="0B0B0B"/>
          <w:shd w:val="clear" w:color="auto" w:fill="FFFFFF"/>
        </w:rPr>
        <w:t>-</w:t>
      </w:r>
      <w:r w:rsidR="00DC1332" w:rsidRPr="00F85384">
        <w:rPr>
          <w:rFonts w:cs="Times New Roman"/>
          <w:b w:val="0"/>
          <w:bCs/>
          <w:color w:val="0B0B0B"/>
        </w:rPr>
        <w:t>E1441</w:t>
      </w:r>
      <w:r w:rsidRPr="00F85384">
        <w:rPr>
          <w:rFonts w:cs="Times New Roman"/>
          <w:b w:val="0"/>
          <w:bCs/>
        </w:rPr>
        <w:t>.</w:t>
      </w:r>
    </w:p>
    <w:p w:rsidR="00E341DD" w:rsidRPr="00F85384" w:rsidRDefault="00E341DD" w:rsidP="006130F5">
      <w:pPr>
        <w:rPr>
          <w:rFonts w:cs="Times New Roman"/>
          <w:b w:val="0"/>
          <w:bCs/>
          <w:color w:val="353535"/>
        </w:rPr>
      </w:pPr>
    </w:p>
    <w:p w:rsidR="00E341DD" w:rsidRPr="00F85384" w:rsidRDefault="00E341DD" w:rsidP="00E341DD">
      <w:pPr>
        <w:rPr>
          <w:b w:val="0"/>
          <w:bCs/>
          <w:i/>
          <w:iCs/>
        </w:rPr>
      </w:pPr>
      <w:r w:rsidRPr="00F85384">
        <w:rPr>
          <w:b w:val="0"/>
          <w:bCs/>
          <w:i/>
          <w:iCs/>
        </w:rPr>
        <w:t>La Relación</w:t>
      </w:r>
      <w:r w:rsidRPr="00F85384">
        <w:rPr>
          <w:b w:val="0"/>
          <w:bCs/>
        </w:rPr>
        <w:t xml:space="preserve"> Online. </w:t>
      </w:r>
      <w:r w:rsidR="0089012A" w:rsidRPr="00F85384">
        <w:rPr>
          <w:b w:val="0"/>
          <w:bCs/>
        </w:rPr>
        <w:t xml:space="preserve">1555. </w:t>
      </w:r>
      <w:r w:rsidRPr="00F85384">
        <w:rPr>
          <w:b w:val="0"/>
          <w:bCs/>
        </w:rPr>
        <w:t>Wittliff Collections, Texas State University, San Marcos, TX</w:t>
      </w:r>
      <w:r w:rsidRPr="00F85384">
        <w:rPr>
          <w:b w:val="0"/>
          <w:bCs/>
          <w:i/>
          <w:iCs/>
        </w:rPr>
        <w:t xml:space="preserve"> </w:t>
      </w:r>
      <w:r w:rsidRPr="00F85384">
        <w:rPr>
          <w:b w:val="0"/>
          <w:bCs/>
        </w:rPr>
        <w:t xml:space="preserve">78666 </w:t>
      </w:r>
      <w:hyperlink r:id="rId46" w:history="1">
        <w:r w:rsidRPr="00F85384">
          <w:rPr>
            <w:rStyle w:val="Hyperlink"/>
            <w:rFonts w:ascii="Times New Roman" w:hAnsi="Times New Roman"/>
            <w:bCs/>
            <w:i/>
            <w:iCs/>
          </w:rPr>
          <w:t>https://exhibits.library.txstate.edu/cabeza/exhibits/show/cabeza-de-vaca/relacion</w:t>
        </w:r>
      </w:hyperlink>
    </w:p>
    <w:p w:rsidR="00E341DD" w:rsidRPr="00F85384" w:rsidRDefault="00E341DD" w:rsidP="00E341DD">
      <w:pPr>
        <w:rPr>
          <w:b w:val="0"/>
          <w:bCs/>
          <w:sz w:val="22"/>
          <w:szCs w:val="22"/>
        </w:rPr>
      </w:pPr>
    </w:p>
    <w:p w:rsidR="00E341DD" w:rsidRPr="00F85384" w:rsidRDefault="00E341DD" w:rsidP="00E341DD">
      <w:pPr>
        <w:rPr>
          <w:b w:val="0"/>
          <w:bCs/>
          <w:sz w:val="22"/>
          <w:szCs w:val="22"/>
        </w:rPr>
      </w:pPr>
      <w:r w:rsidRPr="00F85384">
        <w:rPr>
          <w:b w:val="0"/>
          <w:bCs/>
          <w:sz w:val="22"/>
          <w:szCs w:val="22"/>
        </w:rPr>
        <w:t>Lewis, F. Graham, Nicolas D. Wooten, and Ronald L. Bartel. 2009. Lower St. Marks River/Wakulla River/Apalachee Bay Resource Characterization. Northwest Florida Management District Special Report 2009-01, Havana, FL. 141 pp.</w:t>
      </w:r>
    </w:p>
    <w:p w:rsidR="00147701" w:rsidRPr="00F85384" w:rsidRDefault="00147701" w:rsidP="00E341DD">
      <w:pPr>
        <w:ind w:firstLine="0"/>
        <w:rPr>
          <w:rFonts w:cs="Times New Roman"/>
          <w:b w:val="0"/>
          <w:bCs/>
          <w:color w:val="353535"/>
        </w:rPr>
      </w:pPr>
    </w:p>
    <w:p w:rsidR="00147701" w:rsidRPr="00F85384" w:rsidRDefault="00147701" w:rsidP="006130F5">
      <w:pPr>
        <w:rPr>
          <w:b w:val="0"/>
          <w:bCs/>
        </w:rPr>
      </w:pPr>
      <w:r w:rsidRPr="00F85384">
        <w:rPr>
          <w:b w:val="0"/>
          <w:bCs/>
        </w:rPr>
        <w:t>Mikell, Gregory A. and Steven D. Harris. 2023. Modeling the escape craft: What type of vessel did Narváez build to escape the Apalachee and their neighbors? The Florida Anthropologist, V. 76 (1)</w:t>
      </w:r>
      <w:r w:rsidR="00B81EC5" w:rsidRPr="00F85384">
        <w:rPr>
          <w:b w:val="0"/>
          <w:bCs/>
        </w:rPr>
        <w:t>: 1-14. Florida Anthroplogical Society, Tallahassee, FL.</w:t>
      </w:r>
    </w:p>
    <w:p w:rsidR="0073138B" w:rsidRPr="00F85384" w:rsidRDefault="0073138B" w:rsidP="006130F5">
      <w:pPr>
        <w:rPr>
          <w:b w:val="0"/>
          <w:bCs/>
        </w:rPr>
      </w:pPr>
    </w:p>
    <w:p w:rsidR="00E341DD" w:rsidRPr="00F85384" w:rsidRDefault="00E341DD" w:rsidP="00E341DD">
      <w:pPr>
        <w:rPr>
          <w:rFonts w:cs="Times New Roman"/>
          <w:b w:val="0"/>
          <w:bCs/>
          <w:color w:val="353535"/>
        </w:rPr>
      </w:pPr>
      <w:r w:rsidRPr="00F85384">
        <w:rPr>
          <w:rFonts w:cs="Times New Roman"/>
          <w:b w:val="0"/>
          <w:bCs/>
          <w:color w:val="353535"/>
        </w:rPr>
        <w:t>Mitchem, Jeffrey M. 1988. Archaeological and ethnohistoric evidence for the location of Narváez’s Aute. Florida Academy of Sciences Meeting, May 12-14, Tampa, FL. 7 pp.</w:t>
      </w:r>
    </w:p>
    <w:p w:rsidR="00E341DD" w:rsidRPr="00F85384" w:rsidRDefault="00E341DD" w:rsidP="006130F5">
      <w:pPr>
        <w:rPr>
          <w:b w:val="0"/>
          <w:bCs/>
        </w:rPr>
      </w:pPr>
    </w:p>
    <w:p w:rsidR="00E341DD" w:rsidRPr="00F85384" w:rsidRDefault="00E341DD" w:rsidP="00E341DD">
      <w:pPr>
        <w:rPr>
          <w:b w:val="0"/>
          <w:bCs/>
        </w:rPr>
      </w:pPr>
      <w:r w:rsidRPr="00F85384">
        <w:rPr>
          <w:b w:val="0"/>
          <w:bCs/>
        </w:rPr>
        <w:t>NOAA Sea Level Rise Viewer, 2022. Digital Elevation Model (DEM); basemap of St. Marks area. (</w:t>
      </w:r>
      <w:hyperlink r:id="rId47" w:history="1">
        <w:r w:rsidRPr="00F85384">
          <w:rPr>
            <w:rStyle w:val="Hyperlink"/>
            <w:rFonts w:ascii="Times New Roman" w:hAnsi="Times New Roman"/>
            <w:bCs/>
          </w:rPr>
          <w:t>https://coast.noaa.gov/slr/</w:t>
        </w:r>
      </w:hyperlink>
      <w:r w:rsidRPr="00F85384">
        <w:rPr>
          <w:b w:val="0"/>
          <w:bCs/>
        </w:rPr>
        <w:t>)</w:t>
      </w:r>
    </w:p>
    <w:p w:rsidR="00823F85" w:rsidRPr="00F85384" w:rsidRDefault="00823F85" w:rsidP="00E341DD">
      <w:pPr>
        <w:ind w:firstLine="0"/>
        <w:rPr>
          <w:b w:val="0"/>
          <w:bCs/>
          <w:sz w:val="22"/>
          <w:szCs w:val="22"/>
        </w:rPr>
      </w:pPr>
    </w:p>
    <w:p w:rsidR="00E341DD" w:rsidRPr="00F85384" w:rsidRDefault="00E341DD" w:rsidP="00E341DD">
      <w:pPr>
        <w:rPr>
          <w:b w:val="0"/>
          <w:bCs/>
        </w:rPr>
      </w:pPr>
      <w:r w:rsidRPr="00F85384">
        <w:rPr>
          <w:b w:val="0"/>
          <w:bCs/>
        </w:rPr>
        <w:t>Oviedo y Valdez, Gonzalo Fernandez. The Expedition of Pánfilo de Narváez. Translation by Harbert Davenport. Southwestern Historical Quarterly, Vol. 27, 1923-24, in The Portal to Texas History. University of North Texas Libraries, Denton, TX</w:t>
      </w:r>
    </w:p>
    <w:p w:rsidR="00823F85" w:rsidRPr="00F85384" w:rsidRDefault="00823F85" w:rsidP="001228E5">
      <w:pPr>
        <w:rPr>
          <w:b w:val="0"/>
          <w:bCs/>
          <w:sz w:val="22"/>
          <w:szCs w:val="22"/>
        </w:rPr>
      </w:pPr>
    </w:p>
    <w:p w:rsidR="00E14ED5" w:rsidRPr="00F85384" w:rsidRDefault="00E14ED5" w:rsidP="00E14ED5">
      <w:pPr>
        <w:rPr>
          <w:rFonts w:cs="Times New Roman"/>
          <w:b w:val="0"/>
          <w:bCs/>
          <w:color w:val="353535"/>
        </w:rPr>
      </w:pPr>
      <w:r w:rsidRPr="00F85384">
        <w:rPr>
          <w:rFonts w:cs="Times New Roman"/>
          <w:b w:val="0"/>
          <w:bCs/>
          <w:color w:val="353535"/>
        </w:rPr>
        <w:t>Reséndez, Andrés. 2007. A Land So Strange; The epic journey of Cabeza de Vaca. Basic Books, New York City, NY. 314 p.</w:t>
      </w:r>
    </w:p>
    <w:p w:rsidR="00823F85" w:rsidRPr="00F85384" w:rsidRDefault="00823F85" w:rsidP="001228E5">
      <w:pPr>
        <w:rPr>
          <w:b w:val="0"/>
          <w:bCs/>
          <w:sz w:val="22"/>
          <w:szCs w:val="22"/>
        </w:rPr>
      </w:pPr>
    </w:p>
    <w:p w:rsidR="00E341DD" w:rsidRPr="00F85384" w:rsidRDefault="00E341DD" w:rsidP="00E341DD">
      <w:pPr>
        <w:rPr>
          <w:b w:val="0"/>
          <w:bCs/>
        </w:rPr>
      </w:pPr>
      <w:r w:rsidRPr="00F85384">
        <w:rPr>
          <w:b w:val="0"/>
          <w:bCs/>
        </w:rPr>
        <w:t>Swanton, John R. 1985. Final Report of the United States De Soto Expedition Commission, House Document No. 71, 76</w:t>
      </w:r>
      <w:r w:rsidRPr="00F85384">
        <w:rPr>
          <w:b w:val="0"/>
          <w:bCs/>
          <w:vertAlign w:val="superscript"/>
        </w:rPr>
        <w:t>th</w:t>
      </w:r>
      <w:r w:rsidRPr="00F85384">
        <w:rPr>
          <w:b w:val="0"/>
          <w:bCs/>
        </w:rPr>
        <w:t xml:space="preserve"> Congress. Reprinted by Smithsonian Institution Press, Washington, D.C. 400 p.</w:t>
      </w:r>
    </w:p>
    <w:p w:rsidR="00C97C77" w:rsidRPr="00F85384" w:rsidRDefault="00C97C77" w:rsidP="00823F85">
      <w:pPr>
        <w:ind w:firstLine="0"/>
        <w:rPr>
          <w:b w:val="0"/>
          <w:bCs/>
          <w:sz w:val="22"/>
          <w:szCs w:val="22"/>
        </w:rPr>
      </w:pPr>
    </w:p>
    <w:p w:rsidR="000676E6" w:rsidRPr="00F85384" w:rsidRDefault="000676E6" w:rsidP="000676E6">
      <w:pPr>
        <w:rPr>
          <w:b w:val="0"/>
          <w:bCs/>
        </w:rPr>
      </w:pPr>
      <w:r w:rsidRPr="00F85384">
        <w:rPr>
          <w:b w:val="0"/>
          <w:bCs/>
        </w:rPr>
        <w:t>Wakulla County DEM data, 2018. Nor</w:t>
      </w:r>
      <w:r w:rsidR="00DC1332" w:rsidRPr="00F85384">
        <w:rPr>
          <w:b w:val="0"/>
          <w:bCs/>
        </w:rPr>
        <w:t>th</w:t>
      </w:r>
      <w:r w:rsidRPr="00F85384">
        <w:rPr>
          <w:b w:val="0"/>
          <w:bCs/>
        </w:rPr>
        <w:t>west Florida Management District, Havana, FL.</w:t>
      </w:r>
    </w:p>
    <w:p w:rsidR="000676E6" w:rsidRPr="00F85384" w:rsidRDefault="000676E6" w:rsidP="00E341DD">
      <w:pPr>
        <w:rPr>
          <w:b w:val="0"/>
          <w:bCs/>
        </w:rPr>
      </w:pPr>
    </w:p>
    <w:p w:rsidR="00E341DD" w:rsidRPr="00F85384" w:rsidRDefault="00E341DD" w:rsidP="00E341DD">
      <w:pPr>
        <w:rPr>
          <w:b w:val="0"/>
          <w:bCs/>
        </w:rPr>
      </w:pPr>
      <w:r w:rsidRPr="00F85384">
        <w:rPr>
          <w:b w:val="0"/>
          <w:bCs/>
        </w:rPr>
        <w:t>Weddle, Robert S. 1985. Spanish Sea; The Gulf of Mexico in North American Discovery. Texas A&amp;M University Press, College Station, TX. 457 p.</w:t>
      </w:r>
    </w:p>
    <w:p w:rsidR="002D2E0E" w:rsidRDefault="002D2E0E" w:rsidP="007C217C">
      <w:pPr>
        <w:suppressAutoHyphens w:val="0"/>
        <w:ind w:firstLine="0"/>
        <w:jc w:val="both"/>
        <w:rPr>
          <w:b w:val="0"/>
          <w:bCs/>
          <w:sz w:val="22"/>
          <w:szCs w:val="22"/>
        </w:rPr>
      </w:pPr>
    </w:p>
    <w:p w:rsidR="001A2510" w:rsidRDefault="001A2510" w:rsidP="007C217C">
      <w:pPr>
        <w:suppressAutoHyphens w:val="0"/>
        <w:ind w:firstLine="0"/>
        <w:jc w:val="both"/>
        <w:rPr>
          <w:b w:val="0"/>
          <w:bCs/>
          <w:sz w:val="22"/>
          <w:szCs w:val="22"/>
        </w:rPr>
      </w:pPr>
    </w:p>
    <w:p w:rsidR="002D2E0E" w:rsidRDefault="002D2E0E" w:rsidP="007C217C">
      <w:pPr>
        <w:suppressAutoHyphens w:val="0"/>
        <w:ind w:firstLine="0"/>
        <w:jc w:val="both"/>
        <w:rPr>
          <w:b w:val="0"/>
          <w:bCs/>
          <w:sz w:val="22"/>
          <w:szCs w:val="22"/>
        </w:rPr>
      </w:pPr>
    </w:p>
    <w:p w:rsidR="003613E8" w:rsidRPr="002D2E0E" w:rsidRDefault="002D2E0E" w:rsidP="007C217C">
      <w:pPr>
        <w:suppressAutoHyphens w:val="0"/>
        <w:ind w:firstLine="0"/>
        <w:jc w:val="both"/>
        <w:rPr>
          <w:rFonts w:cs="Times New Roman"/>
          <w:b w:val="0"/>
          <w:bCs/>
        </w:rPr>
      </w:pPr>
      <w:r w:rsidRPr="00A3093F">
        <w:t>Author bio</w:t>
      </w:r>
      <w:r w:rsidR="00AF1394">
        <w:t>:</w:t>
      </w:r>
      <w:r>
        <w:rPr>
          <w:b w:val="0"/>
          <w:bCs/>
          <w:sz w:val="22"/>
          <w:szCs w:val="22"/>
        </w:rPr>
        <w:t xml:space="preserve"> </w:t>
      </w:r>
      <w:r w:rsidRPr="002D2E0E">
        <w:rPr>
          <w:rFonts w:cs="Times New Roman"/>
          <w:b w:val="0"/>
          <w:bCs/>
          <w:color w:val="373E3E"/>
          <w:shd w:val="clear" w:color="auto" w:fill="FFFFFF"/>
        </w:rPr>
        <w:t>V. E. Smith is a retired marine scientist who received a Ph.D. at Scripps Institution of Oceanography in La Jolla, California</w:t>
      </w:r>
      <w:r w:rsidR="00A3093F">
        <w:rPr>
          <w:rFonts w:cs="Times New Roman"/>
          <w:b w:val="0"/>
          <w:bCs/>
          <w:color w:val="373E3E"/>
          <w:shd w:val="clear" w:color="auto" w:fill="FFFFFF"/>
        </w:rPr>
        <w:t xml:space="preserve"> </w:t>
      </w:r>
      <w:r w:rsidR="00A3093F" w:rsidRPr="00A3093F">
        <w:rPr>
          <w:rFonts w:cs="Times New Roman"/>
          <w:b w:val="0"/>
          <w:bCs/>
          <w:i/>
          <w:iCs/>
          <w:color w:val="373E3E"/>
          <w:shd w:val="clear" w:color="auto" w:fill="FFFFFF"/>
        </w:rPr>
        <w:t>(</w:t>
      </w:r>
      <w:hyperlink r:id="rId48" w:history="1">
        <w:r w:rsidR="00A3093F" w:rsidRPr="00A3093F">
          <w:rPr>
            <w:rStyle w:val="Hyperlink"/>
            <w:rFonts w:ascii="Times New Roman" w:hAnsi="Times New Roman" w:cs="Times New Roman"/>
            <w:i/>
            <w:iCs/>
          </w:rPr>
          <w:t>scripps.ucsd.edu/news/scripps-alumni-spotlight-v-elliott-smith</w:t>
        </w:r>
      </w:hyperlink>
      <w:r w:rsidR="00A3093F" w:rsidRPr="00A3093F">
        <w:rPr>
          <w:rFonts w:cs="Times New Roman"/>
          <w:b w:val="0"/>
          <w:bCs/>
          <w:i/>
          <w:iCs/>
          <w:color w:val="373E3E"/>
          <w:shd w:val="clear" w:color="auto" w:fill="FFFFFF"/>
        </w:rPr>
        <w:t>).</w:t>
      </w:r>
      <w:r w:rsidRPr="00A3093F">
        <w:rPr>
          <w:rFonts w:cs="Times New Roman"/>
          <w:color w:val="373E3E"/>
          <w:shd w:val="clear" w:color="auto" w:fill="FFFFFF"/>
        </w:rPr>
        <w:t xml:space="preserve"> </w:t>
      </w:r>
      <w:r w:rsidRPr="002D2E0E">
        <w:rPr>
          <w:rFonts w:cs="Times New Roman"/>
          <w:b w:val="0"/>
          <w:bCs/>
          <w:color w:val="373E3E"/>
          <w:shd w:val="clear" w:color="auto" w:fill="FFFFFF"/>
        </w:rPr>
        <w:t xml:space="preserve">Following that, he served as a captain in the U.S. Army Reserve in Korea. For most of his professional career he worked on the Great Lakes as an environmental researcher and consultant. </w:t>
      </w:r>
      <w:r>
        <w:rPr>
          <w:rFonts w:cs="Times New Roman"/>
          <w:b w:val="0"/>
          <w:bCs/>
          <w:color w:val="373E3E"/>
          <w:shd w:val="clear" w:color="auto" w:fill="FFFFFF"/>
        </w:rPr>
        <w:t xml:space="preserve">Since retiring, he has written three historical novels and maintains a blog about the Narváez expedition of 1527-28: </w:t>
      </w:r>
      <w:hyperlink r:id="rId49" w:history="1">
        <w:r w:rsidRPr="00A3093F">
          <w:rPr>
            <w:rStyle w:val="Hyperlink"/>
            <w:rFonts w:ascii="Times New Roman" w:hAnsi="Times New Roman" w:cs="Times New Roman"/>
            <w:bCs/>
            <w:i/>
            <w:iCs/>
            <w:shd w:val="clear" w:color="auto" w:fill="FFFFFF"/>
          </w:rPr>
          <w:t>vesmithbooks.com</w:t>
        </w:r>
      </w:hyperlink>
      <w:r w:rsidR="00A3093F" w:rsidRPr="00A3093F">
        <w:rPr>
          <w:rFonts w:cs="Times New Roman"/>
          <w:b w:val="0"/>
          <w:bCs/>
          <w:i/>
          <w:iCs/>
          <w:color w:val="373E3E"/>
          <w:shd w:val="clear" w:color="auto" w:fill="FFFFFF"/>
        </w:rPr>
        <w:t>.</w:t>
      </w:r>
      <w:r>
        <w:rPr>
          <w:rFonts w:cs="Times New Roman"/>
          <w:b w:val="0"/>
          <w:bCs/>
          <w:color w:val="373E3E"/>
          <w:shd w:val="clear" w:color="auto" w:fill="FFFFFF"/>
        </w:rPr>
        <w:t xml:space="preserve"> </w:t>
      </w:r>
      <w:r w:rsidRPr="002D2E0E">
        <w:rPr>
          <w:rFonts w:cs="Times New Roman"/>
          <w:b w:val="0"/>
          <w:bCs/>
          <w:color w:val="373E3E"/>
          <w:shd w:val="clear" w:color="auto" w:fill="FFFFFF"/>
        </w:rPr>
        <w:t>He currently lives in Boulder, Colorado.</w:t>
      </w:r>
      <w:r w:rsidR="000E7A11" w:rsidRPr="002D2E0E">
        <w:rPr>
          <w:rFonts w:cs="Times New Roman"/>
          <w:b w:val="0"/>
          <w:bCs/>
        </w:rPr>
        <w:t xml:space="preserve"> </w:t>
      </w:r>
    </w:p>
    <w:sectPr w:rsidR="003613E8" w:rsidRPr="002D2E0E" w:rsidSect="001E0F7E">
      <w:footerReference w:type="even" r:id="rId50"/>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C0F93" w:rsidRDefault="009C0F93" w:rsidP="003034DC">
      <w:r>
        <w:separator/>
      </w:r>
    </w:p>
  </w:endnote>
  <w:endnote w:type="continuationSeparator" w:id="0">
    <w:p w:rsidR="009C0F93" w:rsidRDefault="009C0F93" w:rsidP="003034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inion Pro">
    <w:panose1 w:val="02040503050201020203"/>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webkit-standard">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GaramondPro">
    <w:altName w:val="Cambria"/>
    <w:panose1 w:val="020B0604020202020204"/>
    <w:charset w:val="00"/>
    <w:family w:val="roman"/>
    <w:pitch w:val="default"/>
  </w:font>
  <w:font w:name="Roboto">
    <w:panose1 w:val="02000000000000000000"/>
    <w:charset w:val="00"/>
    <w:family w:val="auto"/>
    <w:pitch w:val="variable"/>
    <w:sig w:usb0="E0000AFF" w:usb1="5000217F" w:usb2="00000021"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76280286"/>
      <w:docPartObj>
        <w:docPartGallery w:val="Page Numbers (Bottom of Page)"/>
        <w:docPartUnique/>
      </w:docPartObj>
    </w:sdtPr>
    <w:sdtContent>
      <w:p w:rsidR="003034DC" w:rsidRDefault="003034DC" w:rsidP="00EF547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034DC" w:rsidRDefault="003034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5217224"/>
      <w:docPartObj>
        <w:docPartGallery w:val="Page Numbers (Bottom of Page)"/>
        <w:docPartUnique/>
      </w:docPartObj>
    </w:sdtPr>
    <w:sdtContent>
      <w:p w:rsidR="003034DC" w:rsidRDefault="003034DC" w:rsidP="00EF547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3034DC" w:rsidRDefault="003034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C0F93" w:rsidRDefault="009C0F93" w:rsidP="003034DC">
      <w:r>
        <w:separator/>
      </w:r>
    </w:p>
  </w:footnote>
  <w:footnote w:type="continuationSeparator" w:id="0">
    <w:p w:rsidR="009C0F93" w:rsidRDefault="009C0F93" w:rsidP="003034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B0F69"/>
    <w:multiLevelType w:val="hybridMultilevel"/>
    <w:tmpl w:val="D7D20D5E"/>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 w15:restartNumberingAfterBreak="0">
    <w:nsid w:val="033F32B0"/>
    <w:multiLevelType w:val="hybridMultilevel"/>
    <w:tmpl w:val="2458C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67256"/>
    <w:multiLevelType w:val="hybridMultilevel"/>
    <w:tmpl w:val="6BFAB054"/>
    <w:lvl w:ilvl="0" w:tplc="0409000F">
      <w:start w:val="1"/>
      <w:numFmt w:val="decimal"/>
      <w:lvlText w:val="%1."/>
      <w:lvlJc w:val="left"/>
      <w:pPr>
        <w:ind w:left="1296" w:hanging="360"/>
      </w:pPr>
      <w:rPr>
        <w:rFonts w:hint="default"/>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 w15:restartNumberingAfterBreak="0">
    <w:nsid w:val="0EEC2DA7"/>
    <w:multiLevelType w:val="hybridMultilevel"/>
    <w:tmpl w:val="222AE82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 w15:restartNumberingAfterBreak="0">
    <w:nsid w:val="11964989"/>
    <w:multiLevelType w:val="hybridMultilevel"/>
    <w:tmpl w:val="BA7CA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821CCB"/>
    <w:multiLevelType w:val="hybridMultilevel"/>
    <w:tmpl w:val="E6A28F82"/>
    <w:lvl w:ilvl="0" w:tplc="EC948D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F53922"/>
    <w:multiLevelType w:val="hybridMultilevel"/>
    <w:tmpl w:val="3B84B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CC72E1"/>
    <w:multiLevelType w:val="hybridMultilevel"/>
    <w:tmpl w:val="D160E0DA"/>
    <w:lvl w:ilvl="0" w:tplc="04090001">
      <w:start w:val="1"/>
      <w:numFmt w:val="bullet"/>
      <w:lvlText w:val=""/>
      <w:lvlJc w:val="left"/>
      <w:pPr>
        <w:ind w:left="1360" w:hanging="360"/>
      </w:pPr>
      <w:rPr>
        <w:rFonts w:ascii="Symbol" w:hAnsi="Symbol" w:hint="default"/>
      </w:rPr>
    </w:lvl>
    <w:lvl w:ilvl="1" w:tplc="04090003" w:tentative="1">
      <w:start w:val="1"/>
      <w:numFmt w:val="bullet"/>
      <w:lvlText w:val="o"/>
      <w:lvlJc w:val="left"/>
      <w:pPr>
        <w:ind w:left="2080" w:hanging="360"/>
      </w:pPr>
      <w:rPr>
        <w:rFonts w:ascii="Courier New" w:hAnsi="Courier New" w:cs="Courier New" w:hint="default"/>
      </w:rPr>
    </w:lvl>
    <w:lvl w:ilvl="2" w:tplc="04090005" w:tentative="1">
      <w:start w:val="1"/>
      <w:numFmt w:val="bullet"/>
      <w:lvlText w:val=""/>
      <w:lvlJc w:val="left"/>
      <w:pPr>
        <w:ind w:left="2800" w:hanging="360"/>
      </w:pPr>
      <w:rPr>
        <w:rFonts w:ascii="Wingdings" w:hAnsi="Wingdings" w:hint="default"/>
      </w:rPr>
    </w:lvl>
    <w:lvl w:ilvl="3" w:tplc="04090001" w:tentative="1">
      <w:start w:val="1"/>
      <w:numFmt w:val="bullet"/>
      <w:lvlText w:val=""/>
      <w:lvlJc w:val="left"/>
      <w:pPr>
        <w:ind w:left="3520" w:hanging="360"/>
      </w:pPr>
      <w:rPr>
        <w:rFonts w:ascii="Symbol" w:hAnsi="Symbol" w:hint="default"/>
      </w:rPr>
    </w:lvl>
    <w:lvl w:ilvl="4" w:tplc="04090003" w:tentative="1">
      <w:start w:val="1"/>
      <w:numFmt w:val="bullet"/>
      <w:lvlText w:val="o"/>
      <w:lvlJc w:val="left"/>
      <w:pPr>
        <w:ind w:left="4240" w:hanging="360"/>
      </w:pPr>
      <w:rPr>
        <w:rFonts w:ascii="Courier New" w:hAnsi="Courier New" w:cs="Courier New" w:hint="default"/>
      </w:rPr>
    </w:lvl>
    <w:lvl w:ilvl="5" w:tplc="04090005" w:tentative="1">
      <w:start w:val="1"/>
      <w:numFmt w:val="bullet"/>
      <w:lvlText w:val=""/>
      <w:lvlJc w:val="left"/>
      <w:pPr>
        <w:ind w:left="4960" w:hanging="360"/>
      </w:pPr>
      <w:rPr>
        <w:rFonts w:ascii="Wingdings" w:hAnsi="Wingdings" w:hint="default"/>
      </w:rPr>
    </w:lvl>
    <w:lvl w:ilvl="6" w:tplc="04090001" w:tentative="1">
      <w:start w:val="1"/>
      <w:numFmt w:val="bullet"/>
      <w:lvlText w:val=""/>
      <w:lvlJc w:val="left"/>
      <w:pPr>
        <w:ind w:left="5680" w:hanging="360"/>
      </w:pPr>
      <w:rPr>
        <w:rFonts w:ascii="Symbol" w:hAnsi="Symbol" w:hint="default"/>
      </w:rPr>
    </w:lvl>
    <w:lvl w:ilvl="7" w:tplc="04090003" w:tentative="1">
      <w:start w:val="1"/>
      <w:numFmt w:val="bullet"/>
      <w:lvlText w:val="o"/>
      <w:lvlJc w:val="left"/>
      <w:pPr>
        <w:ind w:left="6400" w:hanging="360"/>
      </w:pPr>
      <w:rPr>
        <w:rFonts w:ascii="Courier New" w:hAnsi="Courier New" w:cs="Courier New" w:hint="default"/>
      </w:rPr>
    </w:lvl>
    <w:lvl w:ilvl="8" w:tplc="04090005" w:tentative="1">
      <w:start w:val="1"/>
      <w:numFmt w:val="bullet"/>
      <w:lvlText w:val=""/>
      <w:lvlJc w:val="left"/>
      <w:pPr>
        <w:ind w:left="7120" w:hanging="360"/>
      </w:pPr>
      <w:rPr>
        <w:rFonts w:ascii="Wingdings" w:hAnsi="Wingdings" w:hint="default"/>
      </w:rPr>
    </w:lvl>
  </w:abstractNum>
  <w:abstractNum w:abstractNumId="8" w15:restartNumberingAfterBreak="0">
    <w:nsid w:val="1D4A5CDB"/>
    <w:multiLevelType w:val="hybridMultilevel"/>
    <w:tmpl w:val="53BEF82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9" w15:restartNumberingAfterBreak="0">
    <w:nsid w:val="1F443D63"/>
    <w:multiLevelType w:val="hybridMultilevel"/>
    <w:tmpl w:val="5BAE81A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0" w15:restartNumberingAfterBreak="0">
    <w:nsid w:val="2CAC0337"/>
    <w:multiLevelType w:val="hybridMultilevel"/>
    <w:tmpl w:val="2914689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1" w15:restartNumberingAfterBreak="0">
    <w:nsid w:val="38735BD5"/>
    <w:multiLevelType w:val="hybridMultilevel"/>
    <w:tmpl w:val="FD8A37D6"/>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2" w15:restartNumberingAfterBreak="0">
    <w:nsid w:val="3DC1600D"/>
    <w:multiLevelType w:val="hybridMultilevel"/>
    <w:tmpl w:val="607CF97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3" w15:restartNumberingAfterBreak="0">
    <w:nsid w:val="419D6978"/>
    <w:multiLevelType w:val="hybridMultilevel"/>
    <w:tmpl w:val="C3E01884"/>
    <w:lvl w:ilvl="0" w:tplc="04090001">
      <w:start w:val="1"/>
      <w:numFmt w:val="bullet"/>
      <w:lvlText w:val=""/>
      <w:lvlJc w:val="left"/>
      <w:pPr>
        <w:ind w:left="2448" w:hanging="360"/>
      </w:pPr>
      <w:rPr>
        <w:rFonts w:ascii="Symbol" w:hAnsi="Symbol" w:hint="default"/>
      </w:rPr>
    </w:lvl>
    <w:lvl w:ilvl="1" w:tplc="04090003" w:tentative="1">
      <w:start w:val="1"/>
      <w:numFmt w:val="bullet"/>
      <w:lvlText w:val="o"/>
      <w:lvlJc w:val="left"/>
      <w:pPr>
        <w:ind w:left="3168" w:hanging="360"/>
      </w:pPr>
      <w:rPr>
        <w:rFonts w:ascii="Courier New" w:hAnsi="Courier New" w:cs="Courier New" w:hint="default"/>
      </w:rPr>
    </w:lvl>
    <w:lvl w:ilvl="2" w:tplc="04090005" w:tentative="1">
      <w:start w:val="1"/>
      <w:numFmt w:val="bullet"/>
      <w:lvlText w:val=""/>
      <w:lvlJc w:val="left"/>
      <w:pPr>
        <w:ind w:left="3888" w:hanging="360"/>
      </w:pPr>
      <w:rPr>
        <w:rFonts w:ascii="Wingdings" w:hAnsi="Wingdings" w:hint="default"/>
      </w:rPr>
    </w:lvl>
    <w:lvl w:ilvl="3" w:tplc="04090001" w:tentative="1">
      <w:start w:val="1"/>
      <w:numFmt w:val="bullet"/>
      <w:lvlText w:val=""/>
      <w:lvlJc w:val="left"/>
      <w:pPr>
        <w:ind w:left="4608" w:hanging="360"/>
      </w:pPr>
      <w:rPr>
        <w:rFonts w:ascii="Symbol" w:hAnsi="Symbol" w:hint="default"/>
      </w:rPr>
    </w:lvl>
    <w:lvl w:ilvl="4" w:tplc="04090003" w:tentative="1">
      <w:start w:val="1"/>
      <w:numFmt w:val="bullet"/>
      <w:lvlText w:val="o"/>
      <w:lvlJc w:val="left"/>
      <w:pPr>
        <w:ind w:left="5328" w:hanging="360"/>
      </w:pPr>
      <w:rPr>
        <w:rFonts w:ascii="Courier New" w:hAnsi="Courier New" w:cs="Courier New" w:hint="default"/>
      </w:rPr>
    </w:lvl>
    <w:lvl w:ilvl="5" w:tplc="04090005" w:tentative="1">
      <w:start w:val="1"/>
      <w:numFmt w:val="bullet"/>
      <w:lvlText w:val=""/>
      <w:lvlJc w:val="left"/>
      <w:pPr>
        <w:ind w:left="6048" w:hanging="360"/>
      </w:pPr>
      <w:rPr>
        <w:rFonts w:ascii="Wingdings" w:hAnsi="Wingdings" w:hint="default"/>
      </w:rPr>
    </w:lvl>
    <w:lvl w:ilvl="6" w:tplc="04090001" w:tentative="1">
      <w:start w:val="1"/>
      <w:numFmt w:val="bullet"/>
      <w:lvlText w:val=""/>
      <w:lvlJc w:val="left"/>
      <w:pPr>
        <w:ind w:left="6768" w:hanging="360"/>
      </w:pPr>
      <w:rPr>
        <w:rFonts w:ascii="Symbol" w:hAnsi="Symbol" w:hint="default"/>
      </w:rPr>
    </w:lvl>
    <w:lvl w:ilvl="7" w:tplc="04090003" w:tentative="1">
      <w:start w:val="1"/>
      <w:numFmt w:val="bullet"/>
      <w:lvlText w:val="o"/>
      <w:lvlJc w:val="left"/>
      <w:pPr>
        <w:ind w:left="7488" w:hanging="360"/>
      </w:pPr>
      <w:rPr>
        <w:rFonts w:ascii="Courier New" w:hAnsi="Courier New" w:cs="Courier New" w:hint="default"/>
      </w:rPr>
    </w:lvl>
    <w:lvl w:ilvl="8" w:tplc="04090005" w:tentative="1">
      <w:start w:val="1"/>
      <w:numFmt w:val="bullet"/>
      <w:lvlText w:val=""/>
      <w:lvlJc w:val="left"/>
      <w:pPr>
        <w:ind w:left="8208" w:hanging="360"/>
      </w:pPr>
      <w:rPr>
        <w:rFonts w:ascii="Wingdings" w:hAnsi="Wingdings" w:hint="default"/>
      </w:rPr>
    </w:lvl>
  </w:abstractNum>
  <w:abstractNum w:abstractNumId="14" w15:restartNumberingAfterBreak="0">
    <w:nsid w:val="428A657F"/>
    <w:multiLevelType w:val="hybridMultilevel"/>
    <w:tmpl w:val="F85C8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2B3DD6"/>
    <w:multiLevelType w:val="hybridMultilevel"/>
    <w:tmpl w:val="DA64E0E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753502678">
    <w:abstractNumId w:val="3"/>
  </w:num>
  <w:num w:numId="2" w16cid:durableId="1249340871">
    <w:abstractNumId w:val="10"/>
  </w:num>
  <w:num w:numId="3" w16cid:durableId="858663674">
    <w:abstractNumId w:val="0"/>
  </w:num>
  <w:num w:numId="4" w16cid:durableId="1727559322">
    <w:abstractNumId w:val="11"/>
  </w:num>
  <w:num w:numId="5" w16cid:durableId="628122963">
    <w:abstractNumId w:val="5"/>
  </w:num>
  <w:num w:numId="6" w16cid:durableId="1321958645">
    <w:abstractNumId w:val="7"/>
  </w:num>
  <w:num w:numId="7" w16cid:durableId="589630542">
    <w:abstractNumId w:val="13"/>
  </w:num>
  <w:num w:numId="8" w16cid:durableId="677388730">
    <w:abstractNumId w:val="8"/>
  </w:num>
  <w:num w:numId="9" w16cid:durableId="297802540">
    <w:abstractNumId w:val="9"/>
  </w:num>
  <w:num w:numId="10" w16cid:durableId="828249926">
    <w:abstractNumId w:val="6"/>
  </w:num>
  <w:num w:numId="11" w16cid:durableId="284583809">
    <w:abstractNumId w:val="4"/>
  </w:num>
  <w:num w:numId="12" w16cid:durableId="727142736">
    <w:abstractNumId w:val="14"/>
  </w:num>
  <w:num w:numId="13" w16cid:durableId="1262031700">
    <w:abstractNumId w:val="12"/>
  </w:num>
  <w:num w:numId="14" w16cid:durableId="363363729">
    <w:abstractNumId w:val="1"/>
  </w:num>
  <w:num w:numId="15" w16cid:durableId="384258233">
    <w:abstractNumId w:val="2"/>
  </w:num>
  <w:num w:numId="16" w16cid:durableId="29202981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46A"/>
    <w:rsid w:val="00001FB3"/>
    <w:rsid w:val="00002025"/>
    <w:rsid w:val="00002BED"/>
    <w:rsid w:val="000033AF"/>
    <w:rsid w:val="00004C8D"/>
    <w:rsid w:val="00006BC4"/>
    <w:rsid w:val="0001297B"/>
    <w:rsid w:val="00012C1A"/>
    <w:rsid w:val="0001331D"/>
    <w:rsid w:val="000135E0"/>
    <w:rsid w:val="0001755E"/>
    <w:rsid w:val="00020934"/>
    <w:rsid w:val="00020FC0"/>
    <w:rsid w:val="000223EA"/>
    <w:rsid w:val="00022528"/>
    <w:rsid w:val="000234DF"/>
    <w:rsid w:val="000243FA"/>
    <w:rsid w:val="000246FA"/>
    <w:rsid w:val="00026BBE"/>
    <w:rsid w:val="000328C3"/>
    <w:rsid w:val="00032C26"/>
    <w:rsid w:val="0003414C"/>
    <w:rsid w:val="000360B8"/>
    <w:rsid w:val="00037E1C"/>
    <w:rsid w:val="00040486"/>
    <w:rsid w:val="000411F1"/>
    <w:rsid w:val="00041224"/>
    <w:rsid w:val="00042ED2"/>
    <w:rsid w:val="00043B1C"/>
    <w:rsid w:val="00044239"/>
    <w:rsid w:val="00050381"/>
    <w:rsid w:val="000503D2"/>
    <w:rsid w:val="00051008"/>
    <w:rsid w:val="00051B6F"/>
    <w:rsid w:val="0005248C"/>
    <w:rsid w:val="00053CC9"/>
    <w:rsid w:val="0005490B"/>
    <w:rsid w:val="00055087"/>
    <w:rsid w:val="0005511B"/>
    <w:rsid w:val="000564C6"/>
    <w:rsid w:val="00057C55"/>
    <w:rsid w:val="00057E33"/>
    <w:rsid w:val="00060EEB"/>
    <w:rsid w:val="00062114"/>
    <w:rsid w:val="00062471"/>
    <w:rsid w:val="00063DE6"/>
    <w:rsid w:val="00065349"/>
    <w:rsid w:val="00065B59"/>
    <w:rsid w:val="000676E6"/>
    <w:rsid w:val="00073459"/>
    <w:rsid w:val="00073515"/>
    <w:rsid w:val="00074D59"/>
    <w:rsid w:val="000755A9"/>
    <w:rsid w:val="0007690E"/>
    <w:rsid w:val="000770D6"/>
    <w:rsid w:val="00080B20"/>
    <w:rsid w:val="00081D1A"/>
    <w:rsid w:val="000826D3"/>
    <w:rsid w:val="00084ECE"/>
    <w:rsid w:val="000859CD"/>
    <w:rsid w:val="00085FE7"/>
    <w:rsid w:val="00086763"/>
    <w:rsid w:val="000908B8"/>
    <w:rsid w:val="00091659"/>
    <w:rsid w:val="000924CA"/>
    <w:rsid w:val="000942ED"/>
    <w:rsid w:val="0009568E"/>
    <w:rsid w:val="00095992"/>
    <w:rsid w:val="000A1E6C"/>
    <w:rsid w:val="000A3924"/>
    <w:rsid w:val="000A3C89"/>
    <w:rsid w:val="000B18E2"/>
    <w:rsid w:val="000B1EC6"/>
    <w:rsid w:val="000B3803"/>
    <w:rsid w:val="000B3955"/>
    <w:rsid w:val="000B43BE"/>
    <w:rsid w:val="000B78C0"/>
    <w:rsid w:val="000C1B09"/>
    <w:rsid w:val="000C1BC6"/>
    <w:rsid w:val="000C2081"/>
    <w:rsid w:val="000C29D4"/>
    <w:rsid w:val="000C6F7F"/>
    <w:rsid w:val="000C7098"/>
    <w:rsid w:val="000D0B05"/>
    <w:rsid w:val="000D1B22"/>
    <w:rsid w:val="000D2A04"/>
    <w:rsid w:val="000D3DD9"/>
    <w:rsid w:val="000D6EF6"/>
    <w:rsid w:val="000D754D"/>
    <w:rsid w:val="000D7B50"/>
    <w:rsid w:val="000D7BC9"/>
    <w:rsid w:val="000D7EC9"/>
    <w:rsid w:val="000E0C41"/>
    <w:rsid w:val="000E4F83"/>
    <w:rsid w:val="000E5419"/>
    <w:rsid w:val="000E5490"/>
    <w:rsid w:val="000E574E"/>
    <w:rsid w:val="000E7800"/>
    <w:rsid w:val="000E7A11"/>
    <w:rsid w:val="000F0656"/>
    <w:rsid w:val="000F2513"/>
    <w:rsid w:val="000F2EBA"/>
    <w:rsid w:val="000F3682"/>
    <w:rsid w:val="000F58BF"/>
    <w:rsid w:val="000F78E1"/>
    <w:rsid w:val="00102E5B"/>
    <w:rsid w:val="00103B26"/>
    <w:rsid w:val="00104BDD"/>
    <w:rsid w:val="001053CA"/>
    <w:rsid w:val="00111352"/>
    <w:rsid w:val="001115E5"/>
    <w:rsid w:val="00111FA8"/>
    <w:rsid w:val="001146E8"/>
    <w:rsid w:val="001151F1"/>
    <w:rsid w:val="001201B5"/>
    <w:rsid w:val="00120ACD"/>
    <w:rsid w:val="001228E5"/>
    <w:rsid w:val="00123675"/>
    <w:rsid w:val="00123DAE"/>
    <w:rsid w:val="00124BF9"/>
    <w:rsid w:val="001250E4"/>
    <w:rsid w:val="00127E9B"/>
    <w:rsid w:val="001311B8"/>
    <w:rsid w:val="0013198B"/>
    <w:rsid w:val="00132C4A"/>
    <w:rsid w:val="00133667"/>
    <w:rsid w:val="00135C3C"/>
    <w:rsid w:val="00136C0A"/>
    <w:rsid w:val="001375D5"/>
    <w:rsid w:val="00140D71"/>
    <w:rsid w:val="00142AC6"/>
    <w:rsid w:val="00142EE9"/>
    <w:rsid w:val="00146C28"/>
    <w:rsid w:val="00147643"/>
    <w:rsid w:val="00147701"/>
    <w:rsid w:val="00147F63"/>
    <w:rsid w:val="001512A4"/>
    <w:rsid w:val="001519F2"/>
    <w:rsid w:val="00152FE0"/>
    <w:rsid w:val="00154095"/>
    <w:rsid w:val="001600D1"/>
    <w:rsid w:val="0016072D"/>
    <w:rsid w:val="00161720"/>
    <w:rsid w:val="0016339D"/>
    <w:rsid w:val="001639D0"/>
    <w:rsid w:val="001644DB"/>
    <w:rsid w:val="00164507"/>
    <w:rsid w:val="00166645"/>
    <w:rsid w:val="00167273"/>
    <w:rsid w:val="00167E23"/>
    <w:rsid w:val="00174C8E"/>
    <w:rsid w:val="001752F3"/>
    <w:rsid w:val="0017569B"/>
    <w:rsid w:val="0017657F"/>
    <w:rsid w:val="00177894"/>
    <w:rsid w:val="001816E1"/>
    <w:rsid w:val="00184942"/>
    <w:rsid w:val="00185F7E"/>
    <w:rsid w:val="00186A6E"/>
    <w:rsid w:val="00187670"/>
    <w:rsid w:val="00190622"/>
    <w:rsid w:val="001918EE"/>
    <w:rsid w:val="0019196E"/>
    <w:rsid w:val="001921C9"/>
    <w:rsid w:val="0019253B"/>
    <w:rsid w:val="00195E54"/>
    <w:rsid w:val="001963F9"/>
    <w:rsid w:val="001967B8"/>
    <w:rsid w:val="001975A1"/>
    <w:rsid w:val="00197B30"/>
    <w:rsid w:val="001A1AEE"/>
    <w:rsid w:val="001A2357"/>
    <w:rsid w:val="001A2510"/>
    <w:rsid w:val="001A2AC4"/>
    <w:rsid w:val="001A32F8"/>
    <w:rsid w:val="001A3428"/>
    <w:rsid w:val="001A3F10"/>
    <w:rsid w:val="001A5FC9"/>
    <w:rsid w:val="001A64C4"/>
    <w:rsid w:val="001A7411"/>
    <w:rsid w:val="001B0098"/>
    <w:rsid w:val="001B27B1"/>
    <w:rsid w:val="001B2B32"/>
    <w:rsid w:val="001B3C4C"/>
    <w:rsid w:val="001B4AAB"/>
    <w:rsid w:val="001B5192"/>
    <w:rsid w:val="001B5436"/>
    <w:rsid w:val="001B568F"/>
    <w:rsid w:val="001B5D32"/>
    <w:rsid w:val="001C275D"/>
    <w:rsid w:val="001C30C2"/>
    <w:rsid w:val="001C44CB"/>
    <w:rsid w:val="001C56E3"/>
    <w:rsid w:val="001C6033"/>
    <w:rsid w:val="001D11E1"/>
    <w:rsid w:val="001D62C5"/>
    <w:rsid w:val="001D6D33"/>
    <w:rsid w:val="001D6F17"/>
    <w:rsid w:val="001D758E"/>
    <w:rsid w:val="001D76A8"/>
    <w:rsid w:val="001D7F64"/>
    <w:rsid w:val="001E0F7E"/>
    <w:rsid w:val="001E4011"/>
    <w:rsid w:val="001E42AB"/>
    <w:rsid w:val="001E46FA"/>
    <w:rsid w:val="001E5705"/>
    <w:rsid w:val="001E7902"/>
    <w:rsid w:val="001F0B6F"/>
    <w:rsid w:val="001F0EC4"/>
    <w:rsid w:val="001F1130"/>
    <w:rsid w:val="001F1CED"/>
    <w:rsid w:val="001F2353"/>
    <w:rsid w:val="001F23A6"/>
    <w:rsid w:val="001F3358"/>
    <w:rsid w:val="001F3DB6"/>
    <w:rsid w:val="002005E2"/>
    <w:rsid w:val="00203E7E"/>
    <w:rsid w:val="00207141"/>
    <w:rsid w:val="00212B72"/>
    <w:rsid w:val="0021356D"/>
    <w:rsid w:val="00213FB9"/>
    <w:rsid w:val="002145A1"/>
    <w:rsid w:val="00214B81"/>
    <w:rsid w:val="00215C08"/>
    <w:rsid w:val="002168FD"/>
    <w:rsid w:val="00220807"/>
    <w:rsid w:val="00220F15"/>
    <w:rsid w:val="00226B2F"/>
    <w:rsid w:val="0023019E"/>
    <w:rsid w:val="00231BC3"/>
    <w:rsid w:val="00232692"/>
    <w:rsid w:val="002350C9"/>
    <w:rsid w:val="00237977"/>
    <w:rsid w:val="00240E5F"/>
    <w:rsid w:val="0024130C"/>
    <w:rsid w:val="0024192C"/>
    <w:rsid w:val="002447C9"/>
    <w:rsid w:val="00244BF8"/>
    <w:rsid w:val="00247DE8"/>
    <w:rsid w:val="0025316A"/>
    <w:rsid w:val="00253556"/>
    <w:rsid w:val="00256061"/>
    <w:rsid w:val="00260066"/>
    <w:rsid w:val="00260960"/>
    <w:rsid w:val="00261951"/>
    <w:rsid w:val="0026256B"/>
    <w:rsid w:val="002648CC"/>
    <w:rsid w:val="00265085"/>
    <w:rsid w:val="00267D49"/>
    <w:rsid w:val="00270162"/>
    <w:rsid w:val="0027079B"/>
    <w:rsid w:val="00271638"/>
    <w:rsid w:val="00273087"/>
    <w:rsid w:val="002733AD"/>
    <w:rsid w:val="00273AAC"/>
    <w:rsid w:val="00274DF4"/>
    <w:rsid w:val="00275988"/>
    <w:rsid w:val="00276DBC"/>
    <w:rsid w:val="0027750B"/>
    <w:rsid w:val="00281DD9"/>
    <w:rsid w:val="00282404"/>
    <w:rsid w:val="002828B5"/>
    <w:rsid w:val="002834B8"/>
    <w:rsid w:val="002840D6"/>
    <w:rsid w:val="0028461A"/>
    <w:rsid w:val="00284C8B"/>
    <w:rsid w:val="00291B45"/>
    <w:rsid w:val="00291E5F"/>
    <w:rsid w:val="002932AF"/>
    <w:rsid w:val="00293A8F"/>
    <w:rsid w:val="00294081"/>
    <w:rsid w:val="002962B2"/>
    <w:rsid w:val="00296F16"/>
    <w:rsid w:val="002A2AA2"/>
    <w:rsid w:val="002A38CD"/>
    <w:rsid w:val="002A447D"/>
    <w:rsid w:val="002A4665"/>
    <w:rsid w:val="002A4CC9"/>
    <w:rsid w:val="002A572E"/>
    <w:rsid w:val="002A727F"/>
    <w:rsid w:val="002B0687"/>
    <w:rsid w:val="002B0D7B"/>
    <w:rsid w:val="002B20BE"/>
    <w:rsid w:val="002B2294"/>
    <w:rsid w:val="002B24EF"/>
    <w:rsid w:val="002B3347"/>
    <w:rsid w:val="002B36E5"/>
    <w:rsid w:val="002B38EB"/>
    <w:rsid w:val="002B470B"/>
    <w:rsid w:val="002B47B5"/>
    <w:rsid w:val="002B47CE"/>
    <w:rsid w:val="002B4CD9"/>
    <w:rsid w:val="002B5359"/>
    <w:rsid w:val="002B5736"/>
    <w:rsid w:val="002B6309"/>
    <w:rsid w:val="002C1DA0"/>
    <w:rsid w:val="002C2824"/>
    <w:rsid w:val="002C2972"/>
    <w:rsid w:val="002C48AE"/>
    <w:rsid w:val="002C5290"/>
    <w:rsid w:val="002C5450"/>
    <w:rsid w:val="002C5C11"/>
    <w:rsid w:val="002C63E5"/>
    <w:rsid w:val="002C68A8"/>
    <w:rsid w:val="002C7257"/>
    <w:rsid w:val="002D167C"/>
    <w:rsid w:val="002D2E0E"/>
    <w:rsid w:val="002D3DAE"/>
    <w:rsid w:val="002D4CEE"/>
    <w:rsid w:val="002D553F"/>
    <w:rsid w:val="002D69B5"/>
    <w:rsid w:val="002E2301"/>
    <w:rsid w:val="002E2673"/>
    <w:rsid w:val="002E2832"/>
    <w:rsid w:val="002E2D64"/>
    <w:rsid w:val="002E2D88"/>
    <w:rsid w:val="002E3154"/>
    <w:rsid w:val="002E42A2"/>
    <w:rsid w:val="002E4591"/>
    <w:rsid w:val="002E5E9A"/>
    <w:rsid w:val="002E780E"/>
    <w:rsid w:val="002E7BC0"/>
    <w:rsid w:val="002F0794"/>
    <w:rsid w:val="002F1FF7"/>
    <w:rsid w:val="002F3FD4"/>
    <w:rsid w:val="002F53F3"/>
    <w:rsid w:val="002F57F7"/>
    <w:rsid w:val="002F5E1E"/>
    <w:rsid w:val="003021FE"/>
    <w:rsid w:val="00302515"/>
    <w:rsid w:val="003034DC"/>
    <w:rsid w:val="003037D9"/>
    <w:rsid w:val="003043E8"/>
    <w:rsid w:val="00304859"/>
    <w:rsid w:val="00306134"/>
    <w:rsid w:val="003072FF"/>
    <w:rsid w:val="00307404"/>
    <w:rsid w:val="00307C16"/>
    <w:rsid w:val="00310143"/>
    <w:rsid w:val="003115F7"/>
    <w:rsid w:val="00311B43"/>
    <w:rsid w:val="00313107"/>
    <w:rsid w:val="00313416"/>
    <w:rsid w:val="0031542B"/>
    <w:rsid w:val="00316B6A"/>
    <w:rsid w:val="003207E3"/>
    <w:rsid w:val="00320CD2"/>
    <w:rsid w:val="00322520"/>
    <w:rsid w:val="00323E29"/>
    <w:rsid w:val="00324286"/>
    <w:rsid w:val="00326FFC"/>
    <w:rsid w:val="00327395"/>
    <w:rsid w:val="003303EF"/>
    <w:rsid w:val="00330630"/>
    <w:rsid w:val="0033414C"/>
    <w:rsid w:val="00336728"/>
    <w:rsid w:val="003367CE"/>
    <w:rsid w:val="00337C44"/>
    <w:rsid w:val="00340656"/>
    <w:rsid w:val="00340F15"/>
    <w:rsid w:val="00341F82"/>
    <w:rsid w:val="0034394C"/>
    <w:rsid w:val="00345A58"/>
    <w:rsid w:val="00350D95"/>
    <w:rsid w:val="00351CF2"/>
    <w:rsid w:val="0035393E"/>
    <w:rsid w:val="00353CC2"/>
    <w:rsid w:val="003555A1"/>
    <w:rsid w:val="00360B64"/>
    <w:rsid w:val="003613E8"/>
    <w:rsid w:val="00361F8D"/>
    <w:rsid w:val="0036289A"/>
    <w:rsid w:val="003654B9"/>
    <w:rsid w:val="00371A0E"/>
    <w:rsid w:val="00371CE2"/>
    <w:rsid w:val="0037290D"/>
    <w:rsid w:val="00372FD4"/>
    <w:rsid w:val="003747A6"/>
    <w:rsid w:val="00375F3E"/>
    <w:rsid w:val="00380292"/>
    <w:rsid w:val="00380435"/>
    <w:rsid w:val="00380D86"/>
    <w:rsid w:val="00381330"/>
    <w:rsid w:val="00383BB5"/>
    <w:rsid w:val="003844B2"/>
    <w:rsid w:val="00385D8F"/>
    <w:rsid w:val="003861BA"/>
    <w:rsid w:val="00392B51"/>
    <w:rsid w:val="00393AE4"/>
    <w:rsid w:val="00393D09"/>
    <w:rsid w:val="00394158"/>
    <w:rsid w:val="003A1A66"/>
    <w:rsid w:val="003A2B9F"/>
    <w:rsid w:val="003A2CB1"/>
    <w:rsid w:val="003A4D1F"/>
    <w:rsid w:val="003B14B6"/>
    <w:rsid w:val="003B17EC"/>
    <w:rsid w:val="003B1B01"/>
    <w:rsid w:val="003B291F"/>
    <w:rsid w:val="003B3204"/>
    <w:rsid w:val="003B356D"/>
    <w:rsid w:val="003B5931"/>
    <w:rsid w:val="003B5CBF"/>
    <w:rsid w:val="003B73B4"/>
    <w:rsid w:val="003B7778"/>
    <w:rsid w:val="003C69FF"/>
    <w:rsid w:val="003D13F9"/>
    <w:rsid w:val="003D1FC2"/>
    <w:rsid w:val="003D2126"/>
    <w:rsid w:val="003D29EC"/>
    <w:rsid w:val="003D453C"/>
    <w:rsid w:val="003D45DF"/>
    <w:rsid w:val="003D4A74"/>
    <w:rsid w:val="003D571B"/>
    <w:rsid w:val="003D6622"/>
    <w:rsid w:val="003D6A68"/>
    <w:rsid w:val="003D6F17"/>
    <w:rsid w:val="003E0FFF"/>
    <w:rsid w:val="003E3AD3"/>
    <w:rsid w:val="003E69A4"/>
    <w:rsid w:val="003E70DC"/>
    <w:rsid w:val="003E7139"/>
    <w:rsid w:val="003F21C9"/>
    <w:rsid w:val="003F4768"/>
    <w:rsid w:val="003F4CDE"/>
    <w:rsid w:val="003F63FC"/>
    <w:rsid w:val="003F7F4B"/>
    <w:rsid w:val="00401C0B"/>
    <w:rsid w:val="00402C85"/>
    <w:rsid w:val="0040425F"/>
    <w:rsid w:val="00407BAA"/>
    <w:rsid w:val="00407CA7"/>
    <w:rsid w:val="00411938"/>
    <w:rsid w:val="00414AD6"/>
    <w:rsid w:val="0041530A"/>
    <w:rsid w:val="004154A8"/>
    <w:rsid w:val="00416200"/>
    <w:rsid w:val="00416383"/>
    <w:rsid w:val="00420749"/>
    <w:rsid w:val="00421387"/>
    <w:rsid w:val="00422CF2"/>
    <w:rsid w:val="00422DEB"/>
    <w:rsid w:val="0042610B"/>
    <w:rsid w:val="004266A1"/>
    <w:rsid w:val="004268D8"/>
    <w:rsid w:val="0043027D"/>
    <w:rsid w:val="004308FC"/>
    <w:rsid w:val="00431E40"/>
    <w:rsid w:val="00436920"/>
    <w:rsid w:val="00437E70"/>
    <w:rsid w:val="00437F43"/>
    <w:rsid w:val="0044052E"/>
    <w:rsid w:val="004433BF"/>
    <w:rsid w:val="00444D9B"/>
    <w:rsid w:val="0044674E"/>
    <w:rsid w:val="00447858"/>
    <w:rsid w:val="00447FB6"/>
    <w:rsid w:val="004503B0"/>
    <w:rsid w:val="00452639"/>
    <w:rsid w:val="004539F4"/>
    <w:rsid w:val="00454267"/>
    <w:rsid w:val="00454B71"/>
    <w:rsid w:val="00455257"/>
    <w:rsid w:val="00455E77"/>
    <w:rsid w:val="004564D3"/>
    <w:rsid w:val="00457FF8"/>
    <w:rsid w:val="00462059"/>
    <w:rsid w:val="004639A6"/>
    <w:rsid w:val="00470615"/>
    <w:rsid w:val="00472A1C"/>
    <w:rsid w:val="00473D55"/>
    <w:rsid w:val="00476032"/>
    <w:rsid w:val="00482A29"/>
    <w:rsid w:val="004847FD"/>
    <w:rsid w:val="004857B1"/>
    <w:rsid w:val="00485D74"/>
    <w:rsid w:val="0048764B"/>
    <w:rsid w:val="00487DE3"/>
    <w:rsid w:val="004903E6"/>
    <w:rsid w:val="00491E0A"/>
    <w:rsid w:val="00493564"/>
    <w:rsid w:val="004936B6"/>
    <w:rsid w:val="00495D19"/>
    <w:rsid w:val="00495E59"/>
    <w:rsid w:val="004979B7"/>
    <w:rsid w:val="00497A3A"/>
    <w:rsid w:val="004A0FEC"/>
    <w:rsid w:val="004A5173"/>
    <w:rsid w:val="004A5787"/>
    <w:rsid w:val="004A62C2"/>
    <w:rsid w:val="004A682B"/>
    <w:rsid w:val="004B07A4"/>
    <w:rsid w:val="004B09B0"/>
    <w:rsid w:val="004B0AEE"/>
    <w:rsid w:val="004B1A2C"/>
    <w:rsid w:val="004B2438"/>
    <w:rsid w:val="004B2576"/>
    <w:rsid w:val="004B5E63"/>
    <w:rsid w:val="004C0033"/>
    <w:rsid w:val="004C08C9"/>
    <w:rsid w:val="004C308D"/>
    <w:rsid w:val="004C42E5"/>
    <w:rsid w:val="004C4C94"/>
    <w:rsid w:val="004C5235"/>
    <w:rsid w:val="004C7927"/>
    <w:rsid w:val="004D0D0E"/>
    <w:rsid w:val="004D1EC7"/>
    <w:rsid w:val="004D2F80"/>
    <w:rsid w:val="004D392C"/>
    <w:rsid w:val="004D3932"/>
    <w:rsid w:val="004D464E"/>
    <w:rsid w:val="004D4AED"/>
    <w:rsid w:val="004D7376"/>
    <w:rsid w:val="004E1C3B"/>
    <w:rsid w:val="004E273C"/>
    <w:rsid w:val="004E2A55"/>
    <w:rsid w:val="004E3272"/>
    <w:rsid w:val="004E49C8"/>
    <w:rsid w:val="004E69DB"/>
    <w:rsid w:val="004E7C5F"/>
    <w:rsid w:val="004F00A7"/>
    <w:rsid w:val="004F0C9A"/>
    <w:rsid w:val="004F1130"/>
    <w:rsid w:val="004F1855"/>
    <w:rsid w:val="004F2B56"/>
    <w:rsid w:val="004F2D05"/>
    <w:rsid w:val="004F3A9B"/>
    <w:rsid w:val="004F5310"/>
    <w:rsid w:val="004F53E1"/>
    <w:rsid w:val="004F55A0"/>
    <w:rsid w:val="004F733D"/>
    <w:rsid w:val="00501039"/>
    <w:rsid w:val="00502506"/>
    <w:rsid w:val="00502CE1"/>
    <w:rsid w:val="0050327B"/>
    <w:rsid w:val="0050351D"/>
    <w:rsid w:val="005118C7"/>
    <w:rsid w:val="00512604"/>
    <w:rsid w:val="0051427E"/>
    <w:rsid w:val="00517523"/>
    <w:rsid w:val="00522351"/>
    <w:rsid w:val="005232FA"/>
    <w:rsid w:val="00523F90"/>
    <w:rsid w:val="0052445E"/>
    <w:rsid w:val="00524F06"/>
    <w:rsid w:val="005250A8"/>
    <w:rsid w:val="005263DD"/>
    <w:rsid w:val="00527646"/>
    <w:rsid w:val="00531AF6"/>
    <w:rsid w:val="005331B1"/>
    <w:rsid w:val="00533F02"/>
    <w:rsid w:val="00534165"/>
    <w:rsid w:val="005349F7"/>
    <w:rsid w:val="00535E2F"/>
    <w:rsid w:val="00537FF1"/>
    <w:rsid w:val="0054053A"/>
    <w:rsid w:val="00541E94"/>
    <w:rsid w:val="005427E2"/>
    <w:rsid w:val="0054429E"/>
    <w:rsid w:val="00546193"/>
    <w:rsid w:val="0054714D"/>
    <w:rsid w:val="00551F77"/>
    <w:rsid w:val="0055359B"/>
    <w:rsid w:val="00554667"/>
    <w:rsid w:val="005554EE"/>
    <w:rsid w:val="00557F00"/>
    <w:rsid w:val="00560428"/>
    <w:rsid w:val="00560931"/>
    <w:rsid w:val="005635F6"/>
    <w:rsid w:val="00563CCF"/>
    <w:rsid w:val="005642F0"/>
    <w:rsid w:val="00567F0F"/>
    <w:rsid w:val="00571413"/>
    <w:rsid w:val="00576D6B"/>
    <w:rsid w:val="0058153D"/>
    <w:rsid w:val="00582548"/>
    <w:rsid w:val="00584566"/>
    <w:rsid w:val="00584B1D"/>
    <w:rsid w:val="00585B20"/>
    <w:rsid w:val="00585D83"/>
    <w:rsid w:val="00585E04"/>
    <w:rsid w:val="00585FB8"/>
    <w:rsid w:val="00586132"/>
    <w:rsid w:val="00586882"/>
    <w:rsid w:val="00586C4E"/>
    <w:rsid w:val="00587570"/>
    <w:rsid w:val="0059036E"/>
    <w:rsid w:val="00591694"/>
    <w:rsid w:val="00592162"/>
    <w:rsid w:val="00592976"/>
    <w:rsid w:val="00593EB1"/>
    <w:rsid w:val="0059495D"/>
    <w:rsid w:val="00594AA7"/>
    <w:rsid w:val="005966F8"/>
    <w:rsid w:val="00596A4B"/>
    <w:rsid w:val="00596B5C"/>
    <w:rsid w:val="005975B3"/>
    <w:rsid w:val="005A0B44"/>
    <w:rsid w:val="005A141C"/>
    <w:rsid w:val="005A29AA"/>
    <w:rsid w:val="005A31CD"/>
    <w:rsid w:val="005A3ABC"/>
    <w:rsid w:val="005A440A"/>
    <w:rsid w:val="005A62E4"/>
    <w:rsid w:val="005A63E2"/>
    <w:rsid w:val="005A6D23"/>
    <w:rsid w:val="005A6FF9"/>
    <w:rsid w:val="005A752A"/>
    <w:rsid w:val="005A75C5"/>
    <w:rsid w:val="005A7B8A"/>
    <w:rsid w:val="005A7E36"/>
    <w:rsid w:val="005B0BD3"/>
    <w:rsid w:val="005B438B"/>
    <w:rsid w:val="005B4BC0"/>
    <w:rsid w:val="005B5D86"/>
    <w:rsid w:val="005B6BB8"/>
    <w:rsid w:val="005B7E90"/>
    <w:rsid w:val="005B7FA9"/>
    <w:rsid w:val="005C149F"/>
    <w:rsid w:val="005C2765"/>
    <w:rsid w:val="005C342B"/>
    <w:rsid w:val="005C74BF"/>
    <w:rsid w:val="005D291E"/>
    <w:rsid w:val="005D3723"/>
    <w:rsid w:val="005D400B"/>
    <w:rsid w:val="005D408E"/>
    <w:rsid w:val="005D5B62"/>
    <w:rsid w:val="005D6BB2"/>
    <w:rsid w:val="005D73B3"/>
    <w:rsid w:val="005E077B"/>
    <w:rsid w:val="005E34C2"/>
    <w:rsid w:val="005E371D"/>
    <w:rsid w:val="005E3A9E"/>
    <w:rsid w:val="005E4364"/>
    <w:rsid w:val="005E586A"/>
    <w:rsid w:val="005E6778"/>
    <w:rsid w:val="005E73A6"/>
    <w:rsid w:val="005F146E"/>
    <w:rsid w:val="005F317B"/>
    <w:rsid w:val="005F5417"/>
    <w:rsid w:val="005F74BE"/>
    <w:rsid w:val="005F7D7D"/>
    <w:rsid w:val="005F7FDA"/>
    <w:rsid w:val="006011F0"/>
    <w:rsid w:val="00604013"/>
    <w:rsid w:val="00605C57"/>
    <w:rsid w:val="00605E12"/>
    <w:rsid w:val="006068BC"/>
    <w:rsid w:val="00606DB3"/>
    <w:rsid w:val="006116C5"/>
    <w:rsid w:val="0061225C"/>
    <w:rsid w:val="00612FC9"/>
    <w:rsid w:val="006130F5"/>
    <w:rsid w:val="00613276"/>
    <w:rsid w:val="00613C92"/>
    <w:rsid w:val="006150E7"/>
    <w:rsid w:val="00615574"/>
    <w:rsid w:val="00616372"/>
    <w:rsid w:val="006231DA"/>
    <w:rsid w:val="0062405A"/>
    <w:rsid w:val="0062408E"/>
    <w:rsid w:val="0062550D"/>
    <w:rsid w:val="0062597B"/>
    <w:rsid w:val="00633AA8"/>
    <w:rsid w:val="00634BE0"/>
    <w:rsid w:val="00637AE2"/>
    <w:rsid w:val="00641958"/>
    <w:rsid w:val="00643E60"/>
    <w:rsid w:val="00644C4D"/>
    <w:rsid w:val="00645195"/>
    <w:rsid w:val="00645D6F"/>
    <w:rsid w:val="00647437"/>
    <w:rsid w:val="00647780"/>
    <w:rsid w:val="00650DD7"/>
    <w:rsid w:val="00650F01"/>
    <w:rsid w:val="0065301B"/>
    <w:rsid w:val="006535A1"/>
    <w:rsid w:val="00655EB9"/>
    <w:rsid w:val="00661047"/>
    <w:rsid w:val="006709E4"/>
    <w:rsid w:val="00670DA3"/>
    <w:rsid w:val="006717B0"/>
    <w:rsid w:val="00672241"/>
    <w:rsid w:val="00675A35"/>
    <w:rsid w:val="00675F1E"/>
    <w:rsid w:val="006804AE"/>
    <w:rsid w:val="006804FC"/>
    <w:rsid w:val="00682FCA"/>
    <w:rsid w:val="00684092"/>
    <w:rsid w:val="0068453D"/>
    <w:rsid w:val="00684DAD"/>
    <w:rsid w:val="00691458"/>
    <w:rsid w:val="0069204E"/>
    <w:rsid w:val="0069264D"/>
    <w:rsid w:val="00692BD0"/>
    <w:rsid w:val="00693F71"/>
    <w:rsid w:val="0069432B"/>
    <w:rsid w:val="006A12FB"/>
    <w:rsid w:val="006A34FD"/>
    <w:rsid w:val="006A39A6"/>
    <w:rsid w:val="006A78FC"/>
    <w:rsid w:val="006A7C0C"/>
    <w:rsid w:val="006B0CA0"/>
    <w:rsid w:val="006B1220"/>
    <w:rsid w:val="006B1C32"/>
    <w:rsid w:val="006B2089"/>
    <w:rsid w:val="006B24C4"/>
    <w:rsid w:val="006B42DA"/>
    <w:rsid w:val="006B500B"/>
    <w:rsid w:val="006B5CFA"/>
    <w:rsid w:val="006B6062"/>
    <w:rsid w:val="006B62C1"/>
    <w:rsid w:val="006B663A"/>
    <w:rsid w:val="006B7DFC"/>
    <w:rsid w:val="006C0627"/>
    <w:rsid w:val="006C0719"/>
    <w:rsid w:val="006C1450"/>
    <w:rsid w:val="006C45F8"/>
    <w:rsid w:val="006C4B44"/>
    <w:rsid w:val="006C570A"/>
    <w:rsid w:val="006C5F1E"/>
    <w:rsid w:val="006C74D8"/>
    <w:rsid w:val="006C77BF"/>
    <w:rsid w:val="006D0596"/>
    <w:rsid w:val="006D24A3"/>
    <w:rsid w:val="006D45A7"/>
    <w:rsid w:val="006D5FF9"/>
    <w:rsid w:val="006D6F7F"/>
    <w:rsid w:val="006D7385"/>
    <w:rsid w:val="006D7B18"/>
    <w:rsid w:val="006E104F"/>
    <w:rsid w:val="006E1825"/>
    <w:rsid w:val="006E223B"/>
    <w:rsid w:val="006E26B6"/>
    <w:rsid w:val="006E51F7"/>
    <w:rsid w:val="006F0730"/>
    <w:rsid w:val="006F157F"/>
    <w:rsid w:val="006F1A7C"/>
    <w:rsid w:val="006F2914"/>
    <w:rsid w:val="006F2DFF"/>
    <w:rsid w:val="006F36B4"/>
    <w:rsid w:val="006F5C07"/>
    <w:rsid w:val="006F63C3"/>
    <w:rsid w:val="006F6787"/>
    <w:rsid w:val="006F75EC"/>
    <w:rsid w:val="006F794D"/>
    <w:rsid w:val="007016DB"/>
    <w:rsid w:val="00702B69"/>
    <w:rsid w:val="00702DF9"/>
    <w:rsid w:val="00703DB8"/>
    <w:rsid w:val="007046C3"/>
    <w:rsid w:val="00706366"/>
    <w:rsid w:val="00706C36"/>
    <w:rsid w:val="00707CE2"/>
    <w:rsid w:val="00711A24"/>
    <w:rsid w:val="00711BDB"/>
    <w:rsid w:val="00711C6A"/>
    <w:rsid w:val="007139BA"/>
    <w:rsid w:val="00714F37"/>
    <w:rsid w:val="00715A7F"/>
    <w:rsid w:val="007162D6"/>
    <w:rsid w:val="00717969"/>
    <w:rsid w:val="00720ADE"/>
    <w:rsid w:val="0072425B"/>
    <w:rsid w:val="007244C9"/>
    <w:rsid w:val="00725C38"/>
    <w:rsid w:val="00726D57"/>
    <w:rsid w:val="00727548"/>
    <w:rsid w:val="007277A9"/>
    <w:rsid w:val="0073138B"/>
    <w:rsid w:val="00731A74"/>
    <w:rsid w:val="00731C62"/>
    <w:rsid w:val="0073284A"/>
    <w:rsid w:val="00732E22"/>
    <w:rsid w:val="00734BBD"/>
    <w:rsid w:val="0073504F"/>
    <w:rsid w:val="00736F97"/>
    <w:rsid w:val="00740108"/>
    <w:rsid w:val="0074026A"/>
    <w:rsid w:val="00740E41"/>
    <w:rsid w:val="00741E09"/>
    <w:rsid w:val="007422D4"/>
    <w:rsid w:val="00744F52"/>
    <w:rsid w:val="00745C30"/>
    <w:rsid w:val="00750124"/>
    <w:rsid w:val="00751B39"/>
    <w:rsid w:val="00752379"/>
    <w:rsid w:val="00752DEE"/>
    <w:rsid w:val="00753464"/>
    <w:rsid w:val="007545F6"/>
    <w:rsid w:val="00757C1A"/>
    <w:rsid w:val="007613C6"/>
    <w:rsid w:val="00761A72"/>
    <w:rsid w:val="00762593"/>
    <w:rsid w:val="007625A9"/>
    <w:rsid w:val="00766119"/>
    <w:rsid w:val="00767069"/>
    <w:rsid w:val="007706C0"/>
    <w:rsid w:val="00771374"/>
    <w:rsid w:val="007735A2"/>
    <w:rsid w:val="00776F77"/>
    <w:rsid w:val="00780642"/>
    <w:rsid w:val="00781424"/>
    <w:rsid w:val="00783DAF"/>
    <w:rsid w:val="0078472B"/>
    <w:rsid w:val="00784E18"/>
    <w:rsid w:val="0079151D"/>
    <w:rsid w:val="00791A23"/>
    <w:rsid w:val="007920CD"/>
    <w:rsid w:val="00792271"/>
    <w:rsid w:val="0079538A"/>
    <w:rsid w:val="00797298"/>
    <w:rsid w:val="007A0789"/>
    <w:rsid w:val="007A1A14"/>
    <w:rsid w:val="007A2929"/>
    <w:rsid w:val="007A2C24"/>
    <w:rsid w:val="007A6423"/>
    <w:rsid w:val="007A7052"/>
    <w:rsid w:val="007B09CA"/>
    <w:rsid w:val="007B1A00"/>
    <w:rsid w:val="007B28E2"/>
    <w:rsid w:val="007B2A38"/>
    <w:rsid w:val="007B3997"/>
    <w:rsid w:val="007B7639"/>
    <w:rsid w:val="007C217C"/>
    <w:rsid w:val="007C23D3"/>
    <w:rsid w:val="007C2638"/>
    <w:rsid w:val="007C33C1"/>
    <w:rsid w:val="007C354F"/>
    <w:rsid w:val="007C4777"/>
    <w:rsid w:val="007C72BB"/>
    <w:rsid w:val="007C779B"/>
    <w:rsid w:val="007C79D8"/>
    <w:rsid w:val="007D136C"/>
    <w:rsid w:val="007D16A7"/>
    <w:rsid w:val="007D1C73"/>
    <w:rsid w:val="007D2ADD"/>
    <w:rsid w:val="007D2BCD"/>
    <w:rsid w:val="007D3192"/>
    <w:rsid w:val="007D38B9"/>
    <w:rsid w:val="007D50F6"/>
    <w:rsid w:val="007D6001"/>
    <w:rsid w:val="007D6A37"/>
    <w:rsid w:val="007D752E"/>
    <w:rsid w:val="007D7D49"/>
    <w:rsid w:val="007E0D3D"/>
    <w:rsid w:val="007E22AD"/>
    <w:rsid w:val="007E4148"/>
    <w:rsid w:val="007E49C9"/>
    <w:rsid w:val="007E5986"/>
    <w:rsid w:val="007F067E"/>
    <w:rsid w:val="007F2338"/>
    <w:rsid w:val="007F2C65"/>
    <w:rsid w:val="007F2F1B"/>
    <w:rsid w:val="007F488C"/>
    <w:rsid w:val="007F4EB6"/>
    <w:rsid w:val="007F5258"/>
    <w:rsid w:val="007F7818"/>
    <w:rsid w:val="007F7CCF"/>
    <w:rsid w:val="0080076C"/>
    <w:rsid w:val="00800EE8"/>
    <w:rsid w:val="008033C3"/>
    <w:rsid w:val="00803B4B"/>
    <w:rsid w:val="00807DDC"/>
    <w:rsid w:val="0081017F"/>
    <w:rsid w:val="0081227A"/>
    <w:rsid w:val="00814790"/>
    <w:rsid w:val="008169D1"/>
    <w:rsid w:val="008175D8"/>
    <w:rsid w:val="008216AF"/>
    <w:rsid w:val="00821803"/>
    <w:rsid w:val="00823F85"/>
    <w:rsid w:val="00824E17"/>
    <w:rsid w:val="00827361"/>
    <w:rsid w:val="00830750"/>
    <w:rsid w:val="00830E6B"/>
    <w:rsid w:val="00832EEB"/>
    <w:rsid w:val="008330CE"/>
    <w:rsid w:val="00833670"/>
    <w:rsid w:val="0083447F"/>
    <w:rsid w:val="008367EA"/>
    <w:rsid w:val="008414B2"/>
    <w:rsid w:val="00842C2C"/>
    <w:rsid w:val="00844E88"/>
    <w:rsid w:val="008455BB"/>
    <w:rsid w:val="008467ED"/>
    <w:rsid w:val="0085113A"/>
    <w:rsid w:val="00852C6B"/>
    <w:rsid w:val="00852FC4"/>
    <w:rsid w:val="00853539"/>
    <w:rsid w:val="00854384"/>
    <w:rsid w:val="00855546"/>
    <w:rsid w:val="00855B51"/>
    <w:rsid w:val="00856406"/>
    <w:rsid w:val="00857C55"/>
    <w:rsid w:val="00860540"/>
    <w:rsid w:val="00861069"/>
    <w:rsid w:val="008621DE"/>
    <w:rsid w:val="00863834"/>
    <w:rsid w:val="00863F29"/>
    <w:rsid w:val="008643C3"/>
    <w:rsid w:val="0086712A"/>
    <w:rsid w:val="00870B72"/>
    <w:rsid w:val="0087199F"/>
    <w:rsid w:val="00872A6F"/>
    <w:rsid w:val="00873544"/>
    <w:rsid w:val="00873718"/>
    <w:rsid w:val="00882FFA"/>
    <w:rsid w:val="00884A4B"/>
    <w:rsid w:val="00884A9E"/>
    <w:rsid w:val="008850CB"/>
    <w:rsid w:val="00885B3B"/>
    <w:rsid w:val="0088605A"/>
    <w:rsid w:val="0089012A"/>
    <w:rsid w:val="00891941"/>
    <w:rsid w:val="008920B3"/>
    <w:rsid w:val="00893E3E"/>
    <w:rsid w:val="00894C7A"/>
    <w:rsid w:val="00896459"/>
    <w:rsid w:val="008975A8"/>
    <w:rsid w:val="008A0CA2"/>
    <w:rsid w:val="008A7049"/>
    <w:rsid w:val="008A7614"/>
    <w:rsid w:val="008B33C6"/>
    <w:rsid w:val="008B3FC0"/>
    <w:rsid w:val="008B491F"/>
    <w:rsid w:val="008B74D4"/>
    <w:rsid w:val="008C0600"/>
    <w:rsid w:val="008C19C1"/>
    <w:rsid w:val="008C4C3C"/>
    <w:rsid w:val="008C54C2"/>
    <w:rsid w:val="008C579C"/>
    <w:rsid w:val="008C5A0F"/>
    <w:rsid w:val="008C679B"/>
    <w:rsid w:val="008C76D8"/>
    <w:rsid w:val="008D1111"/>
    <w:rsid w:val="008D123E"/>
    <w:rsid w:val="008D129A"/>
    <w:rsid w:val="008D17DF"/>
    <w:rsid w:val="008D25D7"/>
    <w:rsid w:val="008D3DD4"/>
    <w:rsid w:val="008D6402"/>
    <w:rsid w:val="008D7423"/>
    <w:rsid w:val="008E071B"/>
    <w:rsid w:val="008E0979"/>
    <w:rsid w:val="008E160C"/>
    <w:rsid w:val="008E17E6"/>
    <w:rsid w:val="008E36CD"/>
    <w:rsid w:val="008E55CA"/>
    <w:rsid w:val="008E5FBD"/>
    <w:rsid w:val="008E65D1"/>
    <w:rsid w:val="008E6DD4"/>
    <w:rsid w:val="008F18D2"/>
    <w:rsid w:val="008F1C8C"/>
    <w:rsid w:val="008F6287"/>
    <w:rsid w:val="008F6AE9"/>
    <w:rsid w:val="008F6DD1"/>
    <w:rsid w:val="00900402"/>
    <w:rsid w:val="00901BB3"/>
    <w:rsid w:val="00901FEC"/>
    <w:rsid w:val="00902026"/>
    <w:rsid w:val="0090510C"/>
    <w:rsid w:val="00905AF0"/>
    <w:rsid w:val="00910ED0"/>
    <w:rsid w:val="0091352E"/>
    <w:rsid w:val="009219C2"/>
    <w:rsid w:val="0092281F"/>
    <w:rsid w:val="009230B9"/>
    <w:rsid w:val="009247D6"/>
    <w:rsid w:val="00925182"/>
    <w:rsid w:val="009262CF"/>
    <w:rsid w:val="00927BA8"/>
    <w:rsid w:val="0093056D"/>
    <w:rsid w:val="0093066F"/>
    <w:rsid w:val="0093183C"/>
    <w:rsid w:val="009318B2"/>
    <w:rsid w:val="009318C7"/>
    <w:rsid w:val="00931DFB"/>
    <w:rsid w:val="00931E17"/>
    <w:rsid w:val="00932E67"/>
    <w:rsid w:val="00932FD4"/>
    <w:rsid w:val="00934E8D"/>
    <w:rsid w:val="009352C4"/>
    <w:rsid w:val="00935B22"/>
    <w:rsid w:val="00936E67"/>
    <w:rsid w:val="00937348"/>
    <w:rsid w:val="009422F4"/>
    <w:rsid w:val="00943320"/>
    <w:rsid w:val="009512BB"/>
    <w:rsid w:val="00952182"/>
    <w:rsid w:val="00953AFE"/>
    <w:rsid w:val="0095441F"/>
    <w:rsid w:val="009558F4"/>
    <w:rsid w:val="0095605B"/>
    <w:rsid w:val="00957543"/>
    <w:rsid w:val="009577C1"/>
    <w:rsid w:val="009602CD"/>
    <w:rsid w:val="0096307F"/>
    <w:rsid w:val="009646E7"/>
    <w:rsid w:val="00964FDE"/>
    <w:rsid w:val="00966D53"/>
    <w:rsid w:val="009675CA"/>
    <w:rsid w:val="00970BCB"/>
    <w:rsid w:val="00973701"/>
    <w:rsid w:val="00973C12"/>
    <w:rsid w:val="0097406A"/>
    <w:rsid w:val="00975E10"/>
    <w:rsid w:val="0098089F"/>
    <w:rsid w:val="00982758"/>
    <w:rsid w:val="00982BBD"/>
    <w:rsid w:val="009830B3"/>
    <w:rsid w:val="009845A8"/>
    <w:rsid w:val="009854F8"/>
    <w:rsid w:val="00986CF0"/>
    <w:rsid w:val="00986E9E"/>
    <w:rsid w:val="00991ABE"/>
    <w:rsid w:val="00996EDD"/>
    <w:rsid w:val="009971D9"/>
    <w:rsid w:val="009A0682"/>
    <w:rsid w:val="009A1F47"/>
    <w:rsid w:val="009A3195"/>
    <w:rsid w:val="009A37C6"/>
    <w:rsid w:val="009A6FDF"/>
    <w:rsid w:val="009A790B"/>
    <w:rsid w:val="009B2728"/>
    <w:rsid w:val="009B3AFE"/>
    <w:rsid w:val="009B52EB"/>
    <w:rsid w:val="009B543A"/>
    <w:rsid w:val="009B5445"/>
    <w:rsid w:val="009B5B07"/>
    <w:rsid w:val="009B7475"/>
    <w:rsid w:val="009B7DB2"/>
    <w:rsid w:val="009B7F5A"/>
    <w:rsid w:val="009C0683"/>
    <w:rsid w:val="009C0F93"/>
    <w:rsid w:val="009C35B6"/>
    <w:rsid w:val="009C5538"/>
    <w:rsid w:val="009C61F1"/>
    <w:rsid w:val="009C6C5A"/>
    <w:rsid w:val="009C75D8"/>
    <w:rsid w:val="009D0D36"/>
    <w:rsid w:val="009D1BF3"/>
    <w:rsid w:val="009D258C"/>
    <w:rsid w:val="009D44E8"/>
    <w:rsid w:val="009D607C"/>
    <w:rsid w:val="009D631A"/>
    <w:rsid w:val="009D6B56"/>
    <w:rsid w:val="009D6BC3"/>
    <w:rsid w:val="009D6CC5"/>
    <w:rsid w:val="009E2CF7"/>
    <w:rsid w:val="009E3353"/>
    <w:rsid w:val="009E421C"/>
    <w:rsid w:val="009E46F8"/>
    <w:rsid w:val="009E57A0"/>
    <w:rsid w:val="009E6599"/>
    <w:rsid w:val="009E70BB"/>
    <w:rsid w:val="009F1B51"/>
    <w:rsid w:val="009F2DD7"/>
    <w:rsid w:val="009F2EBA"/>
    <w:rsid w:val="009F3750"/>
    <w:rsid w:val="009F4723"/>
    <w:rsid w:val="009F7A69"/>
    <w:rsid w:val="00A03A57"/>
    <w:rsid w:val="00A04BAD"/>
    <w:rsid w:val="00A0609F"/>
    <w:rsid w:val="00A10F00"/>
    <w:rsid w:val="00A12105"/>
    <w:rsid w:val="00A134AF"/>
    <w:rsid w:val="00A14659"/>
    <w:rsid w:val="00A14D55"/>
    <w:rsid w:val="00A16E26"/>
    <w:rsid w:val="00A1719F"/>
    <w:rsid w:val="00A17A41"/>
    <w:rsid w:val="00A203B7"/>
    <w:rsid w:val="00A212A4"/>
    <w:rsid w:val="00A22E5B"/>
    <w:rsid w:val="00A23F15"/>
    <w:rsid w:val="00A26E43"/>
    <w:rsid w:val="00A26EBF"/>
    <w:rsid w:val="00A27035"/>
    <w:rsid w:val="00A27076"/>
    <w:rsid w:val="00A27B28"/>
    <w:rsid w:val="00A3093F"/>
    <w:rsid w:val="00A31460"/>
    <w:rsid w:val="00A315D6"/>
    <w:rsid w:val="00A32AB7"/>
    <w:rsid w:val="00A33FDA"/>
    <w:rsid w:val="00A343B6"/>
    <w:rsid w:val="00A34525"/>
    <w:rsid w:val="00A352B1"/>
    <w:rsid w:val="00A359D9"/>
    <w:rsid w:val="00A36741"/>
    <w:rsid w:val="00A40057"/>
    <w:rsid w:val="00A42F9F"/>
    <w:rsid w:val="00A47529"/>
    <w:rsid w:val="00A4798B"/>
    <w:rsid w:val="00A500BD"/>
    <w:rsid w:val="00A501B3"/>
    <w:rsid w:val="00A51ED5"/>
    <w:rsid w:val="00A52CC6"/>
    <w:rsid w:val="00A561E4"/>
    <w:rsid w:val="00A60FA6"/>
    <w:rsid w:val="00A620C7"/>
    <w:rsid w:val="00A62AA7"/>
    <w:rsid w:val="00A66499"/>
    <w:rsid w:val="00A674A6"/>
    <w:rsid w:val="00A674DC"/>
    <w:rsid w:val="00A7227D"/>
    <w:rsid w:val="00A72CB3"/>
    <w:rsid w:val="00A76995"/>
    <w:rsid w:val="00A7778E"/>
    <w:rsid w:val="00A808A6"/>
    <w:rsid w:val="00A81777"/>
    <w:rsid w:val="00A8250B"/>
    <w:rsid w:val="00A82D5B"/>
    <w:rsid w:val="00A836ED"/>
    <w:rsid w:val="00A83BB7"/>
    <w:rsid w:val="00A83EA6"/>
    <w:rsid w:val="00A90104"/>
    <w:rsid w:val="00A93789"/>
    <w:rsid w:val="00A94427"/>
    <w:rsid w:val="00A96285"/>
    <w:rsid w:val="00A97CD4"/>
    <w:rsid w:val="00AA09FB"/>
    <w:rsid w:val="00AA2C9E"/>
    <w:rsid w:val="00AA55CF"/>
    <w:rsid w:val="00AA660D"/>
    <w:rsid w:val="00AA77B5"/>
    <w:rsid w:val="00AA7FAE"/>
    <w:rsid w:val="00AB1F4A"/>
    <w:rsid w:val="00AB2447"/>
    <w:rsid w:val="00AB2614"/>
    <w:rsid w:val="00AB2A88"/>
    <w:rsid w:val="00AB436A"/>
    <w:rsid w:val="00AB5D8E"/>
    <w:rsid w:val="00AB61F8"/>
    <w:rsid w:val="00AC0006"/>
    <w:rsid w:val="00AC042B"/>
    <w:rsid w:val="00AC08F1"/>
    <w:rsid w:val="00AC149E"/>
    <w:rsid w:val="00AC14CD"/>
    <w:rsid w:val="00AC170F"/>
    <w:rsid w:val="00AC185D"/>
    <w:rsid w:val="00AC2345"/>
    <w:rsid w:val="00AC286A"/>
    <w:rsid w:val="00AC330C"/>
    <w:rsid w:val="00AC34BF"/>
    <w:rsid w:val="00AC46B7"/>
    <w:rsid w:val="00AC4961"/>
    <w:rsid w:val="00AC6373"/>
    <w:rsid w:val="00AD1873"/>
    <w:rsid w:val="00AD294C"/>
    <w:rsid w:val="00AD5225"/>
    <w:rsid w:val="00AD7065"/>
    <w:rsid w:val="00AD7BF7"/>
    <w:rsid w:val="00AE2BC2"/>
    <w:rsid w:val="00AE429E"/>
    <w:rsid w:val="00AE5F98"/>
    <w:rsid w:val="00AF09E8"/>
    <w:rsid w:val="00AF0E35"/>
    <w:rsid w:val="00AF1394"/>
    <w:rsid w:val="00AF14DE"/>
    <w:rsid w:val="00AF1F18"/>
    <w:rsid w:val="00AF30EE"/>
    <w:rsid w:val="00AF3A2E"/>
    <w:rsid w:val="00AF427C"/>
    <w:rsid w:val="00AF7BD5"/>
    <w:rsid w:val="00B0344E"/>
    <w:rsid w:val="00B0374D"/>
    <w:rsid w:val="00B03A59"/>
    <w:rsid w:val="00B045A5"/>
    <w:rsid w:val="00B04875"/>
    <w:rsid w:val="00B06693"/>
    <w:rsid w:val="00B0683D"/>
    <w:rsid w:val="00B06F20"/>
    <w:rsid w:val="00B07D31"/>
    <w:rsid w:val="00B1049D"/>
    <w:rsid w:val="00B13AA3"/>
    <w:rsid w:val="00B15514"/>
    <w:rsid w:val="00B15D08"/>
    <w:rsid w:val="00B170D6"/>
    <w:rsid w:val="00B203C0"/>
    <w:rsid w:val="00B207CE"/>
    <w:rsid w:val="00B21EEB"/>
    <w:rsid w:val="00B24794"/>
    <w:rsid w:val="00B25BB6"/>
    <w:rsid w:val="00B31C39"/>
    <w:rsid w:val="00B3412C"/>
    <w:rsid w:val="00B3520F"/>
    <w:rsid w:val="00B36E9E"/>
    <w:rsid w:val="00B414BA"/>
    <w:rsid w:val="00B417C9"/>
    <w:rsid w:val="00B41830"/>
    <w:rsid w:val="00B42002"/>
    <w:rsid w:val="00B423A4"/>
    <w:rsid w:val="00B46160"/>
    <w:rsid w:val="00B46235"/>
    <w:rsid w:val="00B474C8"/>
    <w:rsid w:val="00B476F1"/>
    <w:rsid w:val="00B50978"/>
    <w:rsid w:val="00B50BE0"/>
    <w:rsid w:val="00B50E5F"/>
    <w:rsid w:val="00B51559"/>
    <w:rsid w:val="00B527E8"/>
    <w:rsid w:val="00B53258"/>
    <w:rsid w:val="00B5346A"/>
    <w:rsid w:val="00B535A9"/>
    <w:rsid w:val="00B57AF4"/>
    <w:rsid w:val="00B61E11"/>
    <w:rsid w:val="00B634AC"/>
    <w:rsid w:val="00B6488A"/>
    <w:rsid w:val="00B65FD9"/>
    <w:rsid w:val="00B66110"/>
    <w:rsid w:val="00B67F9E"/>
    <w:rsid w:val="00B714F3"/>
    <w:rsid w:val="00B72F4F"/>
    <w:rsid w:val="00B76463"/>
    <w:rsid w:val="00B7736A"/>
    <w:rsid w:val="00B803DA"/>
    <w:rsid w:val="00B812A3"/>
    <w:rsid w:val="00B81EC5"/>
    <w:rsid w:val="00B820F5"/>
    <w:rsid w:val="00B860B3"/>
    <w:rsid w:val="00B87F5F"/>
    <w:rsid w:val="00B94036"/>
    <w:rsid w:val="00B94635"/>
    <w:rsid w:val="00B94F5C"/>
    <w:rsid w:val="00B96013"/>
    <w:rsid w:val="00B96888"/>
    <w:rsid w:val="00B97C48"/>
    <w:rsid w:val="00BA0314"/>
    <w:rsid w:val="00BA1201"/>
    <w:rsid w:val="00BA2E1A"/>
    <w:rsid w:val="00BA40D6"/>
    <w:rsid w:val="00BA68C7"/>
    <w:rsid w:val="00BB049E"/>
    <w:rsid w:val="00BB11C7"/>
    <w:rsid w:val="00BB30AC"/>
    <w:rsid w:val="00BB3131"/>
    <w:rsid w:val="00BB4847"/>
    <w:rsid w:val="00BB4C16"/>
    <w:rsid w:val="00BB6997"/>
    <w:rsid w:val="00BB69A7"/>
    <w:rsid w:val="00BB6F0E"/>
    <w:rsid w:val="00BB76E9"/>
    <w:rsid w:val="00BB794F"/>
    <w:rsid w:val="00BC06F0"/>
    <w:rsid w:val="00BC13B3"/>
    <w:rsid w:val="00BC22B4"/>
    <w:rsid w:val="00BC2752"/>
    <w:rsid w:val="00BC2B30"/>
    <w:rsid w:val="00BC35DB"/>
    <w:rsid w:val="00BC56E9"/>
    <w:rsid w:val="00BC6439"/>
    <w:rsid w:val="00BC6820"/>
    <w:rsid w:val="00BC7C9B"/>
    <w:rsid w:val="00BD0130"/>
    <w:rsid w:val="00BD0B53"/>
    <w:rsid w:val="00BD2DBD"/>
    <w:rsid w:val="00BD3B7F"/>
    <w:rsid w:val="00BD506D"/>
    <w:rsid w:val="00BD706A"/>
    <w:rsid w:val="00BE11F9"/>
    <w:rsid w:val="00BE13DD"/>
    <w:rsid w:val="00BE1BED"/>
    <w:rsid w:val="00BE2BB4"/>
    <w:rsid w:val="00BE32C6"/>
    <w:rsid w:val="00BE5DE7"/>
    <w:rsid w:val="00BE6B6F"/>
    <w:rsid w:val="00BE724A"/>
    <w:rsid w:val="00BE7AA1"/>
    <w:rsid w:val="00BF03BC"/>
    <w:rsid w:val="00BF48AF"/>
    <w:rsid w:val="00BF6A7E"/>
    <w:rsid w:val="00BF6B6E"/>
    <w:rsid w:val="00C00578"/>
    <w:rsid w:val="00C01E94"/>
    <w:rsid w:val="00C038FC"/>
    <w:rsid w:val="00C0411F"/>
    <w:rsid w:val="00C04650"/>
    <w:rsid w:val="00C04B55"/>
    <w:rsid w:val="00C05707"/>
    <w:rsid w:val="00C07236"/>
    <w:rsid w:val="00C1029D"/>
    <w:rsid w:val="00C118BD"/>
    <w:rsid w:val="00C123DA"/>
    <w:rsid w:val="00C12760"/>
    <w:rsid w:val="00C2201B"/>
    <w:rsid w:val="00C22322"/>
    <w:rsid w:val="00C24CB5"/>
    <w:rsid w:val="00C251AF"/>
    <w:rsid w:val="00C26834"/>
    <w:rsid w:val="00C26F33"/>
    <w:rsid w:val="00C33D6B"/>
    <w:rsid w:val="00C358AE"/>
    <w:rsid w:val="00C363AE"/>
    <w:rsid w:val="00C372AD"/>
    <w:rsid w:val="00C40F13"/>
    <w:rsid w:val="00C4361F"/>
    <w:rsid w:val="00C464C1"/>
    <w:rsid w:val="00C46BB0"/>
    <w:rsid w:val="00C47C84"/>
    <w:rsid w:val="00C53913"/>
    <w:rsid w:val="00C542DD"/>
    <w:rsid w:val="00C54D6C"/>
    <w:rsid w:val="00C57E37"/>
    <w:rsid w:val="00C61B9E"/>
    <w:rsid w:val="00C625EA"/>
    <w:rsid w:val="00C62AF0"/>
    <w:rsid w:val="00C63E58"/>
    <w:rsid w:val="00C67900"/>
    <w:rsid w:val="00C700C0"/>
    <w:rsid w:val="00C70512"/>
    <w:rsid w:val="00C70CB5"/>
    <w:rsid w:val="00C71086"/>
    <w:rsid w:val="00C73429"/>
    <w:rsid w:val="00C7428D"/>
    <w:rsid w:val="00C76040"/>
    <w:rsid w:val="00C813EF"/>
    <w:rsid w:val="00C819F9"/>
    <w:rsid w:val="00C82CD7"/>
    <w:rsid w:val="00C83FD1"/>
    <w:rsid w:val="00C859DF"/>
    <w:rsid w:val="00C8640C"/>
    <w:rsid w:val="00C869CD"/>
    <w:rsid w:val="00C9077F"/>
    <w:rsid w:val="00C9106D"/>
    <w:rsid w:val="00C91DD1"/>
    <w:rsid w:val="00C9207C"/>
    <w:rsid w:val="00C9366E"/>
    <w:rsid w:val="00C93E8F"/>
    <w:rsid w:val="00C96609"/>
    <w:rsid w:val="00C96EC0"/>
    <w:rsid w:val="00C97321"/>
    <w:rsid w:val="00C97940"/>
    <w:rsid w:val="00C97C77"/>
    <w:rsid w:val="00CA2C33"/>
    <w:rsid w:val="00CA3257"/>
    <w:rsid w:val="00CA532D"/>
    <w:rsid w:val="00CA5DFF"/>
    <w:rsid w:val="00CA647C"/>
    <w:rsid w:val="00CB144B"/>
    <w:rsid w:val="00CB2076"/>
    <w:rsid w:val="00CB2DFE"/>
    <w:rsid w:val="00CB2E15"/>
    <w:rsid w:val="00CB36D3"/>
    <w:rsid w:val="00CB4EEE"/>
    <w:rsid w:val="00CB5C25"/>
    <w:rsid w:val="00CB613D"/>
    <w:rsid w:val="00CB70E5"/>
    <w:rsid w:val="00CC241C"/>
    <w:rsid w:val="00CC7FB2"/>
    <w:rsid w:val="00CD08C3"/>
    <w:rsid w:val="00CD114F"/>
    <w:rsid w:val="00CD18DA"/>
    <w:rsid w:val="00CD2980"/>
    <w:rsid w:val="00CD3D15"/>
    <w:rsid w:val="00CD441B"/>
    <w:rsid w:val="00CD54B8"/>
    <w:rsid w:val="00CD73B9"/>
    <w:rsid w:val="00CE1185"/>
    <w:rsid w:val="00CE366A"/>
    <w:rsid w:val="00CE6EEB"/>
    <w:rsid w:val="00CF0568"/>
    <w:rsid w:val="00CF16DC"/>
    <w:rsid w:val="00CF3172"/>
    <w:rsid w:val="00CF3478"/>
    <w:rsid w:val="00CF4591"/>
    <w:rsid w:val="00CF6D97"/>
    <w:rsid w:val="00CF6F03"/>
    <w:rsid w:val="00CF6FDD"/>
    <w:rsid w:val="00D005DD"/>
    <w:rsid w:val="00D02411"/>
    <w:rsid w:val="00D046DA"/>
    <w:rsid w:val="00D120DA"/>
    <w:rsid w:val="00D123F2"/>
    <w:rsid w:val="00D148BA"/>
    <w:rsid w:val="00D17A4E"/>
    <w:rsid w:val="00D2050B"/>
    <w:rsid w:val="00D235E6"/>
    <w:rsid w:val="00D2566A"/>
    <w:rsid w:val="00D262D7"/>
    <w:rsid w:val="00D27481"/>
    <w:rsid w:val="00D31212"/>
    <w:rsid w:val="00D331AB"/>
    <w:rsid w:val="00D33C34"/>
    <w:rsid w:val="00D34D13"/>
    <w:rsid w:val="00D34DA6"/>
    <w:rsid w:val="00D35C50"/>
    <w:rsid w:val="00D36211"/>
    <w:rsid w:val="00D37471"/>
    <w:rsid w:val="00D400A2"/>
    <w:rsid w:val="00D4216E"/>
    <w:rsid w:val="00D43272"/>
    <w:rsid w:val="00D43465"/>
    <w:rsid w:val="00D43E91"/>
    <w:rsid w:val="00D43EF4"/>
    <w:rsid w:val="00D4421D"/>
    <w:rsid w:val="00D45259"/>
    <w:rsid w:val="00D461E5"/>
    <w:rsid w:val="00D46328"/>
    <w:rsid w:val="00D465CB"/>
    <w:rsid w:val="00D5074B"/>
    <w:rsid w:val="00D50D55"/>
    <w:rsid w:val="00D52C95"/>
    <w:rsid w:val="00D547C0"/>
    <w:rsid w:val="00D564A6"/>
    <w:rsid w:val="00D60049"/>
    <w:rsid w:val="00D604C2"/>
    <w:rsid w:val="00D60865"/>
    <w:rsid w:val="00D6320D"/>
    <w:rsid w:val="00D649E9"/>
    <w:rsid w:val="00D64C8D"/>
    <w:rsid w:val="00D662BE"/>
    <w:rsid w:val="00D665C8"/>
    <w:rsid w:val="00D71E42"/>
    <w:rsid w:val="00D727A3"/>
    <w:rsid w:val="00D74DF6"/>
    <w:rsid w:val="00D77818"/>
    <w:rsid w:val="00D809A4"/>
    <w:rsid w:val="00D80FAD"/>
    <w:rsid w:val="00D831F7"/>
    <w:rsid w:val="00D83585"/>
    <w:rsid w:val="00D844D7"/>
    <w:rsid w:val="00D91937"/>
    <w:rsid w:val="00D92C4E"/>
    <w:rsid w:val="00D93EC0"/>
    <w:rsid w:val="00D941D7"/>
    <w:rsid w:val="00D94369"/>
    <w:rsid w:val="00D96408"/>
    <w:rsid w:val="00D9684F"/>
    <w:rsid w:val="00D96A1D"/>
    <w:rsid w:val="00D97C37"/>
    <w:rsid w:val="00DA054C"/>
    <w:rsid w:val="00DA1020"/>
    <w:rsid w:val="00DA1414"/>
    <w:rsid w:val="00DA1B80"/>
    <w:rsid w:val="00DA252D"/>
    <w:rsid w:val="00DA27A9"/>
    <w:rsid w:val="00DA2DB7"/>
    <w:rsid w:val="00DA3AD9"/>
    <w:rsid w:val="00DA4B0F"/>
    <w:rsid w:val="00DA6091"/>
    <w:rsid w:val="00DB0E7C"/>
    <w:rsid w:val="00DB1D8E"/>
    <w:rsid w:val="00DB2EFA"/>
    <w:rsid w:val="00DB3F0F"/>
    <w:rsid w:val="00DB51D9"/>
    <w:rsid w:val="00DB6B0C"/>
    <w:rsid w:val="00DB78A5"/>
    <w:rsid w:val="00DC0468"/>
    <w:rsid w:val="00DC1332"/>
    <w:rsid w:val="00DC2A16"/>
    <w:rsid w:val="00DC42C2"/>
    <w:rsid w:val="00DC43C0"/>
    <w:rsid w:val="00DC7C2C"/>
    <w:rsid w:val="00DD3DE9"/>
    <w:rsid w:val="00DD49A2"/>
    <w:rsid w:val="00DD4C49"/>
    <w:rsid w:val="00DD50B7"/>
    <w:rsid w:val="00DD685F"/>
    <w:rsid w:val="00DD7878"/>
    <w:rsid w:val="00DE16D7"/>
    <w:rsid w:val="00DE2A1F"/>
    <w:rsid w:val="00DE3734"/>
    <w:rsid w:val="00DE415E"/>
    <w:rsid w:val="00DE62B7"/>
    <w:rsid w:val="00DE71B3"/>
    <w:rsid w:val="00DE77FB"/>
    <w:rsid w:val="00DF1443"/>
    <w:rsid w:val="00DF2F7A"/>
    <w:rsid w:val="00DF591B"/>
    <w:rsid w:val="00E0047D"/>
    <w:rsid w:val="00E01BA6"/>
    <w:rsid w:val="00E05FCF"/>
    <w:rsid w:val="00E06054"/>
    <w:rsid w:val="00E07EEC"/>
    <w:rsid w:val="00E10616"/>
    <w:rsid w:val="00E11CDA"/>
    <w:rsid w:val="00E1307C"/>
    <w:rsid w:val="00E14ED5"/>
    <w:rsid w:val="00E1786E"/>
    <w:rsid w:val="00E229B4"/>
    <w:rsid w:val="00E22E1A"/>
    <w:rsid w:val="00E230C9"/>
    <w:rsid w:val="00E24681"/>
    <w:rsid w:val="00E24CE0"/>
    <w:rsid w:val="00E2631D"/>
    <w:rsid w:val="00E302F3"/>
    <w:rsid w:val="00E30A75"/>
    <w:rsid w:val="00E31884"/>
    <w:rsid w:val="00E31C1D"/>
    <w:rsid w:val="00E32673"/>
    <w:rsid w:val="00E341DD"/>
    <w:rsid w:val="00E34E18"/>
    <w:rsid w:val="00E3677E"/>
    <w:rsid w:val="00E4107C"/>
    <w:rsid w:val="00E4118B"/>
    <w:rsid w:val="00E41B00"/>
    <w:rsid w:val="00E4383F"/>
    <w:rsid w:val="00E4548E"/>
    <w:rsid w:val="00E4578F"/>
    <w:rsid w:val="00E468A3"/>
    <w:rsid w:val="00E47957"/>
    <w:rsid w:val="00E512C4"/>
    <w:rsid w:val="00E53C79"/>
    <w:rsid w:val="00E53ECC"/>
    <w:rsid w:val="00E544D9"/>
    <w:rsid w:val="00E554D7"/>
    <w:rsid w:val="00E56372"/>
    <w:rsid w:val="00E57973"/>
    <w:rsid w:val="00E60627"/>
    <w:rsid w:val="00E61374"/>
    <w:rsid w:val="00E618F3"/>
    <w:rsid w:val="00E6228B"/>
    <w:rsid w:val="00E63226"/>
    <w:rsid w:val="00E63B15"/>
    <w:rsid w:val="00E63F51"/>
    <w:rsid w:val="00E64585"/>
    <w:rsid w:val="00E66B74"/>
    <w:rsid w:val="00E66DF8"/>
    <w:rsid w:val="00E67D76"/>
    <w:rsid w:val="00E70CB5"/>
    <w:rsid w:val="00E72693"/>
    <w:rsid w:val="00E728BD"/>
    <w:rsid w:val="00E72FC0"/>
    <w:rsid w:val="00E731E1"/>
    <w:rsid w:val="00E752ED"/>
    <w:rsid w:val="00E77674"/>
    <w:rsid w:val="00E80ADF"/>
    <w:rsid w:val="00E81D14"/>
    <w:rsid w:val="00E826E4"/>
    <w:rsid w:val="00E82F26"/>
    <w:rsid w:val="00E84B02"/>
    <w:rsid w:val="00E8546D"/>
    <w:rsid w:val="00E86A39"/>
    <w:rsid w:val="00E875C5"/>
    <w:rsid w:val="00E92E29"/>
    <w:rsid w:val="00E930BA"/>
    <w:rsid w:val="00E93600"/>
    <w:rsid w:val="00E949CB"/>
    <w:rsid w:val="00E94CA7"/>
    <w:rsid w:val="00E95882"/>
    <w:rsid w:val="00E95D86"/>
    <w:rsid w:val="00EA06A7"/>
    <w:rsid w:val="00EA37E7"/>
    <w:rsid w:val="00EA4560"/>
    <w:rsid w:val="00EA4A6E"/>
    <w:rsid w:val="00EA675B"/>
    <w:rsid w:val="00EA7564"/>
    <w:rsid w:val="00EA7C06"/>
    <w:rsid w:val="00EB039F"/>
    <w:rsid w:val="00EB1ED0"/>
    <w:rsid w:val="00EB26DA"/>
    <w:rsid w:val="00EB3AF8"/>
    <w:rsid w:val="00EB4C0C"/>
    <w:rsid w:val="00EB4D0D"/>
    <w:rsid w:val="00EB56A4"/>
    <w:rsid w:val="00EB5E84"/>
    <w:rsid w:val="00EC008E"/>
    <w:rsid w:val="00EC26A6"/>
    <w:rsid w:val="00EC34F7"/>
    <w:rsid w:val="00EC461B"/>
    <w:rsid w:val="00EC56B6"/>
    <w:rsid w:val="00EC574D"/>
    <w:rsid w:val="00ED08E6"/>
    <w:rsid w:val="00ED0DDA"/>
    <w:rsid w:val="00ED18FD"/>
    <w:rsid w:val="00ED1DCC"/>
    <w:rsid w:val="00ED333F"/>
    <w:rsid w:val="00ED7815"/>
    <w:rsid w:val="00ED78BA"/>
    <w:rsid w:val="00ED7952"/>
    <w:rsid w:val="00ED7DB5"/>
    <w:rsid w:val="00EE31AE"/>
    <w:rsid w:val="00EE395B"/>
    <w:rsid w:val="00EE3DF5"/>
    <w:rsid w:val="00EE765E"/>
    <w:rsid w:val="00EF0193"/>
    <w:rsid w:val="00EF13E4"/>
    <w:rsid w:val="00EF369D"/>
    <w:rsid w:val="00EF4C9C"/>
    <w:rsid w:val="00EF5199"/>
    <w:rsid w:val="00EF5B3A"/>
    <w:rsid w:val="00EF5D55"/>
    <w:rsid w:val="00EF604F"/>
    <w:rsid w:val="00F02036"/>
    <w:rsid w:val="00F022A0"/>
    <w:rsid w:val="00F02405"/>
    <w:rsid w:val="00F029E0"/>
    <w:rsid w:val="00F045C7"/>
    <w:rsid w:val="00F04FF3"/>
    <w:rsid w:val="00F05340"/>
    <w:rsid w:val="00F148DA"/>
    <w:rsid w:val="00F14DFC"/>
    <w:rsid w:val="00F1516E"/>
    <w:rsid w:val="00F16EBF"/>
    <w:rsid w:val="00F17BA2"/>
    <w:rsid w:val="00F2034C"/>
    <w:rsid w:val="00F214BE"/>
    <w:rsid w:val="00F24830"/>
    <w:rsid w:val="00F269E4"/>
    <w:rsid w:val="00F277E3"/>
    <w:rsid w:val="00F279DD"/>
    <w:rsid w:val="00F27C9A"/>
    <w:rsid w:val="00F30D7C"/>
    <w:rsid w:val="00F334D6"/>
    <w:rsid w:val="00F34976"/>
    <w:rsid w:val="00F40737"/>
    <w:rsid w:val="00F40C42"/>
    <w:rsid w:val="00F42177"/>
    <w:rsid w:val="00F4446C"/>
    <w:rsid w:val="00F454C8"/>
    <w:rsid w:val="00F45DA2"/>
    <w:rsid w:val="00F468A1"/>
    <w:rsid w:val="00F46D3B"/>
    <w:rsid w:val="00F502B4"/>
    <w:rsid w:val="00F50F7E"/>
    <w:rsid w:val="00F51B66"/>
    <w:rsid w:val="00F5371C"/>
    <w:rsid w:val="00F53BBC"/>
    <w:rsid w:val="00F54237"/>
    <w:rsid w:val="00F54721"/>
    <w:rsid w:val="00F576C2"/>
    <w:rsid w:val="00F60454"/>
    <w:rsid w:val="00F625E6"/>
    <w:rsid w:val="00F62884"/>
    <w:rsid w:val="00F668F3"/>
    <w:rsid w:val="00F672F8"/>
    <w:rsid w:val="00F7410B"/>
    <w:rsid w:val="00F75062"/>
    <w:rsid w:val="00F75E17"/>
    <w:rsid w:val="00F813F7"/>
    <w:rsid w:val="00F81CF6"/>
    <w:rsid w:val="00F82C60"/>
    <w:rsid w:val="00F82DDE"/>
    <w:rsid w:val="00F85384"/>
    <w:rsid w:val="00F86648"/>
    <w:rsid w:val="00F86F11"/>
    <w:rsid w:val="00F87368"/>
    <w:rsid w:val="00F90780"/>
    <w:rsid w:val="00F91539"/>
    <w:rsid w:val="00F93592"/>
    <w:rsid w:val="00F93BD5"/>
    <w:rsid w:val="00F942AC"/>
    <w:rsid w:val="00F94E11"/>
    <w:rsid w:val="00F9500E"/>
    <w:rsid w:val="00F95824"/>
    <w:rsid w:val="00F96FC3"/>
    <w:rsid w:val="00F97545"/>
    <w:rsid w:val="00F975E2"/>
    <w:rsid w:val="00F97A0C"/>
    <w:rsid w:val="00FA0F4B"/>
    <w:rsid w:val="00FA24B0"/>
    <w:rsid w:val="00FA2C22"/>
    <w:rsid w:val="00FA2D46"/>
    <w:rsid w:val="00FA361E"/>
    <w:rsid w:val="00FA66F0"/>
    <w:rsid w:val="00FA797C"/>
    <w:rsid w:val="00FA7A5A"/>
    <w:rsid w:val="00FB0049"/>
    <w:rsid w:val="00FB1B9F"/>
    <w:rsid w:val="00FB337E"/>
    <w:rsid w:val="00FB54E6"/>
    <w:rsid w:val="00FB642D"/>
    <w:rsid w:val="00FB64D3"/>
    <w:rsid w:val="00FB73F7"/>
    <w:rsid w:val="00FC2116"/>
    <w:rsid w:val="00FC3C1D"/>
    <w:rsid w:val="00FC481B"/>
    <w:rsid w:val="00FC54BC"/>
    <w:rsid w:val="00FC56A3"/>
    <w:rsid w:val="00FC6C10"/>
    <w:rsid w:val="00FD048D"/>
    <w:rsid w:val="00FD4BF6"/>
    <w:rsid w:val="00FD4C29"/>
    <w:rsid w:val="00FD50D2"/>
    <w:rsid w:val="00FD5A67"/>
    <w:rsid w:val="00FD5ED9"/>
    <w:rsid w:val="00FD6F0C"/>
    <w:rsid w:val="00FD71F1"/>
    <w:rsid w:val="00FE0114"/>
    <w:rsid w:val="00FE09DE"/>
    <w:rsid w:val="00FE15E6"/>
    <w:rsid w:val="00FE1CC0"/>
    <w:rsid w:val="00FE3916"/>
    <w:rsid w:val="00FE496B"/>
    <w:rsid w:val="00FE5D36"/>
    <w:rsid w:val="00FE5E0A"/>
    <w:rsid w:val="00FE6CD4"/>
    <w:rsid w:val="00FE6D95"/>
    <w:rsid w:val="00FF1BC4"/>
    <w:rsid w:val="00FF227E"/>
    <w:rsid w:val="00FF27EE"/>
    <w:rsid w:val="00FF36CD"/>
    <w:rsid w:val="00FF3F72"/>
    <w:rsid w:val="00FF48A8"/>
    <w:rsid w:val="00FF5808"/>
    <w:rsid w:val="00FF6B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D69E0"/>
  <w15:chartTrackingRefBased/>
  <w15:docId w15:val="{9BC7C86D-1EAA-D748-95D9-AC1D4CE72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nion Pro" w:eastAsiaTheme="minorHAnsi" w:hAnsi="Minion Pro" w:cs="Times New Roman (Body CS)"/>
        <w:kern w:val="2"/>
        <w:sz w:val="24"/>
        <w:szCs w:val="24"/>
        <w:lang w:val="en-US" w:eastAsia="en-US" w:bidi="ar-SA"/>
        <w14:ligatures w14:val="standardContextual"/>
      </w:rPr>
    </w:rPrDefault>
    <w:pPrDefault>
      <w:pPr>
        <w:ind w:firstLine="288"/>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5D8F"/>
    <w:pPr>
      <w:suppressAutoHyphens/>
      <w:jc w:val="left"/>
    </w:pPr>
    <w:rPr>
      <w:rFonts w:ascii="Times New Roman" w:hAnsi="Times New Roman"/>
      <w:b/>
    </w:rPr>
  </w:style>
  <w:style w:type="paragraph" w:styleId="Heading1">
    <w:name w:val="heading 1"/>
    <w:basedOn w:val="Normal"/>
    <w:next w:val="Normal"/>
    <w:link w:val="Heading1Char"/>
    <w:uiPriority w:val="9"/>
    <w:qFormat/>
    <w:rsid w:val="00AC0006"/>
    <w:pPr>
      <w:keepNext/>
      <w:keepLines/>
      <w:spacing w:before="240"/>
      <w:outlineLvl w:val="0"/>
    </w:pPr>
    <w:rPr>
      <w:rFonts w:eastAsiaTheme="majorEastAsia" w:cstheme="majorBidi"/>
      <w:b w:val="0"/>
      <w:bCs/>
      <w:color w:val="2F5496" w:themeColor="accent1" w:themeShade="BF"/>
      <w:sz w:val="32"/>
      <w:szCs w:val="28"/>
    </w:rPr>
  </w:style>
  <w:style w:type="paragraph" w:styleId="Heading4">
    <w:name w:val="heading 4"/>
    <w:basedOn w:val="Normal"/>
    <w:next w:val="Normal"/>
    <w:link w:val="Heading4Char"/>
    <w:uiPriority w:val="9"/>
    <w:semiHidden/>
    <w:unhideWhenUsed/>
    <w:qFormat/>
    <w:rsid w:val="000942E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15F7"/>
    <w:rPr>
      <w:rFonts w:ascii="Minion Pro" w:hAnsi="Minion Pro"/>
      <w:b/>
      <w:color w:val="000000" w:themeColor="text1"/>
      <w:sz w:val="24"/>
    </w:rPr>
  </w:style>
  <w:style w:type="character" w:customStyle="1" w:styleId="Heading1Char">
    <w:name w:val="Heading 1 Char"/>
    <w:basedOn w:val="DefaultParagraphFont"/>
    <w:link w:val="Heading1"/>
    <w:uiPriority w:val="9"/>
    <w:rsid w:val="00AC0006"/>
    <w:rPr>
      <w:rFonts w:eastAsiaTheme="majorEastAsia" w:cstheme="majorBidi"/>
      <w:b/>
      <w:bCs/>
      <w:color w:val="2F5496" w:themeColor="accent1" w:themeShade="BF"/>
      <w:sz w:val="32"/>
      <w:szCs w:val="28"/>
    </w:rPr>
  </w:style>
  <w:style w:type="paragraph" w:styleId="TOC1">
    <w:name w:val="toc 1"/>
    <w:basedOn w:val="Normal"/>
    <w:next w:val="Normal"/>
    <w:autoRedefine/>
    <w:uiPriority w:val="39"/>
    <w:unhideWhenUsed/>
    <w:rsid w:val="00385D8F"/>
    <w:pPr>
      <w:tabs>
        <w:tab w:val="right" w:leader="dot" w:pos="5760"/>
      </w:tabs>
      <w:ind w:firstLine="432"/>
      <w:contextualSpacing/>
    </w:pPr>
    <w:rPr>
      <w:rFonts w:cstheme="minorHAnsi"/>
      <w:b w:val="0"/>
      <w:bCs/>
      <w:i/>
    </w:rPr>
  </w:style>
  <w:style w:type="paragraph" w:customStyle="1" w:styleId="Style1">
    <w:name w:val="Style1"/>
    <w:basedOn w:val="Normal"/>
    <w:qFormat/>
    <w:rsid w:val="005B7E90"/>
  </w:style>
  <w:style w:type="paragraph" w:styleId="ListParagraph">
    <w:name w:val="List Paragraph"/>
    <w:basedOn w:val="Normal"/>
    <w:uiPriority w:val="34"/>
    <w:qFormat/>
    <w:rsid w:val="004433BF"/>
    <w:pPr>
      <w:ind w:left="720"/>
      <w:contextualSpacing/>
    </w:pPr>
  </w:style>
  <w:style w:type="character" w:customStyle="1" w:styleId="apple-converted-space">
    <w:name w:val="apple-converted-space"/>
    <w:basedOn w:val="DefaultParagraphFont"/>
    <w:rsid w:val="00891941"/>
  </w:style>
  <w:style w:type="character" w:styleId="Strong">
    <w:name w:val="Strong"/>
    <w:basedOn w:val="DefaultParagraphFont"/>
    <w:uiPriority w:val="22"/>
    <w:qFormat/>
    <w:rsid w:val="00891941"/>
    <w:rPr>
      <w:b/>
      <w:bCs/>
    </w:rPr>
  </w:style>
  <w:style w:type="paragraph" w:styleId="NormalWeb">
    <w:name w:val="Normal (Web)"/>
    <w:basedOn w:val="Normal"/>
    <w:uiPriority w:val="99"/>
    <w:unhideWhenUsed/>
    <w:rsid w:val="003F4CDE"/>
    <w:pPr>
      <w:suppressAutoHyphens w:val="0"/>
      <w:spacing w:before="100" w:beforeAutospacing="1" w:after="100" w:afterAutospacing="1"/>
      <w:ind w:firstLine="0"/>
    </w:pPr>
    <w:rPr>
      <w:rFonts w:eastAsia="Times New Roman" w:cs="Times New Roman"/>
      <w:b w:val="0"/>
      <w:kern w:val="0"/>
      <w14:ligatures w14:val="none"/>
    </w:rPr>
  </w:style>
  <w:style w:type="paragraph" w:styleId="Footer">
    <w:name w:val="footer"/>
    <w:basedOn w:val="Normal"/>
    <w:link w:val="FooterChar"/>
    <w:uiPriority w:val="99"/>
    <w:unhideWhenUsed/>
    <w:rsid w:val="003034DC"/>
    <w:pPr>
      <w:tabs>
        <w:tab w:val="center" w:pos="4680"/>
        <w:tab w:val="right" w:pos="9360"/>
      </w:tabs>
    </w:pPr>
  </w:style>
  <w:style w:type="character" w:customStyle="1" w:styleId="FooterChar">
    <w:name w:val="Footer Char"/>
    <w:basedOn w:val="DefaultParagraphFont"/>
    <w:link w:val="Footer"/>
    <w:uiPriority w:val="99"/>
    <w:rsid w:val="003034DC"/>
    <w:rPr>
      <w:rFonts w:ascii="Times New Roman" w:hAnsi="Times New Roman"/>
      <w:b/>
    </w:rPr>
  </w:style>
  <w:style w:type="character" w:styleId="PageNumber">
    <w:name w:val="page number"/>
    <w:basedOn w:val="DefaultParagraphFont"/>
    <w:uiPriority w:val="99"/>
    <w:semiHidden/>
    <w:unhideWhenUsed/>
    <w:rsid w:val="003034DC"/>
  </w:style>
  <w:style w:type="character" w:styleId="UnresolvedMention">
    <w:name w:val="Unresolved Mention"/>
    <w:basedOn w:val="DefaultParagraphFont"/>
    <w:uiPriority w:val="99"/>
    <w:semiHidden/>
    <w:unhideWhenUsed/>
    <w:rsid w:val="00B65FD9"/>
    <w:rPr>
      <w:color w:val="605E5C"/>
      <w:shd w:val="clear" w:color="auto" w:fill="E1DFDD"/>
    </w:rPr>
  </w:style>
  <w:style w:type="character" w:customStyle="1" w:styleId="collectioncite--name">
    <w:name w:val="collection__cite--name"/>
    <w:basedOn w:val="DefaultParagraphFont"/>
    <w:rsid w:val="008C5A0F"/>
  </w:style>
  <w:style w:type="character" w:customStyle="1" w:styleId="collectioncite--site">
    <w:name w:val="collection__cite--site"/>
    <w:basedOn w:val="DefaultParagraphFont"/>
    <w:rsid w:val="008C5A0F"/>
  </w:style>
  <w:style w:type="character" w:customStyle="1" w:styleId="collectioncite--curator">
    <w:name w:val="collection__cite--curator"/>
    <w:basedOn w:val="DefaultParagraphFont"/>
    <w:rsid w:val="008C5A0F"/>
  </w:style>
  <w:style w:type="character" w:customStyle="1" w:styleId="t286pc">
    <w:name w:val="t286pc"/>
    <w:basedOn w:val="DefaultParagraphFont"/>
    <w:rsid w:val="001B5192"/>
  </w:style>
  <w:style w:type="character" w:styleId="Emphasis">
    <w:name w:val="Emphasis"/>
    <w:basedOn w:val="DefaultParagraphFont"/>
    <w:uiPriority w:val="20"/>
    <w:qFormat/>
    <w:rsid w:val="001B5192"/>
    <w:rPr>
      <w:i/>
      <w:iCs/>
    </w:rPr>
  </w:style>
  <w:style w:type="character" w:styleId="FollowedHyperlink">
    <w:name w:val="FollowedHyperlink"/>
    <w:basedOn w:val="DefaultParagraphFont"/>
    <w:uiPriority w:val="99"/>
    <w:semiHidden/>
    <w:unhideWhenUsed/>
    <w:rsid w:val="004F733D"/>
    <w:rPr>
      <w:color w:val="954F72" w:themeColor="followedHyperlink"/>
      <w:u w:val="single"/>
    </w:rPr>
  </w:style>
  <w:style w:type="character" w:customStyle="1" w:styleId="Heading4Char">
    <w:name w:val="Heading 4 Char"/>
    <w:basedOn w:val="DefaultParagraphFont"/>
    <w:link w:val="Heading4"/>
    <w:uiPriority w:val="9"/>
    <w:semiHidden/>
    <w:rsid w:val="000942ED"/>
    <w:rPr>
      <w:rFonts w:asciiTheme="majorHAnsi" w:eastAsiaTheme="majorEastAsia" w:hAnsiTheme="majorHAnsi" w:cstheme="majorBidi"/>
      <w:b/>
      <w:i/>
      <w:iCs/>
      <w:color w:val="2F5496" w:themeColor="accent1" w:themeShade="BF"/>
    </w:rPr>
  </w:style>
  <w:style w:type="character" w:customStyle="1" w:styleId="arkcite--author">
    <w:name w:val="ark__cite--author"/>
    <w:basedOn w:val="DefaultParagraphFont"/>
    <w:rsid w:val="002B5736"/>
  </w:style>
  <w:style w:type="character" w:customStyle="1" w:styleId="arkcite--title">
    <w:name w:val="ark__cite--title"/>
    <w:basedOn w:val="DefaultParagraphFont"/>
    <w:rsid w:val="002B5736"/>
  </w:style>
  <w:style w:type="character" w:customStyle="1" w:styleId="arkcite--type">
    <w:name w:val="ark__cite--type"/>
    <w:basedOn w:val="DefaultParagraphFont"/>
    <w:rsid w:val="002B5736"/>
  </w:style>
  <w:style w:type="character" w:customStyle="1" w:styleId="arkcite--accessed">
    <w:name w:val="ark__cite--accessed"/>
    <w:basedOn w:val="DefaultParagraphFont"/>
    <w:rsid w:val="002B5736"/>
  </w:style>
  <w:style w:type="character" w:customStyle="1" w:styleId="arkcite--site">
    <w:name w:val="ark__cite--site"/>
    <w:basedOn w:val="DefaultParagraphFont"/>
    <w:rsid w:val="002B5736"/>
  </w:style>
  <w:style w:type="character" w:customStyle="1" w:styleId="arkcite--partner">
    <w:name w:val="ark__cite--partner"/>
    <w:basedOn w:val="DefaultParagraphFont"/>
    <w:rsid w:val="002B5736"/>
  </w:style>
  <w:style w:type="paragraph" w:customStyle="1" w:styleId="s13">
    <w:name w:val="s13"/>
    <w:basedOn w:val="Normal"/>
    <w:rsid w:val="003613E8"/>
    <w:pPr>
      <w:suppressAutoHyphens w:val="0"/>
      <w:spacing w:before="100" w:beforeAutospacing="1" w:after="100" w:afterAutospacing="1"/>
      <w:ind w:firstLine="0"/>
    </w:pPr>
    <w:rPr>
      <w:rFonts w:eastAsia="Times New Roman" w:cs="Times New Roman"/>
      <w:b w:val="0"/>
      <w:kern w:val="0"/>
      <w14:ligatures w14:val="none"/>
    </w:rPr>
  </w:style>
  <w:style w:type="paragraph" w:customStyle="1" w:styleId="s1">
    <w:name w:val="s1"/>
    <w:basedOn w:val="Normal"/>
    <w:rsid w:val="003613E8"/>
    <w:pPr>
      <w:suppressAutoHyphens w:val="0"/>
      <w:spacing w:before="100" w:beforeAutospacing="1" w:after="100" w:afterAutospacing="1"/>
      <w:ind w:firstLine="0"/>
    </w:pPr>
    <w:rPr>
      <w:rFonts w:eastAsia="Times New Roman" w:cs="Times New Roman"/>
      <w:b w:val="0"/>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2553785">
      <w:bodyDiv w:val="1"/>
      <w:marLeft w:val="0"/>
      <w:marRight w:val="0"/>
      <w:marTop w:val="0"/>
      <w:marBottom w:val="0"/>
      <w:divBdr>
        <w:top w:val="none" w:sz="0" w:space="0" w:color="auto"/>
        <w:left w:val="none" w:sz="0" w:space="0" w:color="auto"/>
        <w:bottom w:val="none" w:sz="0" w:space="0" w:color="auto"/>
        <w:right w:val="none" w:sz="0" w:space="0" w:color="auto"/>
      </w:divBdr>
      <w:divsChild>
        <w:div w:id="1310400112">
          <w:marLeft w:val="0"/>
          <w:marRight w:val="0"/>
          <w:marTop w:val="0"/>
          <w:marBottom w:val="0"/>
          <w:divBdr>
            <w:top w:val="none" w:sz="0" w:space="0" w:color="auto"/>
            <w:left w:val="none" w:sz="0" w:space="0" w:color="auto"/>
            <w:bottom w:val="none" w:sz="0" w:space="0" w:color="auto"/>
            <w:right w:val="none" w:sz="0" w:space="0" w:color="auto"/>
          </w:divBdr>
          <w:divsChild>
            <w:div w:id="494148869">
              <w:marLeft w:val="0"/>
              <w:marRight w:val="0"/>
              <w:marTop w:val="0"/>
              <w:marBottom w:val="0"/>
              <w:divBdr>
                <w:top w:val="none" w:sz="0" w:space="0" w:color="auto"/>
                <w:left w:val="none" w:sz="0" w:space="0" w:color="auto"/>
                <w:bottom w:val="none" w:sz="0" w:space="0" w:color="auto"/>
                <w:right w:val="none" w:sz="0" w:space="0" w:color="auto"/>
              </w:divBdr>
              <w:divsChild>
                <w:div w:id="1419332257">
                  <w:marLeft w:val="0"/>
                  <w:marRight w:val="0"/>
                  <w:marTop w:val="0"/>
                  <w:marBottom w:val="0"/>
                  <w:divBdr>
                    <w:top w:val="none" w:sz="0" w:space="0" w:color="auto"/>
                    <w:left w:val="none" w:sz="0" w:space="0" w:color="auto"/>
                    <w:bottom w:val="none" w:sz="0" w:space="0" w:color="auto"/>
                    <w:right w:val="none" w:sz="0" w:space="0" w:color="auto"/>
                  </w:divBdr>
                  <w:divsChild>
                    <w:div w:id="26353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298257">
      <w:bodyDiv w:val="1"/>
      <w:marLeft w:val="0"/>
      <w:marRight w:val="0"/>
      <w:marTop w:val="0"/>
      <w:marBottom w:val="0"/>
      <w:divBdr>
        <w:top w:val="none" w:sz="0" w:space="0" w:color="auto"/>
        <w:left w:val="none" w:sz="0" w:space="0" w:color="auto"/>
        <w:bottom w:val="none" w:sz="0" w:space="0" w:color="auto"/>
        <w:right w:val="none" w:sz="0" w:space="0" w:color="auto"/>
      </w:divBdr>
    </w:div>
    <w:div w:id="932127387">
      <w:bodyDiv w:val="1"/>
      <w:marLeft w:val="0"/>
      <w:marRight w:val="0"/>
      <w:marTop w:val="0"/>
      <w:marBottom w:val="0"/>
      <w:divBdr>
        <w:top w:val="none" w:sz="0" w:space="0" w:color="auto"/>
        <w:left w:val="none" w:sz="0" w:space="0" w:color="auto"/>
        <w:bottom w:val="none" w:sz="0" w:space="0" w:color="auto"/>
        <w:right w:val="none" w:sz="0" w:space="0" w:color="auto"/>
      </w:divBdr>
      <w:divsChild>
        <w:div w:id="1949000649">
          <w:marLeft w:val="0"/>
          <w:marRight w:val="0"/>
          <w:marTop w:val="0"/>
          <w:marBottom w:val="0"/>
          <w:divBdr>
            <w:top w:val="none" w:sz="0" w:space="0" w:color="auto"/>
            <w:left w:val="none" w:sz="0" w:space="0" w:color="auto"/>
            <w:bottom w:val="none" w:sz="0" w:space="0" w:color="auto"/>
            <w:right w:val="none" w:sz="0" w:space="0" w:color="auto"/>
          </w:divBdr>
          <w:divsChild>
            <w:div w:id="1994331531">
              <w:marLeft w:val="0"/>
              <w:marRight w:val="0"/>
              <w:marTop w:val="0"/>
              <w:marBottom w:val="0"/>
              <w:divBdr>
                <w:top w:val="none" w:sz="0" w:space="0" w:color="auto"/>
                <w:left w:val="none" w:sz="0" w:space="0" w:color="auto"/>
                <w:bottom w:val="none" w:sz="0" w:space="0" w:color="auto"/>
                <w:right w:val="none" w:sz="0" w:space="0" w:color="auto"/>
              </w:divBdr>
              <w:divsChild>
                <w:div w:id="180631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986852">
      <w:bodyDiv w:val="1"/>
      <w:marLeft w:val="0"/>
      <w:marRight w:val="0"/>
      <w:marTop w:val="0"/>
      <w:marBottom w:val="0"/>
      <w:divBdr>
        <w:top w:val="none" w:sz="0" w:space="0" w:color="auto"/>
        <w:left w:val="none" w:sz="0" w:space="0" w:color="auto"/>
        <w:bottom w:val="none" w:sz="0" w:space="0" w:color="auto"/>
        <w:right w:val="none" w:sz="0" w:space="0" w:color="auto"/>
      </w:divBdr>
      <w:divsChild>
        <w:div w:id="2090148745">
          <w:marLeft w:val="0"/>
          <w:marRight w:val="0"/>
          <w:marTop w:val="0"/>
          <w:marBottom w:val="0"/>
          <w:divBdr>
            <w:top w:val="none" w:sz="0" w:space="0" w:color="auto"/>
            <w:left w:val="none" w:sz="0" w:space="0" w:color="auto"/>
            <w:bottom w:val="none" w:sz="0" w:space="0" w:color="auto"/>
            <w:right w:val="none" w:sz="0" w:space="0" w:color="auto"/>
          </w:divBdr>
          <w:divsChild>
            <w:div w:id="1060639865">
              <w:marLeft w:val="0"/>
              <w:marRight w:val="0"/>
              <w:marTop w:val="0"/>
              <w:marBottom w:val="0"/>
              <w:divBdr>
                <w:top w:val="none" w:sz="0" w:space="0" w:color="auto"/>
                <w:left w:val="none" w:sz="0" w:space="0" w:color="auto"/>
                <w:bottom w:val="none" w:sz="0" w:space="0" w:color="auto"/>
                <w:right w:val="none" w:sz="0" w:space="0" w:color="auto"/>
              </w:divBdr>
              <w:divsChild>
                <w:div w:id="39008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928047">
      <w:bodyDiv w:val="1"/>
      <w:marLeft w:val="0"/>
      <w:marRight w:val="0"/>
      <w:marTop w:val="0"/>
      <w:marBottom w:val="0"/>
      <w:divBdr>
        <w:top w:val="none" w:sz="0" w:space="0" w:color="auto"/>
        <w:left w:val="none" w:sz="0" w:space="0" w:color="auto"/>
        <w:bottom w:val="none" w:sz="0" w:space="0" w:color="auto"/>
        <w:right w:val="none" w:sz="0" w:space="0" w:color="auto"/>
      </w:divBdr>
      <w:divsChild>
        <w:div w:id="1378896593">
          <w:marLeft w:val="0"/>
          <w:marRight w:val="0"/>
          <w:marTop w:val="0"/>
          <w:marBottom w:val="0"/>
          <w:divBdr>
            <w:top w:val="none" w:sz="0" w:space="0" w:color="auto"/>
            <w:left w:val="none" w:sz="0" w:space="0" w:color="auto"/>
            <w:bottom w:val="none" w:sz="0" w:space="0" w:color="auto"/>
            <w:right w:val="none" w:sz="0" w:space="0" w:color="auto"/>
          </w:divBdr>
          <w:divsChild>
            <w:div w:id="1389181137">
              <w:marLeft w:val="0"/>
              <w:marRight w:val="0"/>
              <w:marTop w:val="0"/>
              <w:marBottom w:val="0"/>
              <w:divBdr>
                <w:top w:val="none" w:sz="0" w:space="0" w:color="auto"/>
                <w:left w:val="none" w:sz="0" w:space="0" w:color="auto"/>
                <w:bottom w:val="none" w:sz="0" w:space="0" w:color="auto"/>
                <w:right w:val="none" w:sz="0" w:space="0" w:color="auto"/>
              </w:divBdr>
              <w:divsChild>
                <w:div w:id="1666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173128">
      <w:bodyDiv w:val="1"/>
      <w:marLeft w:val="0"/>
      <w:marRight w:val="0"/>
      <w:marTop w:val="0"/>
      <w:marBottom w:val="0"/>
      <w:divBdr>
        <w:top w:val="none" w:sz="0" w:space="0" w:color="auto"/>
        <w:left w:val="none" w:sz="0" w:space="0" w:color="auto"/>
        <w:bottom w:val="none" w:sz="0" w:space="0" w:color="auto"/>
        <w:right w:val="none" w:sz="0" w:space="0" w:color="auto"/>
      </w:divBdr>
      <w:divsChild>
        <w:div w:id="1226261768">
          <w:marLeft w:val="0"/>
          <w:marRight w:val="0"/>
          <w:marTop w:val="0"/>
          <w:marBottom w:val="0"/>
          <w:divBdr>
            <w:top w:val="none" w:sz="0" w:space="0" w:color="auto"/>
            <w:left w:val="none" w:sz="0" w:space="0" w:color="auto"/>
            <w:bottom w:val="none" w:sz="0" w:space="0" w:color="auto"/>
            <w:right w:val="none" w:sz="0" w:space="0" w:color="auto"/>
          </w:divBdr>
          <w:divsChild>
            <w:div w:id="1656563108">
              <w:marLeft w:val="0"/>
              <w:marRight w:val="0"/>
              <w:marTop w:val="0"/>
              <w:marBottom w:val="0"/>
              <w:divBdr>
                <w:top w:val="none" w:sz="0" w:space="0" w:color="auto"/>
                <w:left w:val="none" w:sz="0" w:space="0" w:color="auto"/>
                <w:bottom w:val="none" w:sz="0" w:space="0" w:color="auto"/>
                <w:right w:val="none" w:sz="0" w:space="0" w:color="auto"/>
              </w:divBdr>
              <w:divsChild>
                <w:div w:id="1902135097">
                  <w:marLeft w:val="0"/>
                  <w:marRight w:val="0"/>
                  <w:marTop w:val="0"/>
                  <w:marBottom w:val="0"/>
                  <w:divBdr>
                    <w:top w:val="none" w:sz="0" w:space="0" w:color="auto"/>
                    <w:left w:val="none" w:sz="0" w:space="0" w:color="auto"/>
                    <w:bottom w:val="none" w:sz="0" w:space="0" w:color="auto"/>
                    <w:right w:val="none" w:sz="0" w:space="0" w:color="auto"/>
                  </w:divBdr>
                </w:div>
              </w:divsChild>
            </w:div>
            <w:div w:id="2142577068">
              <w:marLeft w:val="0"/>
              <w:marRight w:val="0"/>
              <w:marTop w:val="0"/>
              <w:marBottom w:val="0"/>
              <w:divBdr>
                <w:top w:val="none" w:sz="0" w:space="0" w:color="auto"/>
                <w:left w:val="none" w:sz="0" w:space="0" w:color="auto"/>
                <w:bottom w:val="none" w:sz="0" w:space="0" w:color="auto"/>
                <w:right w:val="none" w:sz="0" w:space="0" w:color="auto"/>
              </w:divBdr>
              <w:divsChild>
                <w:div w:id="12107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754141">
      <w:bodyDiv w:val="1"/>
      <w:marLeft w:val="0"/>
      <w:marRight w:val="0"/>
      <w:marTop w:val="0"/>
      <w:marBottom w:val="0"/>
      <w:divBdr>
        <w:top w:val="none" w:sz="0" w:space="0" w:color="auto"/>
        <w:left w:val="none" w:sz="0" w:space="0" w:color="auto"/>
        <w:bottom w:val="none" w:sz="0" w:space="0" w:color="auto"/>
        <w:right w:val="none" w:sz="0" w:space="0" w:color="auto"/>
      </w:divBdr>
      <w:divsChild>
        <w:div w:id="1420372711">
          <w:marLeft w:val="0"/>
          <w:marRight w:val="0"/>
          <w:marTop w:val="0"/>
          <w:marBottom w:val="0"/>
          <w:divBdr>
            <w:top w:val="none" w:sz="0" w:space="0" w:color="auto"/>
            <w:left w:val="none" w:sz="0" w:space="0" w:color="auto"/>
            <w:bottom w:val="none" w:sz="0" w:space="0" w:color="auto"/>
            <w:right w:val="none" w:sz="0" w:space="0" w:color="auto"/>
          </w:divBdr>
        </w:div>
        <w:div w:id="423652596">
          <w:marLeft w:val="0"/>
          <w:marRight w:val="0"/>
          <w:marTop w:val="0"/>
          <w:marBottom w:val="0"/>
          <w:divBdr>
            <w:top w:val="none" w:sz="0" w:space="0" w:color="auto"/>
            <w:left w:val="none" w:sz="0" w:space="0" w:color="auto"/>
            <w:bottom w:val="none" w:sz="0" w:space="0" w:color="auto"/>
            <w:right w:val="none" w:sz="0" w:space="0" w:color="auto"/>
          </w:divBdr>
        </w:div>
      </w:divsChild>
    </w:div>
    <w:div w:id="1881165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yperlink" Target="https://www.staugustinelighthouse.org/2021/08/02/a-new-barca-chata-and-a-history-of-boatbuilding-in-st-augustine/" TargetMode="External"/><Relationship Id="rId26" Type="http://schemas.openxmlformats.org/officeDocument/2006/relationships/image" Target="media/image14.jpeg"/><Relationship Id="rId39" Type="http://schemas.openxmlformats.org/officeDocument/2006/relationships/image" Target="media/image24.jpe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hyperlink" Target="https://coast.noaa.gov/slr/"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geodesy.noaa.gov/pub/Shoreline/T-Sheet%20Raster%20Images/nongeomanu_index.html" TargetMode="External"/><Relationship Id="rId29" Type="http://schemas.openxmlformats.org/officeDocument/2006/relationships/hyperlink" Target="https://patron.uflib.ufl.edu/UF90000049/00001/citationges" TargetMode="External"/><Relationship Id="rId11" Type="http://schemas.openxmlformats.org/officeDocument/2006/relationships/image" Target="media/image3.jpeg"/><Relationship Id="rId24" Type="http://schemas.openxmlformats.org/officeDocument/2006/relationships/hyperlink" Target="https://www.myoldmaps.com/3731-mapa-del-golfo-y-costa.pdf" TargetMode="External"/><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hyperlink" Target="https://ejercito.defensa.gob.es/en/unidades/Madrid/ceget/cartoteca/fondos.html" TargetMode="External"/><Relationship Id="rId45" Type="http://schemas.openxmlformats.org/officeDocument/2006/relationships/hyperlink" Target="http://quod.lib.umich.edu/w/wcl1ic/x-865/wcl000959"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hyperlink" Target="https://saxonship.org/the-project/phase-2-build/ancient-tools-and-techniques/cleaving-an-oak-log-for-planking/" TargetMode="External"/><Relationship Id="rId31" Type="http://schemas.openxmlformats.org/officeDocument/2006/relationships/image" Target="media/image18.jpeg"/><Relationship Id="rId44" Type="http://schemas.openxmlformats.org/officeDocument/2006/relationships/image" Target="media/image2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quod.lib.umich.edu/w/wcl1ic/x-865/wcl000959" TargetMode="External"/><Relationship Id="rId48" Type="http://schemas.openxmlformats.org/officeDocument/2006/relationships/hyperlink" Target="http://scripps.ucsd.edu/news/scripps-alumni-spotlight-v-elliott-smith" TargetMode="External"/><Relationship Id="rId8" Type="http://schemas.openxmlformats.org/officeDocument/2006/relationships/hyperlink" Target="mailto:vesmithbooks@icloud.com" TargetMode="External"/><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yperlink" Target="https://www.floridamemory.com/items/show/40545" TargetMode="External"/><Relationship Id="rId46" Type="http://schemas.openxmlformats.org/officeDocument/2006/relationships/hyperlink" Target="https://exhibits.library.txstate.edu/cabeza/exhibits/show/cabeza-de-vaca/relacion" TargetMode="External"/><Relationship Id="rId20" Type="http://schemas.openxmlformats.org/officeDocument/2006/relationships/image" Target="media/image9.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hyperlink" Target="https://texashistory.unt.edu/ark:/67531/metapth204373/m1/1/" TargetMode="External"/><Relationship Id="rId49" Type="http://schemas.openxmlformats.org/officeDocument/2006/relationships/hyperlink" Target="http://vesmithbook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10141B5-C2A7-DA4B-B0CC-73189FA0947D}">
  <we:reference id="wa200001011" version="1.2.0.0" store="en-US"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A0AC29-9EDD-C645-8C00-1FD4F900E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43</Pages>
  <Words>12580</Words>
  <Characters>71709</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Vann Smith</dc:creator>
  <cp:keywords/>
  <dc:description/>
  <cp:lastModifiedBy>Vann Smith</cp:lastModifiedBy>
  <cp:revision>3</cp:revision>
  <dcterms:created xsi:type="dcterms:W3CDTF">2026-07-02T20:01:00Z</dcterms:created>
  <dcterms:modified xsi:type="dcterms:W3CDTF">2026-07-02T20:04:00Z</dcterms:modified>
</cp:coreProperties>
</file>